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7C" w:rsidRPr="00F57A16" w:rsidRDefault="00220A7C" w:rsidP="00220A7C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4"/>
        </w:rPr>
      </w:pPr>
      <w:r w:rsidRPr="00F57A16">
        <w:rPr>
          <w:rFonts w:ascii="標楷體" w:eastAsia="標楷體" w:hAnsi="標楷體" w:cs="Times New Roman" w:hint="eastAsia"/>
          <w:sz w:val="24"/>
        </w:rPr>
        <w:t xml:space="preserve">&lt;附錄3&gt; </w:t>
      </w:r>
      <w:bookmarkStart w:id="0" w:name="_GoBack"/>
      <w:r w:rsidRPr="00F57A16">
        <w:rPr>
          <w:rFonts w:ascii="標楷體" w:eastAsia="標楷體" w:hAnsi="標楷體" w:hint="eastAsia"/>
          <w:b/>
          <w:bCs/>
          <w:sz w:val="24"/>
        </w:rPr>
        <w:t>B</w:t>
      </w:r>
      <w:r w:rsidRPr="00F57A16">
        <w:rPr>
          <w:rFonts w:ascii="標楷體" w:eastAsia="標楷體" w:hAnsi="標楷體"/>
          <w:b/>
          <w:bCs/>
          <w:sz w:val="24"/>
        </w:rPr>
        <w:t xml:space="preserve">YOD </w:t>
      </w:r>
      <w:r w:rsidRPr="00F57A16">
        <w:rPr>
          <w:rFonts w:ascii="標楷體" w:eastAsia="標楷體" w:hAnsi="標楷體" w:hint="eastAsia"/>
          <w:b/>
          <w:bCs/>
          <w:sz w:val="24"/>
        </w:rPr>
        <w:t>&amp;</w:t>
      </w:r>
      <w:r w:rsidRPr="00F57A16">
        <w:rPr>
          <w:rFonts w:ascii="標楷體" w:eastAsia="標楷體" w:hAnsi="標楷體"/>
          <w:b/>
          <w:bCs/>
          <w:sz w:val="24"/>
        </w:rPr>
        <w:t xml:space="preserve"> </w:t>
      </w:r>
      <w:r w:rsidRPr="00F57A16">
        <w:rPr>
          <w:rFonts w:ascii="標楷體" w:eastAsia="標楷體" w:hAnsi="標楷體" w:hint="eastAsia"/>
          <w:b/>
          <w:bCs/>
          <w:sz w:val="24"/>
        </w:rPr>
        <w:t>THSD實施計畫申請表</w:t>
      </w:r>
      <w:bookmarkEnd w:id="0"/>
    </w:p>
    <w:p w:rsidR="00220A7C" w:rsidRPr="00F57A16" w:rsidRDefault="00220A7C" w:rsidP="00220A7C">
      <w:pPr>
        <w:spacing w:line="440" w:lineRule="exact"/>
        <w:rPr>
          <w:rStyle w:val="2"/>
          <w:rFonts w:ascii="標楷體" w:eastAsia="標楷體" w:hAnsi="標楷體"/>
          <w:b w:val="0"/>
          <w:szCs w:val="24"/>
        </w:rPr>
      </w:pPr>
      <w:r w:rsidRPr="00F57A16">
        <w:rPr>
          <w:rStyle w:val="2"/>
          <w:rFonts w:ascii="標楷體" w:eastAsia="標楷體" w:hAnsi="標楷體"/>
          <w:bCs/>
          <w:szCs w:val="24"/>
        </w:rPr>
        <w:t>一、執行</w:t>
      </w:r>
      <w:r w:rsidRPr="00F57A16">
        <w:rPr>
          <w:rStyle w:val="2"/>
          <w:rFonts w:ascii="標楷體" w:eastAsia="標楷體" w:hAnsi="標楷體" w:hint="eastAsia"/>
          <w:bCs/>
          <w:szCs w:val="24"/>
        </w:rPr>
        <w:t>規劃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01"/>
        <w:gridCol w:w="1931"/>
        <w:gridCol w:w="1799"/>
        <w:gridCol w:w="2197"/>
        <w:gridCol w:w="1287"/>
        <w:gridCol w:w="2050"/>
      </w:tblGrid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參與計畫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cs="Times New Roman" w:hint="eastAsia"/>
                <w:sz w:val="24"/>
              </w:rPr>
              <w:t>B</w:t>
            </w:r>
            <w:r w:rsidRPr="00F57A16">
              <w:rPr>
                <w:rFonts w:ascii="標楷體" w:eastAsia="標楷體" w:hAnsi="標楷體" w:cs="Times New Roman"/>
                <w:sz w:val="24"/>
              </w:rPr>
              <w:t>YOD</w:t>
            </w:r>
            <w:r w:rsidRPr="00F57A16">
              <w:rPr>
                <w:rFonts w:ascii="標楷體" w:eastAsia="標楷體" w:hAnsi="標楷體" w:cs="Times New Roman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&amp;</w:t>
            </w:r>
            <w:r w:rsidRPr="00F57A16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THSD實施計畫</w:t>
            </w: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學校全銜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21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校長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7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聯絡</w:t>
            </w:r>
            <w:r w:rsidRPr="00F57A16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E</w:t>
            </w:r>
            <w:r w:rsidRPr="00F57A16">
              <w:rPr>
                <w:rFonts w:ascii="標楷體" w:eastAsia="標楷體" w:hAnsi="標楷體"/>
                <w:sz w:val="24"/>
              </w:rPr>
              <w:t>-mail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9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承辦</w:t>
            </w:r>
            <w:r w:rsidRPr="00D82393"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姓名</w:t>
            </w:r>
            <w:r w:rsidRPr="00D82393">
              <w:rPr>
                <w:rFonts w:ascii="標楷體" w:eastAsia="標楷體" w:hAnsi="標楷體" w:hint="eastAsia"/>
                <w:sz w:val="24"/>
              </w:rPr>
              <w:t>/職稱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3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聯絡</w:t>
            </w:r>
            <w:r w:rsidRPr="00D82393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E-</w:t>
            </w:r>
            <w:r w:rsidRPr="00D82393">
              <w:rPr>
                <w:rFonts w:ascii="標楷體" w:eastAsia="標楷體" w:hAnsi="標楷體"/>
                <w:sz w:val="24"/>
              </w:rPr>
              <w:t>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學校規模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學校班級總數○班、教師總數○人、學生總數○人。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預計實施規模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實施班級數</w:t>
            </w:r>
            <w:r w:rsidRPr="00D82393">
              <w:rPr>
                <w:rFonts w:ascii="標楷體" w:eastAsia="標楷體" w:hAnsi="標楷體" w:hint="eastAsia"/>
                <w:sz w:val="24"/>
              </w:rPr>
              <w:t>○班、參與教師數○人、參與學生數○人。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載具需求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BYOD自帶載具：______臺。</w:t>
            </w:r>
          </w:p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申請公用載具：__________作業系統 ________臺(自行增列)。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期望載具：</w:t>
            </w: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作業系統 4擇1。</w:t>
            </w:r>
          </w:p>
        </w:tc>
      </w:tr>
      <w:tr w:rsidR="00220A7C" w:rsidRPr="00F57A16" w:rsidTr="006C2EF0">
        <w:trPr>
          <w:trHeight w:val="213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充電車需求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申請充電車：_____U數______臺(自行增列)。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U數選擇：20U、30U、32U、36U、42U、48U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U數選擇：20U、30U、40U、42U</w:t>
            </w: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概況說明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申請類別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THSD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年級別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5年級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4年級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39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學習領域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班級數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21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參與教師姓名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王小明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陳大華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學生數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55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lastRenderedPageBreak/>
              <w:t>數位學習小組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組成與分工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1.工作內容與職掌。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2.團隊管理(例如計畫執行、人事異動、獎懲等)。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3.對外之溝通協調方式。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4.校園網路及學習載具管理分工。</w:t>
            </w:r>
          </w:p>
        </w:tc>
      </w:tr>
      <w:tr w:rsidR="00220A7C" w:rsidRPr="00F57A16" w:rsidTr="006C2EF0">
        <w:trPr>
          <w:trHeight w:val="1870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教師</w:t>
            </w:r>
            <w:r w:rsidRPr="00F57A16">
              <w:rPr>
                <w:rFonts w:ascii="標楷體" w:eastAsia="標楷體" w:hAnsi="標楷體"/>
                <w:b/>
                <w:sz w:val="24"/>
              </w:rPr>
              <w:t>學習平臺</w:t>
            </w:r>
            <w:r w:rsidRPr="00F57A16">
              <w:rPr>
                <w:rFonts w:ascii="標楷體" w:eastAsia="標楷體" w:hAnsi="標楷體" w:hint="eastAsia"/>
                <w:b/>
                <w:sz w:val="24"/>
              </w:rPr>
              <w:t>應</w:t>
            </w:r>
            <w:r w:rsidRPr="00F57A16">
              <w:rPr>
                <w:rFonts w:ascii="標楷體" w:eastAsia="標楷體" w:hAnsi="標楷體"/>
                <w:b/>
                <w:sz w:val="24"/>
              </w:rPr>
              <w:t>用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及數位教學特色發展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1.數位學習平臺應用經驗分享(含載具使用時數、配合教學使用方式、重要成果等，無經驗則不需填寫)。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2.預計應用於本計畫之數位學習平臺、教學軟體等說明。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3.說明特色發展內容，以及預計結合之數位學習平臺或線上資源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4.引導學生運用學習載具，於校園、家庭等地自學及共學之規劃。</w:t>
            </w: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參與班級學生資訊能力、載具及網路環境管理說明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引導學生運用學習載具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在家學習規劃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Style w:val="2"/>
                <w:rFonts w:ascii="標楷體" w:eastAsia="標楷體" w:hAnsi="標楷體"/>
                <w:bCs/>
                <w:sz w:val="24"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學生學習與獎勵活動規劃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989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預期達成之質化成果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Fonts w:ascii="標楷體" w:eastAsia="標楷體" w:hAnsi="標楷體" w:hint="eastAsia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14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cs="Mangal" w:hint="eastAsia"/>
                <w:b/>
                <w:kern w:val="0"/>
                <w:szCs w:val="24"/>
                <w:lang w:bidi="hi-IN"/>
              </w:rPr>
              <w:t>參與相關計畫規劃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hint="eastAsia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:rsidR="00220A7C" w:rsidRPr="00F57A16" w:rsidRDefault="00220A7C" w:rsidP="00220A7C">
      <w:pPr>
        <w:spacing w:beforeLines="50" w:before="180" w:line="440" w:lineRule="exact"/>
        <w:rPr>
          <w:rFonts w:ascii="標楷體" w:eastAsia="標楷體" w:hAnsi="標楷體"/>
          <w:bCs/>
          <w:szCs w:val="24"/>
        </w:rPr>
      </w:pPr>
      <w:r w:rsidRPr="00F57A16">
        <w:rPr>
          <w:rStyle w:val="2"/>
          <w:rFonts w:ascii="標楷體" w:eastAsia="標楷體" w:hAnsi="標楷體" w:hint="eastAsia"/>
          <w:bCs/>
          <w:szCs w:val="24"/>
        </w:rPr>
        <w:t>二、預期達成之量化目標：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1134"/>
        <w:gridCol w:w="1102"/>
        <w:gridCol w:w="1103"/>
        <w:gridCol w:w="1102"/>
        <w:gridCol w:w="1103"/>
      </w:tblGrid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02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112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113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2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114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57A16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1.參與學生數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2.參與教師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3.親師座談或說明會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4.公開觀議課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5.辦理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學生學習與獎勵活動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53EB0">
              <w:rPr>
                <w:rFonts w:ascii="標楷體" w:eastAsia="標楷體" w:hAnsi="標楷體" w:cs="Times New Roman"/>
                <w:szCs w:val="24"/>
              </w:rPr>
              <w:t>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參與教師須完成數位學習工作坊(一)、(二)、科技輔助自主學習工作坊B1及BYOD&amp;THSD工作坊之增能研習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7.數位學習使用感受度調查及家長滿意度問卷調查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8.輔導團隊入校輔導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9.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 xml:space="preserve"> 教師教學心得或案例分享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師／學期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.其他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20A7C" w:rsidRDefault="00220A7C" w:rsidP="00220A7C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:rsidR="00374009" w:rsidRPr="00DA642F" w:rsidRDefault="004A0638" w:rsidP="00DA642F">
      <w:pPr>
        <w:widowControl/>
        <w:rPr>
          <w:rFonts w:ascii="標楷體" w:eastAsia="標楷體" w:hAnsi="標楷體" w:cs="Times New Roman"/>
          <w:szCs w:val="24"/>
        </w:rPr>
      </w:pPr>
    </w:p>
    <w:sectPr w:rsidR="00374009" w:rsidRPr="00DA642F" w:rsidSect="00DA642F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38" w:rsidRDefault="004A0638" w:rsidP="00DA642F">
      <w:r>
        <w:separator/>
      </w:r>
    </w:p>
  </w:endnote>
  <w:endnote w:type="continuationSeparator" w:id="0">
    <w:p w:rsidR="004A0638" w:rsidRDefault="004A0638" w:rsidP="00DA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38" w:rsidRDefault="004A0638" w:rsidP="00DA642F">
      <w:r>
        <w:separator/>
      </w:r>
    </w:p>
  </w:footnote>
  <w:footnote w:type="continuationSeparator" w:id="0">
    <w:p w:rsidR="004A0638" w:rsidRDefault="004A0638" w:rsidP="00DA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80BA1"/>
    <w:multiLevelType w:val="hybridMultilevel"/>
    <w:tmpl w:val="A4B43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C"/>
    <w:rsid w:val="00220A7C"/>
    <w:rsid w:val="00325835"/>
    <w:rsid w:val="004A0638"/>
    <w:rsid w:val="008724CE"/>
    <w:rsid w:val="00970C4A"/>
    <w:rsid w:val="00BC558C"/>
    <w:rsid w:val="00D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09CA2-9C9C-4C8D-955A-B1C784B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20A7C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220A7C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4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ser Lin</cp:lastModifiedBy>
  <cp:revision>2</cp:revision>
  <dcterms:created xsi:type="dcterms:W3CDTF">2022-11-23T08:23:00Z</dcterms:created>
  <dcterms:modified xsi:type="dcterms:W3CDTF">2022-11-23T08:23:00Z</dcterms:modified>
</cp:coreProperties>
</file>