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87" w:rsidRPr="00641329" w:rsidRDefault="008C2C87" w:rsidP="00386A97">
      <w:pPr>
        <w:spacing w:before="60" w:afterLines="100" w:after="360" w:line="400" w:lineRule="exact"/>
        <w:ind w:right="113"/>
        <w:jc w:val="center"/>
        <w:rPr>
          <w:rFonts w:ascii="標楷體" w:eastAsia="標楷體"/>
          <w:sz w:val="32"/>
          <w:szCs w:val="32"/>
        </w:rPr>
      </w:pPr>
      <w:r>
        <w:rPr>
          <w:rFonts w:ascii="標楷體" w:eastAsia="標楷體" w:hint="eastAsia"/>
          <w:sz w:val="32"/>
          <w:szCs w:val="32"/>
        </w:rPr>
        <w:t>桃園</w:t>
      </w:r>
      <w:r w:rsidRPr="00641329">
        <w:rPr>
          <w:rFonts w:ascii="標楷體" w:eastAsia="標楷體" w:hint="eastAsia"/>
          <w:sz w:val="32"/>
          <w:szCs w:val="32"/>
        </w:rPr>
        <w:t>市八德</w:t>
      </w:r>
      <w:r>
        <w:rPr>
          <w:rFonts w:ascii="標楷體" w:eastAsia="標楷體" w:hint="eastAsia"/>
          <w:sz w:val="32"/>
          <w:szCs w:val="32"/>
        </w:rPr>
        <w:t>區</w:t>
      </w:r>
      <w:r w:rsidRPr="00641329">
        <w:rPr>
          <w:rFonts w:ascii="標楷體" w:eastAsia="標楷體" w:hint="eastAsia"/>
          <w:sz w:val="32"/>
          <w:szCs w:val="32"/>
        </w:rPr>
        <w:t>大成國民小學10</w:t>
      </w:r>
      <w:r w:rsidR="003973F9">
        <w:rPr>
          <w:rFonts w:ascii="標楷體" w:eastAsia="標楷體" w:hint="eastAsia"/>
          <w:sz w:val="32"/>
          <w:szCs w:val="32"/>
        </w:rPr>
        <w:t>9</w:t>
      </w:r>
      <w:r w:rsidRPr="00641329">
        <w:rPr>
          <w:rFonts w:ascii="標楷體" w:eastAsia="標楷體" w:hint="eastAsia"/>
          <w:sz w:val="32"/>
          <w:szCs w:val="32"/>
        </w:rPr>
        <w:t>學年度</w:t>
      </w:r>
      <w:r w:rsidR="003973F9">
        <w:rPr>
          <w:rFonts w:ascii="標楷體" w:eastAsia="標楷體" w:hint="eastAsia"/>
          <w:sz w:val="32"/>
          <w:szCs w:val="32"/>
        </w:rPr>
        <w:t>第一</w:t>
      </w:r>
      <w:r w:rsidRPr="00641329">
        <w:rPr>
          <w:rFonts w:ascii="標楷體" w:eastAsia="標楷體" w:hint="eastAsia"/>
          <w:sz w:val="32"/>
          <w:szCs w:val="32"/>
        </w:rPr>
        <w:t>學期</w:t>
      </w:r>
      <w:r w:rsidR="00BE24A6">
        <w:rPr>
          <w:rFonts w:ascii="標楷體" w:eastAsia="標楷體" w:hint="eastAsia"/>
          <w:sz w:val="32"/>
          <w:szCs w:val="32"/>
        </w:rPr>
        <w:t>期</w:t>
      </w:r>
      <w:r w:rsidR="0010656C">
        <w:rPr>
          <w:rFonts w:ascii="標楷體" w:eastAsia="標楷體" w:hint="eastAsia"/>
          <w:sz w:val="32"/>
          <w:szCs w:val="32"/>
        </w:rPr>
        <w:t>末</w:t>
      </w:r>
      <w:r w:rsidRPr="00641329">
        <w:rPr>
          <w:rFonts w:ascii="標楷體" w:eastAsia="標楷體" w:hint="eastAsia"/>
          <w:sz w:val="32"/>
          <w:szCs w:val="32"/>
        </w:rPr>
        <w:t>校務會議</w:t>
      </w:r>
      <w:r>
        <w:rPr>
          <w:rFonts w:ascii="標楷體" w:eastAsia="標楷體" w:hint="eastAsia"/>
          <w:sz w:val="32"/>
          <w:szCs w:val="32"/>
        </w:rPr>
        <w:t>議程</w:t>
      </w:r>
    </w:p>
    <w:p w:rsidR="008C2C87" w:rsidRPr="00CF78C0" w:rsidRDefault="008C2C8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會議日期：</w:t>
      </w:r>
      <w:r w:rsidR="001C00C8">
        <w:rPr>
          <w:rFonts w:ascii="標楷體" w:eastAsia="標楷體" w:hAnsi="標楷體" w:hint="eastAsia"/>
        </w:rPr>
        <w:t>110</w:t>
      </w:r>
      <w:r w:rsidRPr="00CF78C0">
        <w:rPr>
          <w:rFonts w:ascii="標楷體" w:eastAsia="標楷體" w:hAnsi="標楷體" w:hint="eastAsia"/>
        </w:rPr>
        <w:t>年</w:t>
      </w:r>
      <w:r w:rsidR="0010656C">
        <w:rPr>
          <w:rFonts w:ascii="標楷體" w:eastAsia="標楷體" w:hAnsi="標楷體" w:hint="eastAsia"/>
        </w:rPr>
        <w:t>1</w:t>
      </w:r>
      <w:r w:rsidRPr="00CF78C0">
        <w:rPr>
          <w:rFonts w:ascii="標楷體" w:eastAsia="標楷體" w:hAnsi="標楷體" w:hint="eastAsia"/>
        </w:rPr>
        <w:t>月</w:t>
      </w:r>
      <w:r w:rsidR="003973F9">
        <w:rPr>
          <w:rFonts w:ascii="標楷體" w:eastAsia="標楷體" w:hAnsi="標楷體" w:hint="eastAsia"/>
        </w:rPr>
        <w:t>6</w:t>
      </w:r>
      <w:r w:rsidRPr="00CF78C0">
        <w:rPr>
          <w:rFonts w:ascii="標楷體" w:eastAsia="標楷體" w:hAnsi="標楷體" w:hint="eastAsia"/>
        </w:rPr>
        <w:t>日（星期</w:t>
      </w:r>
      <w:r>
        <w:rPr>
          <w:rFonts w:ascii="標楷體" w:eastAsia="標楷體" w:hAnsi="標楷體" w:hint="eastAsia"/>
        </w:rPr>
        <w:t>三</w:t>
      </w:r>
      <w:r w:rsidRPr="00CF78C0">
        <w:rPr>
          <w:rFonts w:ascii="標楷體" w:eastAsia="標楷體" w:hAnsi="標楷體" w:hint="eastAsia"/>
        </w:rPr>
        <w:t>）</w:t>
      </w:r>
      <w:r w:rsidRPr="00253303">
        <w:rPr>
          <w:rFonts w:ascii="標楷體" w:eastAsia="標楷體" w:hAnsi="標楷體" w:hint="eastAsia"/>
        </w:rPr>
        <w:t>1</w:t>
      </w:r>
      <w:r>
        <w:rPr>
          <w:rFonts w:ascii="標楷體" w:eastAsia="標楷體" w:hAnsi="標楷體" w:hint="eastAsia"/>
        </w:rPr>
        <w:t>3</w:t>
      </w:r>
      <w:r w:rsidRPr="00253303">
        <w:rPr>
          <w:rFonts w:ascii="標楷體" w:eastAsia="標楷體" w:hAnsi="標楷體" w:hint="eastAsia"/>
        </w:rPr>
        <w:t>時</w:t>
      </w:r>
      <w:r w:rsidR="0016760B">
        <w:rPr>
          <w:rFonts w:ascii="標楷體" w:eastAsia="標楷體" w:hAnsi="標楷體"/>
        </w:rPr>
        <w:t>10</w:t>
      </w:r>
      <w:r w:rsidRPr="00253303">
        <w:rPr>
          <w:rFonts w:ascii="標楷體" w:eastAsia="標楷體" w:hAnsi="標楷體" w:hint="eastAsia"/>
        </w:rPr>
        <w:t>分</w:t>
      </w:r>
    </w:p>
    <w:p w:rsidR="00940177" w:rsidRPr="00CF78C0" w:rsidRDefault="00940177" w:rsidP="006B2CA4">
      <w:pPr>
        <w:adjustRightInd w:val="0"/>
        <w:snapToGrid w:val="0"/>
        <w:spacing w:line="400" w:lineRule="exact"/>
        <w:ind w:left="2" w:right="113"/>
        <w:rPr>
          <w:rFonts w:ascii="標楷體" w:eastAsia="標楷體" w:hAnsi="標楷體"/>
        </w:rPr>
      </w:pPr>
      <w:r w:rsidRPr="00CF78C0">
        <w:rPr>
          <w:rFonts w:ascii="標楷體" w:eastAsia="標楷體" w:hAnsi="標楷體" w:hint="eastAsia"/>
        </w:rPr>
        <w:t>會議地點：</w:t>
      </w:r>
      <w:r w:rsidR="0010656C">
        <w:rPr>
          <w:rFonts w:ascii="標楷體" w:eastAsia="標楷體" w:hAnsi="標楷體" w:hint="eastAsia"/>
        </w:rPr>
        <w:t>兒童電影院</w:t>
      </w:r>
    </w:p>
    <w:p w:rsidR="009F32BE" w:rsidRPr="005B7FD6" w:rsidRDefault="009F32BE" w:rsidP="006B2CA4">
      <w:pPr>
        <w:adjustRightInd w:val="0"/>
        <w:snapToGrid w:val="0"/>
        <w:spacing w:line="400" w:lineRule="exact"/>
        <w:rPr>
          <w:rFonts w:ascii="標楷體" w:eastAsia="標楷體" w:hAnsi="標楷體"/>
        </w:rPr>
      </w:pPr>
      <w:r w:rsidRPr="005B7FD6">
        <w:rPr>
          <w:rFonts w:ascii="標楷體" w:eastAsia="標楷體" w:hAnsi="標楷體" w:hint="eastAsia"/>
        </w:rPr>
        <w:t>主席：</w:t>
      </w:r>
      <w:r w:rsidR="00BE24A6">
        <w:rPr>
          <w:rFonts w:ascii="標楷體" w:eastAsia="標楷體" w:hAnsi="標楷體" w:hint="eastAsia"/>
        </w:rPr>
        <w:t>張</w:t>
      </w:r>
      <w:r w:rsidRPr="005B7FD6">
        <w:rPr>
          <w:rFonts w:ascii="標楷體" w:eastAsia="標楷體" w:hAnsi="標楷體" w:hint="eastAsia"/>
        </w:rPr>
        <w:t>校長</w:t>
      </w:r>
      <w:r w:rsidR="00BE24A6">
        <w:rPr>
          <w:rFonts w:ascii="標楷體" w:eastAsia="標楷體" w:hAnsi="標楷體" w:hint="eastAsia"/>
        </w:rPr>
        <w:t>佩君</w:t>
      </w:r>
      <w:r w:rsidRPr="005B7FD6">
        <w:rPr>
          <w:rFonts w:ascii="標楷體" w:eastAsia="標楷體" w:hAnsi="標楷體" w:hint="eastAsia"/>
        </w:rPr>
        <w:t xml:space="preserve">   </w:t>
      </w:r>
      <w:r w:rsidR="007E2694">
        <w:rPr>
          <w:rFonts w:ascii="標楷體" w:eastAsia="標楷體" w:hAnsi="標楷體" w:hint="eastAsia"/>
        </w:rPr>
        <w:t xml:space="preserve">                  </w:t>
      </w:r>
      <w:r w:rsidR="00120CEB">
        <w:rPr>
          <w:rFonts w:ascii="標楷體" w:eastAsia="標楷體" w:hAnsi="標楷體" w:hint="eastAsia"/>
        </w:rPr>
        <w:t xml:space="preserve"> </w:t>
      </w:r>
      <w:r w:rsidRPr="005B7FD6">
        <w:rPr>
          <w:rFonts w:ascii="標楷體" w:eastAsia="標楷體" w:hAnsi="標楷體" w:hint="eastAsia"/>
        </w:rPr>
        <w:t>紀錄：</w:t>
      </w:r>
      <w:r w:rsidR="006A127F">
        <w:rPr>
          <w:rFonts w:ascii="標楷體" w:eastAsia="標楷體" w:hAnsi="標楷體" w:hint="eastAsia"/>
        </w:rPr>
        <w:t>陳雅柔</w:t>
      </w:r>
      <w:r w:rsidR="006A127F" w:rsidRPr="005B7FD6">
        <w:rPr>
          <w:rFonts w:ascii="標楷體" w:eastAsia="標楷體" w:hAnsi="標楷體"/>
        </w:rPr>
        <w:t xml:space="preserve"> </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9D2E3F">
        <w:rPr>
          <w:rFonts w:ascii="標楷體" w:eastAsia="標楷體" w:hAnsi="標楷體" w:hint="eastAsia"/>
        </w:rPr>
        <w:t>報告出席人數</w:t>
      </w:r>
      <w:r w:rsidR="00A84040" w:rsidRPr="00974FF1">
        <w:rPr>
          <w:rFonts w:ascii="標楷體" w:eastAsia="標楷體" w:hAnsi="標楷體" w:hint="eastAsia"/>
        </w:rPr>
        <w:t>：應到人數</w:t>
      </w:r>
      <w:r w:rsidR="00EC4AF2">
        <w:rPr>
          <w:rFonts w:ascii="標楷體" w:eastAsia="標楷體" w:hAnsi="標楷體" w:hint="eastAsia"/>
        </w:rPr>
        <w:t xml:space="preserve"> </w:t>
      </w:r>
      <w:r w:rsidR="005E3B6D">
        <w:rPr>
          <w:rFonts w:ascii="標楷體" w:eastAsia="標楷體" w:hAnsi="標楷體"/>
        </w:rPr>
        <w:t>2</w:t>
      </w:r>
      <w:r w:rsidR="005E3B6D">
        <w:rPr>
          <w:rFonts w:ascii="標楷體" w:eastAsia="標楷體" w:hAnsi="標楷體" w:hint="eastAsia"/>
        </w:rPr>
        <w:t>37</w:t>
      </w:r>
      <w:r w:rsidR="006A127F">
        <w:rPr>
          <w:rFonts w:ascii="標楷體" w:eastAsia="標楷體" w:hAnsi="標楷體" w:hint="eastAsia"/>
        </w:rPr>
        <w:t xml:space="preserve"> </w:t>
      </w:r>
      <w:r w:rsidR="00A84040" w:rsidRPr="00974FF1">
        <w:rPr>
          <w:rFonts w:ascii="標楷體" w:eastAsia="標楷體" w:hAnsi="標楷體" w:hint="eastAsia"/>
        </w:rPr>
        <w:t>人，實到人數</w:t>
      </w:r>
      <w:r w:rsidR="00EC4AF2">
        <w:rPr>
          <w:rFonts w:ascii="標楷體" w:eastAsia="標楷體" w:hAnsi="標楷體" w:hint="eastAsia"/>
        </w:rPr>
        <w:t xml:space="preserve"> </w:t>
      </w:r>
      <w:r w:rsidR="00E16681">
        <w:rPr>
          <w:rFonts w:ascii="標楷體" w:eastAsia="標楷體" w:hAnsi="標楷體"/>
        </w:rPr>
        <w:t>130</w:t>
      </w:r>
      <w:r w:rsidR="006A127F">
        <w:rPr>
          <w:rFonts w:ascii="標楷體" w:eastAsia="標楷體" w:hAnsi="標楷體" w:hint="eastAsia"/>
        </w:rPr>
        <w:t xml:space="preserve"> </w:t>
      </w:r>
      <w:r w:rsidR="00A84040" w:rsidRPr="00974FF1">
        <w:rPr>
          <w:rFonts w:ascii="標楷體" w:eastAsia="標楷體" w:hAnsi="標楷體" w:hint="eastAsia"/>
        </w:rPr>
        <w:t>人。</w:t>
      </w:r>
    </w:p>
    <w:p w:rsidR="009F32BE" w:rsidRDefault="009F32BE" w:rsidP="006B2CA4">
      <w:pPr>
        <w:numPr>
          <w:ilvl w:val="0"/>
          <w:numId w:val="20"/>
        </w:numPr>
        <w:adjustRightInd w:val="0"/>
        <w:snapToGrid w:val="0"/>
        <w:spacing w:beforeLines="50" w:before="180" w:line="400" w:lineRule="exact"/>
        <w:ind w:left="567" w:hanging="567"/>
        <w:rPr>
          <w:rFonts w:ascii="標楷體" w:eastAsia="標楷體" w:hAnsi="標楷體"/>
        </w:rPr>
      </w:pPr>
      <w:r w:rsidRPr="00CF6974">
        <w:rPr>
          <w:rFonts w:ascii="標楷體" w:eastAsia="標楷體" w:hAnsi="標楷體" w:hint="eastAsia"/>
        </w:rPr>
        <w:t>主席宣布開會</w:t>
      </w:r>
    </w:p>
    <w:p w:rsidR="00FE5893" w:rsidRDefault="00386A97" w:rsidP="00386A97">
      <w:pPr>
        <w:pStyle w:val="aa"/>
        <w:numPr>
          <w:ilvl w:val="0"/>
          <w:numId w:val="20"/>
        </w:numPr>
        <w:adjustRightInd w:val="0"/>
        <w:snapToGrid w:val="0"/>
        <w:spacing w:beforeLines="50" w:before="180" w:line="400" w:lineRule="exact"/>
        <w:ind w:leftChars="0" w:left="482" w:right="113" w:hanging="482"/>
        <w:rPr>
          <w:rFonts w:ascii="標楷體" w:eastAsia="標楷體" w:hAnsi="標楷體"/>
        </w:rPr>
      </w:pPr>
      <w:r>
        <w:rPr>
          <w:rFonts w:ascii="標楷體" w:eastAsia="標楷體" w:hAnsi="標楷體" w:hint="eastAsia"/>
        </w:rPr>
        <w:t>宣達</w:t>
      </w:r>
      <w:r w:rsidR="00553BCA">
        <w:rPr>
          <w:rFonts w:ascii="標楷體" w:eastAsia="標楷體" w:hAnsi="標楷體" w:hint="eastAsia"/>
        </w:rPr>
        <w:t>前次</w:t>
      </w:r>
      <w:r w:rsidR="003E24A7">
        <w:rPr>
          <w:rFonts w:ascii="標楷體" w:eastAsia="標楷體" w:hAnsi="標楷體" w:hint="eastAsia"/>
        </w:rPr>
        <w:t>(</w:t>
      </w:r>
      <w:r w:rsidR="003973F9">
        <w:rPr>
          <w:rFonts w:ascii="標楷體" w:eastAsia="標楷體" w:hAnsi="標楷體"/>
        </w:rPr>
        <w:t>10</w:t>
      </w:r>
      <w:r w:rsidR="0010656C">
        <w:rPr>
          <w:rFonts w:ascii="標楷體" w:eastAsia="標楷體" w:hAnsi="標楷體" w:hint="eastAsia"/>
        </w:rPr>
        <w:t>9學年度第一學期期初</w:t>
      </w:r>
      <w:r w:rsidR="003E24A7">
        <w:rPr>
          <w:rFonts w:ascii="標楷體" w:eastAsia="標楷體" w:hAnsi="標楷體"/>
        </w:rPr>
        <w:t>)</w:t>
      </w:r>
      <w:r w:rsidR="00A84040" w:rsidRPr="00A84040">
        <w:rPr>
          <w:rFonts w:ascii="標楷體" w:eastAsia="標楷體" w:hAnsi="標楷體" w:hint="eastAsia"/>
        </w:rPr>
        <w:t>校務會議決議事項：</w:t>
      </w:r>
    </w:p>
    <w:p w:rsidR="0010656C" w:rsidRDefault="0010656C" w:rsidP="0010656C">
      <w:pPr>
        <w:pStyle w:val="aa"/>
        <w:numPr>
          <w:ilvl w:val="1"/>
          <w:numId w:val="20"/>
        </w:numPr>
        <w:adjustRightInd w:val="0"/>
        <w:snapToGrid w:val="0"/>
        <w:spacing w:beforeLines="50" w:before="180" w:line="400" w:lineRule="exact"/>
        <w:ind w:leftChars="0" w:right="113"/>
        <w:rPr>
          <w:rFonts w:ascii="標楷體" w:eastAsia="標楷體" w:hAnsi="標楷體"/>
        </w:rPr>
      </w:pPr>
      <w:r w:rsidRPr="0010656C">
        <w:rPr>
          <w:rFonts w:ascii="標楷體" w:eastAsia="標楷體" w:hAnsi="標楷體" w:hint="eastAsia"/>
        </w:rPr>
        <w:t>桃園市大成國民小學校外人士協助教學或活動要點</w:t>
      </w:r>
    </w:p>
    <w:p w:rsidR="0010656C" w:rsidRDefault="0010656C" w:rsidP="0010656C">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kern w:val="0"/>
          <w:u w:color="FF0000"/>
        </w:rPr>
      </w:pPr>
      <w:r w:rsidRPr="009C2120">
        <w:rPr>
          <w:rFonts w:ascii="標楷體" w:eastAsia="標楷體" w:hAnsi="標楷體" w:hint="eastAsia"/>
          <w:kern w:val="0"/>
        </w:rPr>
        <w:t>桃園市八德區大成國民小學常</w:t>
      </w:r>
      <w:r w:rsidRPr="009C2120">
        <w:rPr>
          <w:rFonts w:ascii="標楷體" w:eastAsia="標楷體" w:hAnsi="標楷體"/>
          <w:kern w:val="0"/>
        </w:rPr>
        <w:t>態</w:t>
      </w:r>
      <w:r w:rsidRPr="009C2120">
        <w:rPr>
          <w:rFonts w:ascii="標楷體" w:eastAsia="標楷體" w:hAnsi="標楷體" w:hint="eastAsia"/>
          <w:kern w:val="0"/>
        </w:rPr>
        <w:t>編班</w:t>
      </w:r>
      <w:r w:rsidRPr="009C2120">
        <w:rPr>
          <w:rFonts w:ascii="標楷體" w:eastAsia="標楷體" w:hAnsi="標楷體" w:hint="eastAsia"/>
          <w:kern w:val="0"/>
          <w:u w:color="FF0000"/>
        </w:rPr>
        <w:t>辦法</w:t>
      </w:r>
    </w:p>
    <w:p w:rsid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t>桃園市大成國民小學校園行動載具使用原則</w:t>
      </w:r>
    </w:p>
    <w:p w:rsid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t>桃園市八德區大成國民小學校園性侵害性騷擾或性霸凌防治規定</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kern w:val="0"/>
        </w:rPr>
        <w:t>桃園市八德區大成國民小學</w:t>
      </w:r>
      <w:r w:rsidRPr="009C2120">
        <w:rPr>
          <w:rFonts w:ascii="標楷體" w:eastAsia="標楷體" w:hAnsi="標楷體"/>
          <w:kern w:val="0"/>
        </w:rPr>
        <w:t>教</w:t>
      </w:r>
      <w:r w:rsidRPr="009C2120">
        <w:rPr>
          <w:rFonts w:ascii="標楷體" w:eastAsia="標楷體" w:hAnsi="標楷體" w:hint="eastAsia"/>
          <w:kern w:val="0"/>
        </w:rPr>
        <w:t>師輔導與管教學生辦法</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cs="細明體"/>
          <w:color w:val="000000"/>
          <w:kern w:val="0"/>
          <w:lang w:val="zh-TW"/>
        </w:rPr>
        <w:t>桃園市八德區大成國小校園霸凌防制準則</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bCs/>
        </w:rPr>
        <w:t>桃園市八德區大成國民小學校規及學生手冊</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cs="細明體"/>
          <w:color w:val="000000"/>
          <w:kern w:val="0"/>
          <w:lang w:val="zh-TW"/>
        </w:rPr>
        <w:t>桃園市八德區大成國小服裝儀容規定</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t>桃園市大成國民小學10</w:t>
      </w:r>
      <w:r w:rsidRPr="009C2120">
        <w:rPr>
          <w:rFonts w:ascii="標楷體" w:eastAsia="標楷體" w:hAnsi="標楷體"/>
        </w:rPr>
        <w:t>9</w:t>
      </w:r>
      <w:r w:rsidRPr="009C2120">
        <w:rPr>
          <w:rFonts w:ascii="標楷體" w:eastAsia="標楷體" w:hAnsi="標楷體" w:hint="eastAsia"/>
        </w:rPr>
        <w:t>學年度健康促進學校實施計畫</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lastRenderedPageBreak/>
        <w:t>桃園市大成國民小學109學年度「班級自治幹部」實施細則修正</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P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cs="微軟正黑體" w:hint="eastAsia"/>
        </w:rPr>
        <w:t>審查「桃園市八德區大成國民小學教師評審委員會設置要點」修正草案</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t>審查本校教師成績考核會委員選舉方式得以書面票選或網路票選為之</w:t>
      </w:r>
    </w:p>
    <w:p w:rsidR="009C2120" w:rsidRPr="009C2120" w:rsidRDefault="009C2120" w:rsidP="009C2120">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9C2120" w:rsidRDefault="009C2120" w:rsidP="009C2120">
      <w:pPr>
        <w:pStyle w:val="aa"/>
        <w:numPr>
          <w:ilvl w:val="1"/>
          <w:numId w:val="20"/>
        </w:numPr>
        <w:adjustRightInd w:val="0"/>
        <w:snapToGrid w:val="0"/>
        <w:spacing w:beforeLines="50" w:before="180" w:line="400" w:lineRule="exact"/>
        <w:ind w:leftChars="0" w:right="113"/>
        <w:rPr>
          <w:rFonts w:ascii="標楷體" w:eastAsia="標楷體" w:hAnsi="標楷體"/>
        </w:rPr>
      </w:pPr>
      <w:r w:rsidRPr="009C2120">
        <w:rPr>
          <w:rFonts w:ascii="標楷體" w:eastAsia="標楷體" w:hAnsi="標楷體" w:hint="eastAsia"/>
        </w:rPr>
        <w:t>審查「桃園市八德區大成國民小學教師服務規約」修正草案</w:t>
      </w:r>
    </w:p>
    <w:p w:rsidR="009C2120" w:rsidRPr="00370682" w:rsidRDefault="009C2120" w:rsidP="00370682">
      <w:pPr>
        <w:pStyle w:val="aa"/>
        <w:adjustRightInd w:val="0"/>
        <w:snapToGrid w:val="0"/>
        <w:spacing w:beforeLines="50" w:before="180" w:line="400" w:lineRule="exact"/>
        <w:ind w:leftChars="0" w:left="960" w:right="113"/>
        <w:rPr>
          <w:rFonts w:ascii="標楷體" w:eastAsia="標楷體" w:hAnsi="標楷體"/>
        </w:rPr>
      </w:pPr>
      <w:r w:rsidRPr="009C2120">
        <w:rPr>
          <w:rFonts w:ascii="標楷體" w:eastAsia="標楷體" w:hAnsi="標楷體" w:hint="eastAsia"/>
        </w:rPr>
        <w:t>決議:照案通過。</w:t>
      </w:r>
    </w:p>
    <w:p w:rsidR="00357FDB" w:rsidRDefault="00A84040" w:rsidP="00D30296">
      <w:pPr>
        <w:pStyle w:val="aa"/>
        <w:numPr>
          <w:ilvl w:val="0"/>
          <w:numId w:val="20"/>
        </w:numPr>
        <w:adjustRightInd w:val="0"/>
        <w:snapToGrid w:val="0"/>
        <w:spacing w:beforeLines="50" w:before="180" w:line="360" w:lineRule="exact"/>
        <w:ind w:leftChars="0"/>
        <w:rPr>
          <w:rFonts w:ascii="標楷體" w:eastAsia="標楷體" w:hAnsi="標楷體"/>
        </w:rPr>
      </w:pPr>
      <w:r w:rsidRPr="00D30296">
        <w:rPr>
          <w:rFonts w:ascii="標楷體" w:eastAsia="標楷體" w:hAnsi="標楷體" w:hint="eastAsia"/>
        </w:rPr>
        <w:t>提案討論：</w:t>
      </w:r>
    </w:p>
    <w:p w:rsidR="00A84040" w:rsidRPr="00B80558" w:rsidRDefault="00357FDB" w:rsidP="00357FDB">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提案一:</w:t>
      </w:r>
      <w:r w:rsidR="00BA20ED" w:rsidRPr="00BA20ED">
        <w:rPr>
          <w:rFonts w:ascii="標楷體" w:eastAsia="標楷體" w:hAnsi="標楷體" w:cstheme="minorBidi" w:hint="eastAsia"/>
          <w:b/>
          <w:color w:val="000000"/>
          <w:sz w:val="28"/>
          <w:szCs w:val="28"/>
        </w:rPr>
        <w:t xml:space="preserve"> </w:t>
      </w:r>
      <w:r w:rsidR="00BA20ED" w:rsidRPr="00BA20ED">
        <w:rPr>
          <w:rFonts w:ascii="標楷體" w:eastAsia="標楷體" w:hAnsi="標楷體" w:hint="eastAsia"/>
          <w:b/>
        </w:rPr>
        <w:t>「桃園市八德區大成國民小學校內教師職位選任辦法」部分修訂案</w:t>
      </w:r>
    </w:p>
    <w:p w:rsidR="00317AFA" w:rsidRDefault="00317AFA" w:rsidP="00317AFA">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714EE1">
        <w:rPr>
          <w:rFonts w:ascii="標楷體" w:eastAsia="標楷體" w:hAnsi="標楷體" w:hint="eastAsia"/>
        </w:rPr>
        <w:t>教務處</w:t>
      </w:r>
    </w:p>
    <w:p w:rsidR="00C36B53" w:rsidRDefault="00317AFA" w:rsidP="00C36B53">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w:t>
      </w:r>
      <w:r w:rsidR="00E34D56">
        <w:rPr>
          <w:rFonts w:ascii="標楷體" w:eastAsia="標楷體" w:hAnsi="標楷體" w:hint="eastAsia"/>
        </w:rPr>
        <w:t>說明</w:t>
      </w:r>
      <w:r w:rsidR="00553BCA" w:rsidRPr="00E34D56">
        <w:rPr>
          <w:rFonts w:ascii="標楷體" w:eastAsia="標楷體" w:hAnsi="標楷體" w:hint="eastAsia"/>
        </w:rPr>
        <w:t>：</w:t>
      </w:r>
    </w:p>
    <w:p w:rsidR="00BA20ED" w:rsidRPr="00532E17" w:rsidRDefault="00BA20ED" w:rsidP="00BA20ED">
      <w:pPr>
        <w:snapToGrid w:val="0"/>
        <w:ind w:firstLineChars="200" w:firstLine="480"/>
        <w:rPr>
          <w:rFonts w:eastAsia="標楷體"/>
          <w:color w:val="000000"/>
        </w:rPr>
      </w:pPr>
      <w:r w:rsidRPr="00532E17">
        <w:rPr>
          <w:rStyle w:val="text31"/>
          <w:rFonts w:ascii="標楷體" w:eastAsia="標楷體" w:hAnsi="標楷體" w:hint="eastAsia"/>
          <w:color w:val="000000"/>
        </w:rPr>
        <w:t>1.依據</w:t>
      </w:r>
      <w:r w:rsidR="002211D0">
        <w:rPr>
          <w:rStyle w:val="text31"/>
          <w:rFonts w:ascii="標楷體" w:eastAsia="標楷體" w:hAnsi="標楷體" w:hint="eastAsia"/>
          <w:color w:val="000000"/>
        </w:rPr>
        <w:t>本辦法</w:t>
      </w:r>
      <w:r w:rsidR="007C7DCD">
        <w:rPr>
          <w:rStyle w:val="text31"/>
          <w:rFonts w:ascii="標楷體" w:eastAsia="標楷體" w:hAnsi="標楷體" w:hint="eastAsia"/>
          <w:color w:val="000000"/>
        </w:rPr>
        <w:t>(</w:t>
      </w:r>
      <w:hyperlink r:id="rId8" w:history="1">
        <w:r w:rsidR="007C7DCD" w:rsidRPr="00593F50">
          <w:rPr>
            <w:rStyle w:val="ac"/>
            <w:rFonts w:ascii="標楷體" w:eastAsia="標楷體" w:hAnsi="標楷體" w:hint="eastAsia"/>
          </w:rPr>
          <w:t>附件一</w:t>
        </w:r>
      </w:hyperlink>
      <w:r w:rsidR="007C7DCD">
        <w:rPr>
          <w:rStyle w:val="text31"/>
          <w:rFonts w:ascii="標楷體" w:eastAsia="標楷體" w:hAnsi="標楷體" w:hint="eastAsia"/>
          <w:color w:val="000000"/>
        </w:rPr>
        <w:t>)</w:t>
      </w:r>
      <w:r w:rsidR="002211D0">
        <w:rPr>
          <w:rStyle w:val="text31"/>
          <w:rFonts w:ascii="標楷體" w:eastAsia="標楷體" w:hAnsi="標楷體" w:hint="eastAsia"/>
          <w:color w:val="000000"/>
        </w:rPr>
        <w:t>提出修訂</w:t>
      </w:r>
      <w:r w:rsidRPr="00532E17">
        <w:rPr>
          <w:rStyle w:val="text31"/>
          <w:rFonts w:ascii="標楷體" w:eastAsia="標楷體" w:hAnsi="標楷體" w:hint="eastAsia"/>
          <w:color w:val="000000"/>
        </w:rPr>
        <w:t>(</w:t>
      </w:r>
      <w:r w:rsidR="002211D0">
        <w:rPr>
          <w:rStyle w:val="text31"/>
          <w:rFonts w:ascii="標楷體" w:eastAsia="標楷體" w:hAnsi="標楷體" w:hint="eastAsia"/>
          <w:color w:val="000000"/>
        </w:rPr>
        <w:t>紅</w:t>
      </w:r>
      <w:r w:rsidRPr="00532E17">
        <w:rPr>
          <w:rStyle w:val="text31"/>
          <w:rFonts w:ascii="標楷體" w:eastAsia="標楷體" w:hAnsi="標楷體" w:hint="eastAsia"/>
          <w:color w:val="000000"/>
        </w:rPr>
        <w:t>字</w:t>
      </w:r>
      <w:r w:rsidR="002211D0">
        <w:rPr>
          <w:rStyle w:val="text31"/>
          <w:rFonts w:ascii="標楷體" w:eastAsia="標楷體" w:hAnsi="標楷體" w:hint="eastAsia"/>
          <w:color w:val="000000"/>
        </w:rPr>
        <w:t>部分</w:t>
      </w:r>
      <w:r w:rsidRPr="00532E17">
        <w:rPr>
          <w:rStyle w:val="text31"/>
          <w:rFonts w:ascii="標楷體" w:eastAsia="標楷體" w:hAnsi="標楷體" w:hint="eastAsia"/>
          <w:color w:val="000000"/>
        </w:rPr>
        <w:t>)</w:t>
      </w:r>
      <w:r w:rsidR="002211D0">
        <w:rPr>
          <w:rStyle w:val="text31"/>
          <w:rFonts w:ascii="標楷體" w:eastAsia="標楷體" w:hAnsi="標楷體" w:hint="eastAsia"/>
          <w:color w:val="000000"/>
        </w:rPr>
        <w:t>，提請討論。</w:t>
      </w:r>
      <w:r w:rsidRPr="00532E17">
        <w:rPr>
          <w:rFonts w:eastAsia="標楷體"/>
          <w:color w:val="000000"/>
        </w:rPr>
        <w:br/>
      </w:r>
      <w:r w:rsidRPr="00532E17">
        <w:rPr>
          <w:rFonts w:eastAsia="標楷體" w:hint="eastAsia"/>
          <w:color w:val="000000"/>
        </w:rPr>
        <w:t xml:space="preserve">         </w:t>
      </w:r>
      <w:r w:rsidRPr="00532E17">
        <w:rPr>
          <w:rFonts w:eastAsia="標楷體" w:hint="eastAsia"/>
          <w:color w:val="000000"/>
        </w:rPr>
        <w:t>第伍條、積分計算方式：</w:t>
      </w:r>
    </w:p>
    <w:p w:rsidR="00BA20ED" w:rsidRPr="00532E17" w:rsidRDefault="00BA20ED" w:rsidP="00BA20ED">
      <w:pPr>
        <w:snapToGrid w:val="0"/>
        <w:ind w:leftChars="100" w:left="720" w:hangingChars="200" w:hanging="480"/>
        <w:rPr>
          <w:rStyle w:val="text31"/>
          <w:rFonts w:ascii="標楷體" w:eastAsia="標楷體" w:hAnsi="標楷體"/>
          <w:color w:val="FF0000"/>
        </w:rPr>
      </w:pPr>
      <w:r w:rsidRPr="00532E17">
        <w:rPr>
          <w:rStyle w:val="text31"/>
          <w:rFonts w:ascii="標楷體" w:eastAsia="標楷體" w:hAnsi="標楷體" w:hint="eastAsia"/>
          <w:color w:val="000000"/>
        </w:rPr>
        <w:t xml:space="preserve">        </w:t>
      </w:r>
      <w:r w:rsidR="00532E17">
        <w:rPr>
          <w:rStyle w:val="text31"/>
          <w:rFonts w:ascii="標楷體" w:eastAsia="標楷體" w:hAnsi="標楷體" w:hint="eastAsia"/>
          <w:color w:val="000000"/>
        </w:rPr>
        <w:t xml:space="preserve">  </w:t>
      </w:r>
      <w:r w:rsidRPr="00532E17">
        <w:rPr>
          <w:rStyle w:val="text31"/>
          <w:rFonts w:ascii="標楷體" w:eastAsia="標楷體" w:hAnsi="標楷體" w:hint="eastAsia"/>
          <w:color w:val="000000"/>
        </w:rPr>
        <w:t>第一項、教師擔任現任行政工作（含午餐執秘）每年2分，連續</w:t>
      </w:r>
      <w:r w:rsidRPr="00532E17">
        <w:rPr>
          <w:rStyle w:val="text31"/>
          <w:rFonts w:ascii="標楷體" w:eastAsia="標楷體" w:hAnsi="標楷體" w:hint="eastAsia"/>
        </w:rPr>
        <w:t>行政職</w:t>
      </w:r>
      <w:r w:rsidRPr="00532E17">
        <w:rPr>
          <w:rStyle w:val="text31"/>
          <w:rFonts w:ascii="標楷體" w:eastAsia="標楷體" w:hAnsi="標楷體" w:hint="eastAsia"/>
          <w:color w:val="FF0000"/>
        </w:rPr>
        <w:t xml:space="preserve">(非同職務亦可   </w:t>
      </w:r>
    </w:p>
    <w:p w:rsidR="00BA20ED" w:rsidRPr="00532E17" w:rsidRDefault="00BA20ED" w:rsidP="00BA20ED">
      <w:pPr>
        <w:snapToGrid w:val="0"/>
        <w:ind w:leftChars="100" w:left="720" w:hangingChars="200" w:hanging="480"/>
        <w:rPr>
          <w:rStyle w:val="text31"/>
          <w:rFonts w:ascii="標楷體" w:eastAsia="標楷體" w:hAnsi="標楷體"/>
          <w:color w:val="FF0000"/>
        </w:rPr>
      </w:pPr>
      <w:r w:rsidRPr="00532E17">
        <w:rPr>
          <w:rStyle w:val="text31"/>
          <w:rFonts w:ascii="標楷體" w:eastAsia="標楷體" w:hAnsi="標楷體" w:hint="eastAsia"/>
          <w:color w:val="FF0000"/>
        </w:rPr>
        <w:t xml:space="preserve">          </w:t>
      </w:r>
      <w:r w:rsidR="00532E17">
        <w:rPr>
          <w:rStyle w:val="text31"/>
          <w:rFonts w:ascii="標楷體" w:eastAsia="標楷體" w:hAnsi="標楷體" w:hint="eastAsia"/>
          <w:color w:val="FF0000"/>
        </w:rPr>
        <w:t xml:space="preserve">  </w:t>
      </w:r>
      <w:r w:rsidRPr="00532E17">
        <w:rPr>
          <w:rStyle w:val="text31"/>
          <w:rFonts w:ascii="標楷體" w:eastAsia="標楷體" w:hAnsi="標楷體" w:hint="eastAsia"/>
          <w:color w:val="FF0000"/>
        </w:rPr>
        <w:t>累計)</w:t>
      </w:r>
      <w:r w:rsidRPr="00532E17">
        <w:rPr>
          <w:rStyle w:val="text31"/>
          <w:rFonts w:ascii="標楷體" w:eastAsia="標楷體" w:hAnsi="標楷體" w:hint="eastAsia"/>
        </w:rPr>
        <w:t xml:space="preserve"> </w:t>
      </w:r>
      <w:r w:rsidRPr="00532E17">
        <w:rPr>
          <w:rStyle w:val="text31"/>
          <w:rFonts w:ascii="標楷體" w:eastAsia="標楷體" w:hAnsi="標楷體" w:hint="eastAsia"/>
          <w:color w:val="000000" w:themeColor="text1"/>
        </w:rPr>
        <w:t>(增列紅字部分)</w:t>
      </w:r>
      <w:r w:rsidRPr="00532E17">
        <w:rPr>
          <w:rStyle w:val="text31"/>
          <w:rFonts w:ascii="標楷體" w:eastAsia="標楷體" w:hAnsi="標楷體" w:hint="eastAsia"/>
          <w:color w:val="000000"/>
        </w:rPr>
        <w:t>滿3年加0.5分，最高為4.5分。</w:t>
      </w:r>
    </w:p>
    <w:p w:rsidR="00B80558" w:rsidRPr="00532E17" w:rsidRDefault="00BA20ED" w:rsidP="00BA20ED">
      <w:pPr>
        <w:adjustRightInd w:val="0"/>
        <w:snapToGrid w:val="0"/>
        <w:spacing w:beforeLines="50" w:before="180" w:line="360" w:lineRule="exact"/>
        <w:ind w:firstLineChars="150" w:firstLine="360"/>
        <w:rPr>
          <w:rStyle w:val="text31"/>
          <w:rFonts w:ascii="標楷體" w:eastAsia="標楷體" w:hAnsi="標楷體"/>
        </w:rPr>
      </w:pPr>
      <w:r w:rsidRPr="00532E17">
        <w:rPr>
          <w:rStyle w:val="text31"/>
          <w:rFonts w:ascii="標楷體" w:eastAsia="標楷體" w:hAnsi="標楷體" w:hint="eastAsia"/>
          <w:color w:val="000000"/>
        </w:rPr>
        <w:t xml:space="preserve">         第六項、</w:t>
      </w:r>
      <w:r w:rsidRPr="00532E17">
        <w:rPr>
          <w:rStyle w:val="text31"/>
          <w:rFonts w:ascii="標楷體" w:eastAsia="標楷體" w:hAnsi="標楷體" w:hint="eastAsia"/>
        </w:rPr>
        <w:t>留職停薪者，回任本校後，</w:t>
      </w:r>
      <w:r w:rsidRPr="00532E17">
        <w:rPr>
          <w:rStyle w:val="text31"/>
          <w:rFonts w:ascii="標楷體" w:eastAsia="標楷體" w:hAnsi="標楷體" w:hint="eastAsia"/>
          <w:color w:val="FF0000"/>
        </w:rPr>
        <w:t>因配合學期課務安排非任原職時</w:t>
      </w:r>
      <w:r w:rsidRPr="00532E17">
        <w:rPr>
          <w:rStyle w:val="text31"/>
          <w:rFonts w:ascii="標楷體" w:eastAsia="標楷體" w:hAnsi="標楷體" w:hint="eastAsia"/>
          <w:color w:val="000000"/>
        </w:rPr>
        <w:t>，</w:t>
      </w:r>
      <w:r w:rsidRPr="00532E17">
        <w:rPr>
          <w:rStyle w:val="text31"/>
          <w:rFonts w:ascii="標楷體" w:eastAsia="標楷體" w:hAnsi="標楷體" w:hint="eastAsia"/>
          <w:color w:val="FF0000"/>
        </w:rPr>
        <w:t>其原職</w:t>
      </w:r>
      <w:r w:rsidRPr="00532E17">
        <w:rPr>
          <w:rStyle w:val="text31"/>
          <w:rFonts w:ascii="標楷體" w:eastAsia="標楷體" w:hAnsi="標楷體" w:hint="eastAsia"/>
        </w:rPr>
        <w:t>(增列紅</w:t>
      </w:r>
      <w:r w:rsidRPr="00532E17">
        <w:rPr>
          <w:rStyle w:val="text31"/>
          <w:rFonts w:ascii="標楷體" w:eastAsia="標楷體" w:hAnsi="標楷體"/>
        </w:rPr>
        <w:br/>
      </w:r>
      <w:r w:rsidRPr="00532E17">
        <w:rPr>
          <w:rStyle w:val="text31"/>
          <w:rFonts w:ascii="標楷體" w:eastAsia="標楷體" w:hAnsi="標楷體" w:hint="eastAsia"/>
        </w:rPr>
        <w:t xml:space="preserve">              字部分)積分仍採計；每滿一年，計積分1分；未滿一年以學期計算，滿一學</w:t>
      </w:r>
      <w:r w:rsidRPr="00532E17">
        <w:rPr>
          <w:rStyle w:val="text31"/>
          <w:rFonts w:ascii="標楷體" w:eastAsia="標楷體" w:hAnsi="標楷體"/>
        </w:rPr>
        <w:br/>
      </w:r>
      <w:r w:rsidRPr="00532E17">
        <w:rPr>
          <w:rStyle w:val="text31"/>
          <w:rFonts w:ascii="標楷體" w:eastAsia="標楷體" w:hAnsi="標楷體" w:hint="eastAsia"/>
        </w:rPr>
        <w:t xml:space="preserve">              期計積分0.5分，未滿一學期則不予採計。</w:t>
      </w:r>
    </w:p>
    <w:p w:rsidR="00BA20ED" w:rsidRPr="008D275D" w:rsidRDefault="007816EC" w:rsidP="00BA20ED">
      <w:pPr>
        <w:adjustRightInd w:val="0"/>
        <w:snapToGrid w:val="0"/>
        <w:spacing w:beforeLines="50" w:before="180" w:line="360" w:lineRule="exact"/>
        <w:ind w:firstLineChars="150" w:firstLine="330"/>
        <w:rPr>
          <w:rFonts w:ascii="標楷體" w:eastAsia="標楷體" w:hAnsi="標楷體"/>
        </w:rPr>
      </w:pPr>
      <w:r>
        <w:rPr>
          <w:rStyle w:val="text31"/>
          <w:rFonts w:ascii="標楷體" w:eastAsia="標楷體" w:hAnsi="標楷體" w:hint="eastAsia"/>
          <w:sz w:val="22"/>
          <w:szCs w:val="22"/>
        </w:rPr>
        <w:t xml:space="preserve">  </w:t>
      </w:r>
      <w:r w:rsidR="00BA20ED" w:rsidRPr="008D275D">
        <w:rPr>
          <w:rStyle w:val="text31"/>
          <w:rFonts w:ascii="標楷體" w:eastAsia="標楷體" w:hAnsi="標楷體" w:hint="eastAsia"/>
        </w:rPr>
        <w:t>2.</w:t>
      </w:r>
      <w:r w:rsidRPr="008D275D">
        <w:rPr>
          <w:rFonts w:ascii="標楷體" w:eastAsia="標楷體" w:hAnsi="標楷體" w:hint="eastAsia"/>
        </w:rPr>
        <w:t>本</w:t>
      </w:r>
      <w:r w:rsidR="00035E8F">
        <w:rPr>
          <w:rFonts w:ascii="標楷體" w:eastAsia="標楷體" w:hAnsi="標楷體" w:hint="eastAsia"/>
        </w:rPr>
        <w:t>修訂</w:t>
      </w:r>
      <w:r w:rsidRPr="008D275D">
        <w:rPr>
          <w:rFonts w:ascii="標楷體" w:eastAsia="標楷體" w:hAnsi="標楷體" w:hint="eastAsia"/>
        </w:rPr>
        <w:t>辦法經</w:t>
      </w:r>
      <w:r w:rsidR="008D275D">
        <w:rPr>
          <w:rFonts w:ascii="標楷體" w:eastAsia="標楷體" w:hAnsi="標楷體" w:hint="eastAsia"/>
        </w:rPr>
        <w:t>職務遴選小組討論，校務會議通過</w:t>
      </w:r>
      <w:r w:rsidRPr="008D275D">
        <w:rPr>
          <w:rFonts w:ascii="標楷體" w:eastAsia="標楷體" w:hAnsi="標楷體" w:hint="eastAsia"/>
        </w:rPr>
        <w:t>，校</w:t>
      </w:r>
      <w:r w:rsidR="008D275D">
        <w:rPr>
          <w:rFonts w:ascii="標楷體" w:eastAsia="標楷體" w:hAnsi="標楷體"/>
        </w:rPr>
        <w:t>長</w:t>
      </w:r>
      <w:r w:rsidR="008D275D">
        <w:rPr>
          <w:rFonts w:ascii="標楷體" w:eastAsia="標楷體" w:hAnsi="標楷體" w:hint="eastAsia"/>
        </w:rPr>
        <w:t>核可</w:t>
      </w:r>
      <w:r w:rsidRPr="008D275D">
        <w:rPr>
          <w:rFonts w:ascii="標楷體" w:eastAsia="標楷體" w:hAnsi="標楷體"/>
        </w:rPr>
        <w:t>後實施</w:t>
      </w:r>
      <w:r w:rsidRPr="008D275D">
        <w:rPr>
          <w:rFonts w:ascii="標楷體" w:eastAsia="標楷體" w:hAnsi="標楷體" w:hint="eastAsia"/>
        </w:rPr>
        <w:t>。</w:t>
      </w:r>
    </w:p>
    <w:p w:rsidR="007F7B4E" w:rsidRDefault="00553BCA" w:rsidP="007F7B4E">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451D3D" w:rsidRPr="00451D3D">
        <w:rPr>
          <w:rFonts w:ascii="標楷體" w:eastAsia="標楷體" w:hAnsi="標楷體" w:hint="eastAsia"/>
        </w:rPr>
        <w:t>照案通過。</w:t>
      </w:r>
    </w:p>
    <w:p w:rsidR="00A310C8" w:rsidRPr="00723E5F" w:rsidRDefault="00A310C8" w:rsidP="00A310C8">
      <w:pPr>
        <w:pStyle w:val="aa"/>
        <w:adjustRightInd w:val="0"/>
        <w:snapToGrid w:val="0"/>
        <w:spacing w:beforeLines="50" w:before="180" w:line="360" w:lineRule="exact"/>
        <w:ind w:leftChars="0"/>
        <w:rPr>
          <w:rFonts w:ascii="標楷體" w:eastAsia="標楷體" w:hAnsi="標楷體"/>
          <w:b/>
        </w:rPr>
      </w:pPr>
      <w:r w:rsidRPr="00B87A8D">
        <w:rPr>
          <w:rFonts w:ascii="標楷體" w:eastAsia="標楷體" w:hAnsi="標楷體" w:hint="eastAsia"/>
          <w:b/>
        </w:rPr>
        <w:t>提案二:</w:t>
      </w:r>
      <w:r w:rsidR="00876F15" w:rsidRPr="00876F15">
        <w:rPr>
          <w:rFonts w:ascii="標楷體" w:eastAsia="標楷體" w:hAnsi="標楷體" w:hint="eastAsia"/>
          <w:b/>
          <w:kern w:val="0"/>
          <w:sz w:val="28"/>
          <w:szCs w:val="28"/>
        </w:rPr>
        <w:t xml:space="preserve"> </w:t>
      </w:r>
      <w:r w:rsidR="00876F15" w:rsidRPr="00876F15">
        <w:rPr>
          <w:rFonts w:ascii="標楷體" w:eastAsia="標楷體" w:hAnsi="標楷體" w:hint="eastAsia"/>
          <w:b/>
          <w:kern w:val="0"/>
        </w:rPr>
        <w:t>桃園市八德區大成國民小學</w:t>
      </w:r>
      <w:r w:rsidR="00876F15" w:rsidRPr="00876F15">
        <w:rPr>
          <w:rFonts w:ascii="標楷體" w:eastAsia="標楷體" w:hAnsi="標楷體"/>
          <w:b/>
          <w:kern w:val="0"/>
        </w:rPr>
        <w:t>教</w:t>
      </w:r>
      <w:r w:rsidR="00876F15" w:rsidRPr="00876F15">
        <w:rPr>
          <w:rFonts w:ascii="標楷體" w:eastAsia="標楷體" w:hAnsi="標楷體" w:hint="eastAsia"/>
          <w:b/>
          <w:kern w:val="0"/>
        </w:rPr>
        <w:t>師輔導與管教學生辦法</w:t>
      </w:r>
      <w:r w:rsidR="00876F15">
        <w:rPr>
          <w:rFonts w:ascii="標楷體" w:eastAsia="標楷體" w:hAnsi="標楷體" w:hint="eastAsia"/>
          <w:b/>
          <w:kern w:val="0"/>
        </w:rPr>
        <w:t>修訂</w:t>
      </w:r>
      <w:r w:rsidR="00035E8F">
        <w:rPr>
          <w:rFonts w:ascii="標楷體" w:eastAsia="標楷體" w:hAnsi="標楷體" w:hint="eastAsia"/>
          <w:b/>
          <w:kern w:val="0"/>
        </w:rPr>
        <w:t>案</w:t>
      </w:r>
    </w:p>
    <w:p w:rsidR="00A310C8" w:rsidRDefault="00A310C8" w:rsidP="00A310C8">
      <w:pPr>
        <w:adjustRightInd w:val="0"/>
        <w:snapToGrid w:val="0"/>
        <w:spacing w:beforeLines="50" w:before="180" w:line="360" w:lineRule="exact"/>
        <w:ind w:left="480"/>
        <w:rPr>
          <w:rFonts w:ascii="標楷體" w:eastAsia="標楷體" w:hAnsi="標楷體"/>
        </w:rPr>
      </w:pPr>
      <w:r>
        <w:rPr>
          <w:rFonts w:ascii="標楷體" w:eastAsia="標楷體" w:hAnsi="標楷體" w:hint="eastAsia"/>
        </w:rPr>
        <w:t>提案單位:</w:t>
      </w:r>
      <w:r w:rsidR="00714EE1">
        <w:rPr>
          <w:rFonts w:ascii="標楷體" w:eastAsia="標楷體" w:hAnsi="標楷體" w:hint="eastAsia"/>
        </w:rPr>
        <w:t>學務處</w:t>
      </w:r>
    </w:p>
    <w:p w:rsidR="00A310C8" w:rsidRDefault="00A310C8" w:rsidP="00A310C8">
      <w:pPr>
        <w:adjustRightInd w:val="0"/>
        <w:snapToGrid w:val="0"/>
        <w:spacing w:beforeLines="50" w:before="180" w:line="360" w:lineRule="exact"/>
        <w:ind w:left="425" w:hangingChars="177" w:hanging="425"/>
        <w:rPr>
          <w:rFonts w:ascii="標楷體" w:eastAsia="標楷體" w:hAnsi="標楷體"/>
        </w:rPr>
      </w:pPr>
      <w:r>
        <w:rPr>
          <w:rFonts w:ascii="標楷體" w:eastAsia="標楷體" w:hAnsi="標楷體" w:hint="eastAsia"/>
        </w:rPr>
        <w:t xml:space="preserve">    說明</w:t>
      </w:r>
      <w:r w:rsidRPr="00E34D56">
        <w:rPr>
          <w:rFonts w:ascii="標楷體" w:eastAsia="標楷體" w:hAnsi="標楷體" w:hint="eastAsia"/>
        </w:rPr>
        <w:t>：</w:t>
      </w:r>
    </w:p>
    <w:p w:rsidR="00401B6F" w:rsidRDefault="00401B6F" w:rsidP="00401B6F">
      <w:pPr>
        <w:pStyle w:val="aa"/>
        <w:numPr>
          <w:ilvl w:val="0"/>
          <w:numId w:val="46"/>
        </w:numPr>
        <w:adjustRightInd w:val="0"/>
        <w:snapToGrid w:val="0"/>
        <w:spacing w:beforeLines="50" w:before="180" w:line="360" w:lineRule="exact"/>
        <w:ind w:leftChars="0"/>
        <w:rPr>
          <w:rFonts w:ascii="標楷體" w:eastAsia="標楷體" w:hAnsi="標楷體"/>
        </w:rPr>
      </w:pPr>
      <w:r>
        <w:rPr>
          <w:rFonts w:ascii="標楷體" w:eastAsia="標楷體" w:hAnsi="標楷體" w:hint="eastAsia"/>
        </w:rPr>
        <w:t>依據教育部10月公告的規定修</w:t>
      </w:r>
      <w:r w:rsidR="00035E8F">
        <w:rPr>
          <w:rFonts w:ascii="標楷體" w:eastAsia="標楷體" w:hAnsi="標楷體" w:hint="eastAsia"/>
        </w:rPr>
        <w:t>訂</w:t>
      </w:r>
      <w:r>
        <w:rPr>
          <w:rFonts w:ascii="標楷體" w:eastAsia="標楷體" w:hAnsi="標楷體" w:hint="eastAsia"/>
        </w:rPr>
        <w:t>如</w:t>
      </w:r>
      <w:hyperlink r:id="rId9" w:history="1">
        <w:r w:rsidRPr="004F7186">
          <w:rPr>
            <w:rStyle w:val="ac"/>
            <w:rFonts w:ascii="標楷體" w:eastAsia="標楷體" w:hAnsi="標楷體" w:hint="eastAsia"/>
          </w:rPr>
          <w:t>附件二</w:t>
        </w:r>
      </w:hyperlink>
      <w:r>
        <w:rPr>
          <w:rFonts w:ascii="標楷體" w:eastAsia="標楷體" w:hAnsi="標楷體" w:hint="eastAsia"/>
        </w:rPr>
        <w:t>紅字部分，提請討論。</w:t>
      </w:r>
    </w:p>
    <w:p w:rsidR="00035E8F" w:rsidRPr="00401B6F" w:rsidRDefault="00035E8F" w:rsidP="00401B6F">
      <w:pPr>
        <w:pStyle w:val="aa"/>
        <w:numPr>
          <w:ilvl w:val="0"/>
          <w:numId w:val="46"/>
        </w:numPr>
        <w:adjustRightInd w:val="0"/>
        <w:snapToGrid w:val="0"/>
        <w:spacing w:beforeLines="50" w:before="180" w:line="360" w:lineRule="exact"/>
        <w:ind w:leftChars="0"/>
        <w:rPr>
          <w:rFonts w:ascii="標楷體" w:eastAsia="標楷體" w:hAnsi="標楷體"/>
        </w:rPr>
      </w:pPr>
      <w:r w:rsidRPr="008D275D">
        <w:rPr>
          <w:rFonts w:ascii="標楷體" w:eastAsia="標楷體" w:hAnsi="標楷體" w:hint="eastAsia"/>
        </w:rPr>
        <w:t>本</w:t>
      </w:r>
      <w:r>
        <w:rPr>
          <w:rFonts w:ascii="標楷體" w:eastAsia="標楷體" w:hAnsi="標楷體" w:hint="eastAsia"/>
        </w:rPr>
        <w:t>修訂</w:t>
      </w:r>
      <w:r w:rsidRPr="008D275D">
        <w:rPr>
          <w:rFonts w:ascii="標楷體" w:eastAsia="標楷體" w:hAnsi="標楷體" w:hint="eastAsia"/>
        </w:rPr>
        <w:t>辦法經</w:t>
      </w:r>
      <w:r>
        <w:rPr>
          <w:rFonts w:ascii="標楷體" w:eastAsia="標楷體" w:hAnsi="標楷體" w:hint="eastAsia"/>
        </w:rPr>
        <w:t>校務會議通過</w:t>
      </w:r>
      <w:r w:rsidRPr="008D275D">
        <w:rPr>
          <w:rFonts w:ascii="標楷體" w:eastAsia="標楷體" w:hAnsi="標楷體" w:hint="eastAsia"/>
        </w:rPr>
        <w:t>，校</w:t>
      </w:r>
      <w:r>
        <w:rPr>
          <w:rFonts w:ascii="標楷體" w:eastAsia="標楷體" w:hAnsi="標楷體"/>
        </w:rPr>
        <w:t>長</w:t>
      </w:r>
      <w:r w:rsidR="00866E28">
        <w:rPr>
          <w:rFonts w:ascii="標楷體" w:eastAsia="標楷體" w:hAnsi="標楷體" w:hint="eastAsia"/>
        </w:rPr>
        <w:t>核可</w:t>
      </w:r>
      <w:r w:rsidRPr="008D275D">
        <w:rPr>
          <w:rFonts w:ascii="標楷體" w:eastAsia="標楷體" w:hAnsi="標楷體"/>
        </w:rPr>
        <w:t>後實施</w:t>
      </w:r>
      <w:r w:rsidRPr="008D275D">
        <w:rPr>
          <w:rFonts w:ascii="標楷體" w:eastAsia="標楷體" w:hAnsi="標楷體" w:hint="eastAsia"/>
        </w:rPr>
        <w:t>。</w:t>
      </w:r>
    </w:p>
    <w:p w:rsidR="00A310C8" w:rsidRDefault="00A310C8" w:rsidP="00A310C8">
      <w:pPr>
        <w:adjustRightInd w:val="0"/>
        <w:snapToGrid w:val="0"/>
        <w:spacing w:beforeLines="50" w:before="180" w:line="360" w:lineRule="exact"/>
        <w:ind w:firstLineChars="150" w:firstLine="360"/>
        <w:rPr>
          <w:rFonts w:ascii="標楷體" w:eastAsia="標楷體" w:hAnsi="標楷體"/>
        </w:rPr>
      </w:pPr>
      <w:r w:rsidRPr="0075202B">
        <w:rPr>
          <w:rFonts w:ascii="標楷體" w:eastAsia="標楷體" w:hAnsi="標楷體" w:hint="eastAsia"/>
        </w:rPr>
        <w:t>決議：</w:t>
      </w:r>
      <w:r w:rsidR="00451D3D" w:rsidRPr="00451D3D">
        <w:rPr>
          <w:rFonts w:ascii="標楷體" w:eastAsia="標楷體" w:hAnsi="標楷體" w:hint="eastAsia"/>
        </w:rPr>
        <w:t>照案通過。</w:t>
      </w:r>
      <w:r w:rsidR="009C2120">
        <w:rPr>
          <w:rFonts w:ascii="標楷體" w:eastAsia="標楷體" w:hAnsi="標楷體"/>
        </w:rPr>
        <w:t xml:space="preserve"> </w:t>
      </w:r>
    </w:p>
    <w:p w:rsidR="00F15D65" w:rsidRPr="00122934" w:rsidRDefault="009F32BE" w:rsidP="00122934">
      <w:pPr>
        <w:pStyle w:val="aa"/>
        <w:numPr>
          <w:ilvl w:val="0"/>
          <w:numId w:val="36"/>
        </w:numPr>
        <w:adjustRightInd w:val="0"/>
        <w:snapToGrid w:val="0"/>
        <w:spacing w:beforeLines="50" w:before="180" w:line="360" w:lineRule="exact"/>
        <w:ind w:leftChars="0"/>
        <w:rPr>
          <w:rFonts w:ascii="標楷體" w:eastAsia="標楷體" w:hAnsi="標楷體"/>
        </w:rPr>
      </w:pPr>
      <w:r w:rsidRPr="007F7B4E">
        <w:rPr>
          <w:rFonts w:ascii="標楷體" w:eastAsia="標楷體" w:hAnsi="標楷體" w:hint="eastAsia"/>
        </w:rPr>
        <w:t>臨時動議：</w:t>
      </w:r>
      <w:r w:rsidR="00122934">
        <w:rPr>
          <w:rFonts w:ascii="標楷體" w:eastAsia="標楷體" w:hAnsi="標楷體" w:hint="eastAsia"/>
        </w:rPr>
        <w:t>無。</w:t>
      </w:r>
    </w:p>
    <w:p w:rsidR="00CC3C1E" w:rsidRPr="00122934" w:rsidRDefault="009F32BE" w:rsidP="00CC3C1E">
      <w:pPr>
        <w:pStyle w:val="aa"/>
        <w:numPr>
          <w:ilvl w:val="0"/>
          <w:numId w:val="20"/>
        </w:numPr>
        <w:adjustRightInd w:val="0"/>
        <w:snapToGrid w:val="0"/>
        <w:spacing w:beforeLines="50" w:before="180" w:line="360" w:lineRule="exact"/>
        <w:ind w:leftChars="0"/>
        <w:rPr>
          <w:rFonts w:ascii="標楷體" w:eastAsia="標楷體" w:hAnsi="標楷體"/>
        </w:rPr>
      </w:pPr>
      <w:r w:rsidRPr="00CC3C1E">
        <w:rPr>
          <w:rFonts w:ascii="標楷體" w:eastAsia="標楷體" w:hAnsi="標楷體" w:hint="eastAsia"/>
        </w:rPr>
        <w:t>散會</w:t>
      </w:r>
      <w:r w:rsidR="007E6FAA" w:rsidRPr="00CC3C1E">
        <w:rPr>
          <w:rFonts w:ascii="標楷體" w:eastAsia="標楷體" w:hAnsi="標楷體" w:hint="eastAsia"/>
        </w:rPr>
        <w:t>時間：</w:t>
      </w:r>
      <w:r w:rsidR="00236498">
        <w:rPr>
          <w:rFonts w:ascii="標楷體" w:eastAsia="標楷體" w:hAnsi="標楷體" w:hint="eastAsia"/>
        </w:rPr>
        <w:t>13</w:t>
      </w:r>
      <w:r w:rsidR="006B2CA4" w:rsidRPr="00CC3C1E">
        <w:rPr>
          <w:rFonts w:ascii="標楷體" w:eastAsia="標楷體" w:hAnsi="標楷體" w:hint="eastAsia"/>
        </w:rPr>
        <w:t>時</w:t>
      </w:r>
      <w:r w:rsidR="00236498">
        <w:rPr>
          <w:rFonts w:ascii="標楷體" w:eastAsia="標楷體" w:hAnsi="標楷體" w:hint="eastAsia"/>
        </w:rPr>
        <w:t>27</w:t>
      </w:r>
      <w:r w:rsidR="006B2CA4" w:rsidRPr="00CC3C1E">
        <w:rPr>
          <w:rFonts w:ascii="標楷體" w:eastAsia="標楷體" w:hAnsi="標楷體" w:hint="eastAsia"/>
        </w:rPr>
        <w:t>分</w:t>
      </w:r>
      <w:r w:rsidR="00DC3332" w:rsidRPr="00CC3C1E">
        <w:rPr>
          <w:rFonts w:ascii="標楷體" w:eastAsia="標楷體" w:hAnsi="標楷體" w:hint="eastAsia"/>
        </w:rPr>
        <w:t>。</w:t>
      </w:r>
      <w:bookmarkStart w:id="0" w:name="_GoBack"/>
      <w:bookmarkEnd w:id="0"/>
    </w:p>
    <w:sectPr w:rsidR="00CC3C1E" w:rsidRPr="00122934" w:rsidSect="00FA4C8B">
      <w:footerReference w:type="even" r:id="rId10"/>
      <w:footerReference w:type="default" r:id="rId11"/>
      <w:pgSz w:w="11906" w:h="16838"/>
      <w:pgMar w:top="102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6F" w:rsidRDefault="00B72B6F">
      <w:r>
        <w:separator/>
      </w:r>
    </w:p>
  </w:endnote>
  <w:endnote w:type="continuationSeparator" w:id="0">
    <w:p w:rsidR="00B72B6F" w:rsidRDefault="00B7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細圓（注音一）"/>
    <w:panose1 w:val="00000000000000000000"/>
    <w:charset w:val="88"/>
    <w:family w:val="auto"/>
    <w:notTrueType/>
    <w:pitch w:val="default"/>
    <w:sig w:usb0="00000001" w:usb1="080E0000" w:usb2="00000010" w:usb3="00000000" w:csb0="001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F781D" w:rsidRDefault="00DF78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1D" w:rsidRDefault="00DF781D" w:rsidP="00702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3A8F">
      <w:rPr>
        <w:rStyle w:val="a5"/>
        <w:noProof/>
      </w:rPr>
      <w:t>2</w:t>
    </w:r>
    <w:r>
      <w:rPr>
        <w:rStyle w:val="a5"/>
      </w:rPr>
      <w:fldChar w:fldCharType="end"/>
    </w:r>
  </w:p>
  <w:p w:rsidR="00DF781D" w:rsidRDefault="00DF78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6F" w:rsidRDefault="00B72B6F">
      <w:r>
        <w:separator/>
      </w:r>
    </w:p>
  </w:footnote>
  <w:footnote w:type="continuationSeparator" w:id="0">
    <w:p w:rsidR="00B72B6F" w:rsidRDefault="00B72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1618"/>
    <w:multiLevelType w:val="hybridMultilevel"/>
    <w:tmpl w:val="9EC2F5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5A4"/>
    <w:multiLevelType w:val="hybridMultilevel"/>
    <w:tmpl w:val="8092F4E2"/>
    <w:lvl w:ilvl="0" w:tplc="EE32BD5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6322F"/>
    <w:multiLevelType w:val="hybridMultilevel"/>
    <w:tmpl w:val="31A88B06"/>
    <w:lvl w:ilvl="0" w:tplc="2D3CBED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AA45F12"/>
    <w:multiLevelType w:val="hybridMultilevel"/>
    <w:tmpl w:val="2D963CAC"/>
    <w:lvl w:ilvl="0" w:tplc="071AF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87E41"/>
    <w:multiLevelType w:val="hybridMultilevel"/>
    <w:tmpl w:val="4DC84EB0"/>
    <w:lvl w:ilvl="0" w:tplc="88C426B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0617B77"/>
    <w:multiLevelType w:val="hybridMultilevel"/>
    <w:tmpl w:val="6590B530"/>
    <w:lvl w:ilvl="0" w:tplc="2B80449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EE0A39"/>
    <w:multiLevelType w:val="hybridMultilevel"/>
    <w:tmpl w:val="23AE2790"/>
    <w:lvl w:ilvl="0" w:tplc="E32CB25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5FE5D45"/>
    <w:multiLevelType w:val="hybridMultilevel"/>
    <w:tmpl w:val="041CE37E"/>
    <w:lvl w:ilvl="0" w:tplc="B0CC15A8">
      <w:start w:val="1"/>
      <w:numFmt w:val="taiwaneseCountingThousand"/>
      <w:lvlText w:val="%1、"/>
      <w:lvlJc w:val="left"/>
      <w:pPr>
        <w:tabs>
          <w:tab w:val="num" w:pos="480"/>
        </w:tabs>
        <w:ind w:left="480" w:hanging="480"/>
      </w:pPr>
      <w:rPr>
        <w:rFonts w:hint="eastAsia"/>
      </w:rPr>
    </w:lvl>
    <w:lvl w:ilvl="1" w:tplc="88CA57F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09522D"/>
    <w:multiLevelType w:val="hybridMultilevel"/>
    <w:tmpl w:val="83B07BA0"/>
    <w:lvl w:ilvl="0" w:tplc="3FDEB61E">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8A246AD"/>
    <w:multiLevelType w:val="hybridMultilevel"/>
    <w:tmpl w:val="8B8E6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0297A"/>
    <w:multiLevelType w:val="hybridMultilevel"/>
    <w:tmpl w:val="B34E4012"/>
    <w:lvl w:ilvl="0" w:tplc="596270C0">
      <w:start w:val="1"/>
      <w:numFmt w:val="taiwaneseCountingThousand"/>
      <w:lvlText w:val="%1、"/>
      <w:lvlJc w:val="left"/>
      <w:pPr>
        <w:tabs>
          <w:tab w:val="num" w:pos="480"/>
        </w:tabs>
        <w:ind w:left="480" w:hanging="480"/>
      </w:pPr>
      <w:rPr>
        <w:rFonts w:hint="eastAsia"/>
      </w:rPr>
    </w:lvl>
    <w:lvl w:ilvl="1" w:tplc="5746851A">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584208"/>
    <w:multiLevelType w:val="hybridMultilevel"/>
    <w:tmpl w:val="0DBC36BC"/>
    <w:lvl w:ilvl="0" w:tplc="6A2224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485043"/>
    <w:multiLevelType w:val="hybridMultilevel"/>
    <w:tmpl w:val="DF344AD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62A40FA"/>
    <w:multiLevelType w:val="hybridMultilevel"/>
    <w:tmpl w:val="6046C34A"/>
    <w:lvl w:ilvl="0" w:tplc="0409000F">
      <w:start w:val="1"/>
      <w:numFmt w:val="decimal"/>
      <w:lvlText w:val="%1."/>
      <w:lvlJc w:val="left"/>
      <w:pPr>
        <w:tabs>
          <w:tab w:val="num" w:pos="480"/>
        </w:tabs>
        <w:ind w:left="480" w:hanging="480"/>
      </w:pPr>
    </w:lvl>
    <w:lvl w:ilvl="1" w:tplc="65ACE0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CA5794"/>
    <w:multiLevelType w:val="hybridMultilevel"/>
    <w:tmpl w:val="00D8DE18"/>
    <w:lvl w:ilvl="0" w:tplc="54441320">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000BC"/>
    <w:multiLevelType w:val="hybridMultilevel"/>
    <w:tmpl w:val="9604B6BC"/>
    <w:lvl w:ilvl="0" w:tplc="04090015">
      <w:start w:val="1"/>
      <w:numFmt w:val="taiwaneseCountingThousand"/>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6" w15:restartNumberingAfterBreak="0">
    <w:nsid w:val="2A180DC0"/>
    <w:multiLevelType w:val="hybridMultilevel"/>
    <w:tmpl w:val="7280F7EA"/>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670C7"/>
    <w:multiLevelType w:val="hybridMultilevel"/>
    <w:tmpl w:val="2ECCD5F0"/>
    <w:lvl w:ilvl="0" w:tplc="CCA44464">
      <w:start w:val="1"/>
      <w:numFmt w:val="decimal"/>
      <w:lvlText w:val="%1"/>
      <w:lvlJc w:val="left"/>
      <w:pPr>
        <w:ind w:left="360" w:hanging="360"/>
      </w:pPr>
      <w:rPr>
        <w:rFonts w:hint="default"/>
      </w:rPr>
    </w:lvl>
    <w:lvl w:ilvl="1" w:tplc="F90CE1B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475A2"/>
    <w:multiLevelType w:val="hybridMultilevel"/>
    <w:tmpl w:val="2A2A011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15:restartNumberingAfterBreak="0">
    <w:nsid w:val="30142F2C"/>
    <w:multiLevelType w:val="hybridMultilevel"/>
    <w:tmpl w:val="BF408BAA"/>
    <w:lvl w:ilvl="0" w:tplc="7F42A1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077120C"/>
    <w:multiLevelType w:val="hybridMultilevel"/>
    <w:tmpl w:val="AF8075E0"/>
    <w:lvl w:ilvl="0" w:tplc="8C0654CC">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4429DA"/>
    <w:multiLevelType w:val="hybridMultilevel"/>
    <w:tmpl w:val="93688BD4"/>
    <w:lvl w:ilvl="0" w:tplc="1B32D406">
      <w:start w:val="1"/>
      <w:numFmt w:val="decimal"/>
      <w:lvlText w:val="%1."/>
      <w:lvlJc w:val="left"/>
      <w:pPr>
        <w:ind w:left="1122" w:hanging="360"/>
      </w:pPr>
      <w:rPr>
        <w:rFonts w:hint="default"/>
        <w:color w:val="auto"/>
        <w:sz w:val="24"/>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2" w15:restartNumberingAfterBreak="0">
    <w:nsid w:val="33905A75"/>
    <w:multiLevelType w:val="hybridMultilevel"/>
    <w:tmpl w:val="462A186C"/>
    <w:lvl w:ilvl="0" w:tplc="63726F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8F133E2"/>
    <w:multiLevelType w:val="hybridMultilevel"/>
    <w:tmpl w:val="2A4E39F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E116621"/>
    <w:multiLevelType w:val="hybridMultilevel"/>
    <w:tmpl w:val="70FA8A7A"/>
    <w:lvl w:ilvl="0" w:tplc="13A029D6">
      <w:start w:val="1"/>
      <w:numFmt w:val="taiwaneseCountingThousand"/>
      <w:lvlText w:val="%1、"/>
      <w:lvlJc w:val="left"/>
      <w:pPr>
        <w:ind w:left="870" w:hanging="870"/>
      </w:pPr>
      <w:rPr>
        <w:rFonts w:ascii="標楷體" w:eastAsia="標楷體" w:hAnsi="標楷體" w:cs="DFKaiShu-SB-Estd-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81708D"/>
    <w:multiLevelType w:val="hybridMultilevel"/>
    <w:tmpl w:val="97643CD6"/>
    <w:lvl w:ilvl="0" w:tplc="F57AE744">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740E71"/>
    <w:multiLevelType w:val="hybridMultilevel"/>
    <w:tmpl w:val="21865AE4"/>
    <w:lvl w:ilvl="0" w:tplc="04090017">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4AD216FC"/>
    <w:multiLevelType w:val="hybridMultilevel"/>
    <w:tmpl w:val="CCA8D10E"/>
    <w:lvl w:ilvl="0" w:tplc="F7E263FA">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8D011D"/>
    <w:multiLevelType w:val="hybridMultilevel"/>
    <w:tmpl w:val="EC923E5A"/>
    <w:lvl w:ilvl="0" w:tplc="37365C7E">
      <w:start w:val="2"/>
      <w:numFmt w:val="ideographLegalTraditional"/>
      <w:lvlText w:val="%1、"/>
      <w:lvlJc w:val="left"/>
      <w:pPr>
        <w:tabs>
          <w:tab w:val="num" w:pos="720"/>
        </w:tabs>
        <w:ind w:left="720" w:hanging="720"/>
      </w:pPr>
      <w:rPr>
        <w:rFonts w:hint="default"/>
      </w:rPr>
    </w:lvl>
    <w:lvl w:ilvl="1" w:tplc="6BFE7BE2">
      <w:start w:val="2"/>
      <w:numFmt w:val="none"/>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9F24FC"/>
    <w:multiLevelType w:val="hybridMultilevel"/>
    <w:tmpl w:val="DEAAB812"/>
    <w:lvl w:ilvl="0" w:tplc="04090001">
      <w:start w:val="1"/>
      <w:numFmt w:val="bullet"/>
      <w:lvlText w:val=""/>
      <w:lvlJc w:val="left"/>
      <w:pPr>
        <w:tabs>
          <w:tab w:val="num" w:pos="960"/>
        </w:tabs>
        <w:ind w:left="960" w:hanging="480"/>
      </w:pPr>
      <w:rPr>
        <w:rFonts w:ascii="Wingdings" w:hAnsi="Wingdings" w:hint="default"/>
      </w:rPr>
    </w:lvl>
    <w:lvl w:ilvl="1" w:tplc="52B8D01C">
      <w:start w:val="1"/>
      <w:numFmt w:val="taiwaneseCountingThousand"/>
      <w:lvlText w:val="%2、"/>
      <w:lvlJc w:val="left"/>
      <w:pPr>
        <w:tabs>
          <w:tab w:val="num" w:pos="1331"/>
        </w:tabs>
        <w:ind w:left="1331" w:hanging="480"/>
      </w:pPr>
      <w:rPr>
        <w:rFonts w:hint="eastAsia"/>
      </w:rPr>
    </w:lvl>
    <w:lvl w:ilvl="2" w:tplc="B1E88FEE">
      <w:start w:val="1"/>
      <w:numFmt w:val="taiwaneseCountingThousand"/>
      <w:lvlText w:val="(%3)"/>
      <w:lvlJc w:val="left"/>
      <w:pPr>
        <w:tabs>
          <w:tab w:val="num" w:pos="1920"/>
        </w:tabs>
        <w:ind w:left="1920" w:hanging="480"/>
      </w:pPr>
      <w:rPr>
        <w:rFonts w:hint="eastAsia"/>
      </w:rPr>
    </w:lvl>
    <w:lvl w:ilvl="3" w:tplc="154C8D24">
      <w:start w:val="1"/>
      <w:numFmt w:val="decimal"/>
      <w:lvlText w:val="%4."/>
      <w:lvlJc w:val="left"/>
      <w:pPr>
        <w:tabs>
          <w:tab w:val="num" w:pos="2280"/>
        </w:tabs>
        <w:ind w:left="2280" w:hanging="36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4E1C3F8B"/>
    <w:multiLevelType w:val="hybridMultilevel"/>
    <w:tmpl w:val="12162AB4"/>
    <w:lvl w:ilvl="0" w:tplc="5EC8B2FC">
      <w:start w:val="1"/>
      <w:numFmt w:val="decimal"/>
      <w:lvlText w:val="%1."/>
      <w:lvlJc w:val="left"/>
      <w:pPr>
        <w:tabs>
          <w:tab w:val="num" w:pos="480"/>
        </w:tabs>
        <w:ind w:left="480" w:hanging="360"/>
      </w:pPr>
      <w:rPr>
        <w:rFonts w:hint="default"/>
        <w:color w:val="00000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1" w15:restartNumberingAfterBreak="0">
    <w:nsid w:val="53285CC2"/>
    <w:multiLevelType w:val="hybridMultilevel"/>
    <w:tmpl w:val="0FEC2D46"/>
    <w:lvl w:ilvl="0" w:tplc="8D740C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532907CB"/>
    <w:multiLevelType w:val="hybridMultilevel"/>
    <w:tmpl w:val="7E8426A4"/>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BA1FDE"/>
    <w:multiLevelType w:val="hybridMultilevel"/>
    <w:tmpl w:val="9BC8B4AC"/>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5B9A68D3"/>
    <w:multiLevelType w:val="hybridMultilevel"/>
    <w:tmpl w:val="41A00A2E"/>
    <w:lvl w:ilvl="0" w:tplc="04090015">
      <w:start w:val="1"/>
      <w:numFmt w:val="taiwaneseCountingThousand"/>
      <w:lvlText w:val="%1、"/>
      <w:lvlJc w:val="left"/>
      <w:pPr>
        <w:ind w:left="1331" w:hanging="480"/>
      </w:pPr>
    </w:lvl>
    <w:lvl w:ilvl="1" w:tplc="04090015">
      <w:start w:val="1"/>
      <w:numFmt w:val="taiwaneseCountingThousand"/>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5BE4093C"/>
    <w:multiLevelType w:val="hybridMultilevel"/>
    <w:tmpl w:val="8872111C"/>
    <w:lvl w:ilvl="0" w:tplc="AD5AD0A0">
      <w:start w:val="8"/>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0625ABE"/>
    <w:multiLevelType w:val="hybridMultilevel"/>
    <w:tmpl w:val="5A386B7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7" w15:restartNumberingAfterBreak="0">
    <w:nsid w:val="64042700"/>
    <w:multiLevelType w:val="hybridMultilevel"/>
    <w:tmpl w:val="43F0B554"/>
    <w:lvl w:ilvl="0" w:tplc="E8A0DC12">
      <w:start w:val="3"/>
      <w:numFmt w:val="decimal"/>
      <w:lvlText w:val="（%1）"/>
      <w:lvlJc w:val="left"/>
      <w:pPr>
        <w:ind w:left="2165" w:hanging="720"/>
      </w:pPr>
      <w:rPr>
        <w:rFonts w:hint="default"/>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8" w15:restartNumberingAfterBreak="0">
    <w:nsid w:val="647A5FDA"/>
    <w:multiLevelType w:val="hybridMultilevel"/>
    <w:tmpl w:val="DA02FBFC"/>
    <w:lvl w:ilvl="0" w:tplc="97C02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E027DA"/>
    <w:multiLevelType w:val="hybridMultilevel"/>
    <w:tmpl w:val="5C80F51E"/>
    <w:lvl w:ilvl="0" w:tplc="2C5067DC">
      <w:start w:val="1"/>
      <w:numFmt w:val="taiwaneseCountingThousand"/>
      <w:lvlText w:val="%1、"/>
      <w:lvlJc w:val="left"/>
      <w:pPr>
        <w:tabs>
          <w:tab w:val="num" w:pos="480"/>
        </w:tabs>
        <w:ind w:left="480" w:hanging="480"/>
      </w:pPr>
      <w:rPr>
        <w:rFonts w:cs="Times New Roman"/>
        <w:lang w:val="en-US"/>
      </w:rPr>
    </w:lvl>
    <w:lvl w:ilvl="1" w:tplc="154C8D24">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5C92C8B"/>
    <w:multiLevelType w:val="hybridMultilevel"/>
    <w:tmpl w:val="7CCA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6D791910"/>
    <w:multiLevelType w:val="hybridMultilevel"/>
    <w:tmpl w:val="4232CB72"/>
    <w:lvl w:ilvl="0" w:tplc="4ABEE3A0">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01553F"/>
    <w:multiLevelType w:val="hybridMultilevel"/>
    <w:tmpl w:val="04A4779E"/>
    <w:lvl w:ilvl="0" w:tplc="D8EC88F4">
      <w:start w:val="1"/>
      <w:numFmt w:val="taiwaneseCountingThousand"/>
      <w:lvlText w:val="%1、"/>
      <w:lvlJc w:val="left"/>
      <w:pPr>
        <w:tabs>
          <w:tab w:val="num" w:pos="720"/>
        </w:tabs>
        <w:ind w:left="720" w:hanging="720"/>
      </w:pPr>
      <w:rPr>
        <w:rFonts w:eastAsia="標楷體" w:hint="eastAsia"/>
      </w:rPr>
    </w:lvl>
    <w:lvl w:ilvl="1" w:tplc="C7E29E02">
      <w:start w:val="1"/>
      <w:numFmt w:val="taiwaneseCountingThousand"/>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0C7A8D"/>
    <w:multiLevelType w:val="hybridMultilevel"/>
    <w:tmpl w:val="7A4054D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4" w15:restartNumberingAfterBreak="0">
    <w:nsid w:val="726E2DE7"/>
    <w:multiLevelType w:val="hybridMultilevel"/>
    <w:tmpl w:val="AFA26640"/>
    <w:lvl w:ilvl="0" w:tplc="70F0090E">
      <w:start w:val="1"/>
      <w:numFmt w:val="taiwaneseCountingThousand"/>
      <w:lvlText w:val="%1、"/>
      <w:lvlJc w:val="left"/>
      <w:pPr>
        <w:tabs>
          <w:tab w:val="num" w:pos="720"/>
        </w:tabs>
        <w:ind w:left="720" w:hanging="720"/>
      </w:pPr>
      <w:rPr>
        <w:rFonts w:hint="eastAsia"/>
        <w:lang w:val="en-US"/>
      </w:rPr>
    </w:lvl>
    <w:lvl w:ilvl="1" w:tplc="125A5260">
      <w:start w:val="1"/>
      <w:numFmt w:val="taiwaneseCountingThousand"/>
      <w:lvlText w:val="（%2）"/>
      <w:lvlJc w:val="left"/>
      <w:pPr>
        <w:tabs>
          <w:tab w:val="num" w:pos="1080"/>
        </w:tabs>
        <w:ind w:left="1080" w:hanging="720"/>
      </w:pPr>
      <w:rPr>
        <w:rFonts w:hint="eastAsia"/>
        <w:lang w:val="en-US"/>
      </w:rPr>
    </w:lvl>
    <w:lvl w:ilvl="2" w:tplc="34FC2E66">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75E27EA"/>
    <w:multiLevelType w:val="hybridMultilevel"/>
    <w:tmpl w:val="D0446E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79DF2B38"/>
    <w:multiLevelType w:val="hybridMultilevel"/>
    <w:tmpl w:val="78DE5AF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B250726"/>
    <w:multiLevelType w:val="hybridMultilevel"/>
    <w:tmpl w:val="9C8AE058"/>
    <w:lvl w:ilvl="0" w:tplc="6BBC8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E6D7AA4"/>
    <w:multiLevelType w:val="hybridMultilevel"/>
    <w:tmpl w:val="D46EFCFC"/>
    <w:lvl w:ilvl="0" w:tplc="A27ACAFA">
      <w:start w:val="1"/>
      <w:numFmt w:val="taiwaneseCountingThousand"/>
      <w:lvlText w:val="%1、"/>
      <w:lvlJc w:val="left"/>
      <w:pPr>
        <w:tabs>
          <w:tab w:val="num" w:pos="585"/>
        </w:tabs>
        <w:ind w:left="585" w:hanging="585"/>
      </w:pPr>
      <w:rPr>
        <w:lang w:val="en-US"/>
      </w:rPr>
    </w:lvl>
    <w:lvl w:ilvl="1" w:tplc="70723E7C">
      <w:start w:val="1"/>
      <w:numFmt w:val="decimal"/>
      <w:lvlText w:val="%2."/>
      <w:lvlJc w:val="left"/>
      <w:pPr>
        <w:tabs>
          <w:tab w:val="num" w:pos="690"/>
        </w:tabs>
        <w:ind w:left="210" w:firstLine="0"/>
      </w:pPr>
      <w:rPr>
        <w:lang w:val="en-US"/>
      </w:rPr>
    </w:lvl>
    <w:lvl w:ilvl="2" w:tplc="0409001B" w:tentative="1">
      <w:start w:val="1"/>
      <w:numFmt w:val="lowerRoman"/>
      <w:lvlText w:val="%3."/>
      <w:lvlJc w:val="right"/>
      <w:pPr>
        <w:tabs>
          <w:tab w:val="num" w:pos="1170"/>
        </w:tabs>
        <w:ind w:left="1170" w:hanging="480"/>
      </w:pPr>
    </w:lvl>
    <w:lvl w:ilvl="3" w:tplc="0409000F" w:tentative="1">
      <w:start w:val="1"/>
      <w:numFmt w:val="decimal"/>
      <w:lvlText w:val="%4."/>
      <w:lvlJc w:val="left"/>
      <w:pPr>
        <w:tabs>
          <w:tab w:val="num" w:pos="1650"/>
        </w:tabs>
        <w:ind w:left="1650" w:hanging="480"/>
      </w:pPr>
    </w:lvl>
    <w:lvl w:ilvl="4" w:tplc="04090019" w:tentative="1">
      <w:start w:val="1"/>
      <w:numFmt w:val="ideographTraditional"/>
      <w:lvlText w:val="%5、"/>
      <w:lvlJc w:val="left"/>
      <w:pPr>
        <w:tabs>
          <w:tab w:val="num" w:pos="2130"/>
        </w:tabs>
        <w:ind w:left="2130" w:hanging="480"/>
      </w:pPr>
    </w:lvl>
    <w:lvl w:ilvl="5" w:tplc="0409001B" w:tentative="1">
      <w:start w:val="1"/>
      <w:numFmt w:val="lowerRoman"/>
      <w:lvlText w:val="%6."/>
      <w:lvlJc w:val="right"/>
      <w:pPr>
        <w:tabs>
          <w:tab w:val="num" w:pos="2610"/>
        </w:tabs>
        <w:ind w:left="2610" w:hanging="480"/>
      </w:pPr>
    </w:lvl>
    <w:lvl w:ilvl="6" w:tplc="0409000F" w:tentative="1">
      <w:start w:val="1"/>
      <w:numFmt w:val="decimal"/>
      <w:lvlText w:val="%7."/>
      <w:lvlJc w:val="left"/>
      <w:pPr>
        <w:tabs>
          <w:tab w:val="num" w:pos="3090"/>
        </w:tabs>
        <w:ind w:left="3090" w:hanging="480"/>
      </w:pPr>
    </w:lvl>
    <w:lvl w:ilvl="7" w:tplc="04090019" w:tentative="1">
      <w:start w:val="1"/>
      <w:numFmt w:val="ideographTraditional"/>
      <w:lvlText w:val="%8、"/>
      <w:lvlJc w:val="left"/>
      <w:pPr>
        <w:tabs>
          <w:tab w:val="num" w:pos="3570"/>
        </w:tabs>
        <w:ind w:left="3570" w:hanging="480"/>
      </w:pPr>
    </w:lvl>
    <w:lvl w:ilvl="8" w:tplc="0409001B" w:tentative="1">
      <w:start w:val="1"/>
      <w:numFmt w:val="lowerRoman"/>
      <w:lvlText w:val="%9."/>
      <w:lvlJc w:val="right"/>
      <w:pPr>
        <w:tabs>
          <w:tab w:val="num" w:pos="4050"/>
        </w:tabs>
        <w:ind w:left="4050" w:hanging="480"/>
      </w:pPr>
    </w:lvl>
  </w:abstractNum>
  <w:num w:numId="1">
    <w:abstractNumId w:val="44"/>
  </w:num>
  <w:num w:numId="2">
    <w:abstractNumId w:val="10"/>
  </w:num>
  <w:num w:numId="3">
    <w:abstractNumId w:val="35"/>
  </w:num>
  <w:num w:numId="4">
    <w:abstractNumId w:val="6"/>
  </w:num>
  <w:num w:numId="5">
    <w:abstractNumId w:val="42"/>
  </w:num>
  <w:num w:numId="6">
    <w:abstractNumId w:val="13"/>
  </w:num>
  <w:num w:numId="7">
    <w:abstractNumId w:val="27"/>
  </w:num>
  <w:num w:numId="8">
    <w:abstractNumId w:val="7"/>
  </w:num>
  <w:num w:numId="9">
    <w:abstractNumId w:val="41"/>
  </w:num>
  <w:num w:numId="10">
    <w:abstractNumId w:val="28"/>
  </w:num>
  <w:num w:numId="11">
    <w:abstractNumId w:val="5"/>
  </w:num>
  <w:num w:numId="12">
    <w:abstractNumId w:val="30"/>
  </w:num>
  <w:num w:numId="13">
    <w:abstractNumId w:val="47"/>
  </w:num>
  <w:num w:numId="14">
    <w:abstractNumId w:val="43"/>
  </w:num>
  <w:num w:numId="15">
    <w:abstractNumId w:val="9"/>
  </w:num>
  <w:num w:numId="16">
    <w:abstractNumId w:val="29"/>
  </w:num>
  <w:num w:numId="17">
    <w:abstractNumId w:val="48"/>
  </w:num>
  <w:num w:numId="18">
    <w:abstractNumId w:val="37"/>
  </w:num>
  <w:num w:numId="19">
    <w:abstractNumId w:val="33"/>
  </w:num>
  <w:num w:numId="20">
    <w:abstractNumId w:val="20"/>
  </w:num>
  <w:num w:numId="21">
    <w:abstractNumId w:val="23"/>
  </w:num>
  <w:num w:numId="22">
    <w:abstractNumId w:val="40"/>
  </w:num>
  <w:num w:numId="23">
    <w:abstractNumId w:val="45"/>
  </w:num>
  <w:num w:numId="24">
    <w:abstractNumId w:val="15"/>
  </w:num>
  <w:num w:numId="25">
    <w:abstractNumId w:val="34"/>
  </w:num>
  <w:num w:numId="26">
    <w:abstractNumId w:val="8"/>
  </w:num>
  <w:num w:numId="27">
    <w:abstractNumId w:val="12"/>
  </w:num>
  <w:num w:numId="28">
    <w:abstractNumId w:val="46"/>
  </w:num>
  <w:num w:numId="29">
    <w:abstractNumId w:val="26"/>
  </w:num>
  <w:num w:numId="30">
    <w:abstractNumId w:val="38"/>
  </w:num>
  <w:num w:numId="31">
    <w:abstractNumId w:val="18"/>
  </w:num>
  <w:num w:numId="32">
    <w:abstractNumId w:val="36"/>
  </w:num>
  <w:num w:numId="33">
    <w:abstractNumId w:val="32"/>
  </w:num>
  <w:num w:numId="34">
    <w:abstractNumId w:val="16"/>
  </w:num>
  <w:num w:numId="35">
    <w:abstractNumId w:val="1"/>
  </w:num>
  <w:num w:numId="36">
    <w:abstractNumId w:val="25"/>
  </w:num>
  <w:num w:numId="37">
    <w:abstractNumId w:val="19"/>
  </w:num>
  <w:num w:numId="38">
    <w:abstractNumId w:val="14"/>
  </w:num>
  <w:num w:numId="39">
    <w:abstractNumId w:val="31"/>
  </w:num>
  <w:num w:numId="40">
    <w:abstractNumId w:val="3"/>
  </w:num>
  <w:num w:numId="41">
    <w:abstractNumId w:val="11"/>
  </w:num>
  <w:num w:numId="42">
    <w:abstractNumId w:val="24"/>
  </w:num>
  <w:num w:numId="43">
    <w:abstractNumId w:val="21"/>
  </w:num>
  <w:num w:numId="44">
    <w:abstractNumId w:val="2"/>
  </w:num>
  <w:num w:numId="45">
    <w:abstractNumId w:val="4"/>
  </w:num>
  <w:num w:numId="46">
    <w:abstractNumId w:val="22"/>
  </w:num>
  <w:num w:numId="47">
    <w:abstractNumId w:val="39"/>
  </w:num>
  <w:num w:numId="48">
    <w:abstractNumId w:val="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15"/>
    <w:rsid w:val="00002DC7"/>
    <w:rsid w:val="00005E30"/>
    <w:rsid w:val="00006C46"/>
    <w:rsid w:val="00007580"/>
    <w:rsid w:val="000175BC"/>
    <w:rsid w:val="00023C8F"/>
    <w:rsid w:val="00024B2E"/>
    <w:rsid w:val="000258A3"/>
    <w:rsid w:val="00032663"/>
    <w:rsid w:val="00034457"/>
    <w:rsid w:val="00034F32"/>
    <w:rsid w:val="00035E8F"/>
    <w:rsid w:val="0003723E"/>
    <w:rsid w:val="0004018A"/>
    <w:rsid w:val="000425EA"/>
    <w:rsid w:val="00044D76"/>
    <w:rsid w:val="000462B5"/>
    <w:rsid w:val="00062E17"/>
    <w:rsid w:val="000700BA"/>
    <w:rsid w:val="0007058C"/>
    <w:rsid w:val="00070BB6"/>
    <w:rsid w:val="0007265B"/>
    <w:rsid w:val="00077B32"/>
    <w:rsid w:val="00085BD3"/>
    <w:rsid w:val="00086163"/>
    <w:rsid w:val="000907B7"/>
    <w:rsid w:val="000908D1"/>
    <w:rsid w:val="00092072"/>
    <w:rsid w:val="0009361C"/>
    <w:rsid w:val="000A11C5"/>
    <w:rsid w:val="000A14FC"/>
    <w:rsid w:val="000A38FE"/>
    <w:rsid w:val="000A506E"/>
    <w:rsid w:val="000A5571"/>
    <w:rsid w:val="000A5814"/>
    <w:rsid w:val="000A5908"/>
    <w:rsid w:val="000B2E44"/>
    <w:rsid w:val="000B565F"/>
    <w:rsid w:val="000B6009"/>
    <w:rsid w:val="000B729A"/>
    <w:rsid w:val="000B735B"/>
    <w:rsid w:val="000B7953"/>
    <w:rsid w:val="000C05C2"/>
    <w:rsid w:val="000C2006"/>
    <w:rsid w:val="000C27F1"/>
    <w:rsid w:val="000D05A0"/>
    <w:rsid w:val="000D34AB"/>
    <w:rsid w:val="000E58DA"/>
    <w:rsid w:val="000E5EBB"/>
    <w:rsid w:val="000F0A82"/>
    <w:rsid w:val="000F19F9"/>
    <w:rsid w:val="000F1B43"/>
    <w:rsid w:val="000F3506"/>
    <w:rsid w:val="00103453"/>
    <w:rsid w:val="00103C98"/>
    <w:rsid w:val="0010656C"/>
    <w:rsid w:val="00113F38"/>
    <w:rsid w:val="00116B3D"/>
    <w:rsid w:val="00117434"/>
    <w:rsid w:val="0011773E"/>
    <w:rsid w:val="00117798"/>
    <w:rsid w:val="00120CEB"/>
    <w:rsid w:val="0012207E"/>
    <w:rsid w:val="00122934"/>
    <w:rsid w:val="00126F5B"/>
    <w:rsid w:val="00130215"/>
    <w:rsid w:val="00130DFA"/>
    <w:rsid w:val="00136BE7"/>
    <w:rsid w:val="001419CA"/>
    <w:rsid w:val="00142EFD"/>
    <w:rsid w:val="001473B6"/>
    <w:rsid w:val="001509CE"/>
    <w:rsid w:val="00153F6F"/>
    <w:rsid w:val="0015446C"/>
    <w:rsid w:val="00154B1B"/>
    <w:rsid w:val="001651C5"/>
    <w:rsid w:val="0016760B"/>
    <w:rsid w:val="00167E31"/>
    <w:rsid w:val="00170605"/>
    <w:rsid w:val="00175CED"/>
    <w:rsid w:val="00176C19"/>
    <w:rsid w:val="00181E9F"/>
    <w:rsid w:val="00183C69"/>
    <w:rsid w:val="0018573B"/>
    <w:rsid w:val="00186B75"/>
    <w:rsid w:val="00187B82"/>
    <w:rsid w:val="00187EA7"/>
    <w:rsid w:val="001904A5"/>
    <w:rsid w:val="00190CCC"/>
    <w:rsid w:val="0019149A"/>
    <w:rsid w:val="00191A78"/>
    <w:rsid w:val="00197248"/>
    <w:rsid w:val="001A3FA2"/>
    <w:rsid w:val="001A4F37"/>
    <w:rsid w:val="001A7FE8"/>
    <w:rsid w:val="001B0286"/>
    <w:rsid w:val="001B52A2"/>
    <w:rsid w:val="001B6A1E"/>
    <w:rsid w:val="001C00C8"/>
    <w:rsid w:val="001C1401"/>
    <w:rsid w:val="001C3A3A"/>
    <w:rsid w:val="001C7167"/>
    <w:rsid w:val="001D2249"/>
    <w:rsid w:val="001D2A3B"/>
    <w:rsid w:val="001D5F1F"/>
    <w:rsid w:val="001D73DE"/>
    <w:rsid w:val="001E0212"/>
    <w:rsid w:val="00201D22"/>
    <w:rsid w:val="00205925"/>
    <w:rsid w:val="00205E45"/>
    <w:rsid w:val="0021062F"/>
    <w:rsid w:val="00213747"/>
    <w:rsid w:val="002211D0"/>
    <w:rsid w:val="0022442A"/>
    <w:rsid w:val="00226640"/>
    <w:rsid w:val="0023319B"/>
    <w:rsid w:val="002348BA"/>
    <w:rsid w:val="00236498"/>
    <w:rsid w:val="00240C18"/>
    <w:rsid w:val="00253303"/>
    <w:rsid w:val="00253B23"/>
    <w:rsid w:val="002606B0"/>
    <w:rsid w:val="00263DF4"/>
    <w:rsid w:val="002652E8"/>
    <w:rsid w:val="00274453"/>
    <w:rsid w:val="00281DA1"/>
    <w:rsid w:val="00282546"/>
    <w:rsid w:val="00287441"/>
    <w:rsid w:val="00290CF0"/>
    <w:rsid w:val="00291C53"/>
    <w:rsid w:val="00291CD8"/>
    <w:rsid w:val="00293BC2"/>
    <w:rsid w:val="002A47A7"/>
    <w:rsid w:val="002A5318"/>
    <w:rsid w:val="002B0C81"/>
    <w:rsid w:val="002B119C"/>
    <w:rsid w:val="002B28BB"/>
    <w:rsid w:val="002B5FEC"/>
    <w:rsid w:val="002B7F4A"/>
    <w:rsid w:val="002C1FB6"/>
    <w:rsid w:val="002C4D37"/>
    <w:rsid w:val="002C51E1"/>
    <w:rsid w:val="002C602A"/>
    <w:rsid w:val="002C73A5"/>
    <w:rsid w:val="002D220B"/>
    <w:rsid w:val="002D313A"/>
    <w:rsid w:val="002E1F2D"/>
    <w:rsid w:val="002E3650"/>
    <w:rsid w:val="002E58D6"/>
    <w:rsid w:val="002F5C7E"/>
    <w:rsid w:val="00301E73"/>
    <w:rsid w:val="00306544"/>
    <w:rsid w:val="00317AFA"/>
    <w:rsid w:val="00322271"/>
    <w:rsid w:val="003231E3"/>
    <w:rsid w:val="00330084"/>
    <w:rsid w:val="00330206"/>
    <w:rsid w:val="003309DE"/>
    <w:rsid w:val="00331B7A"/>
    <w:rsid w:val="00335E19"/>
    <w:rsid w:val="0034402F"/>
    <w:rsid w:val="0035533C"/>
    <w:rsid w:val="00357C81"/>
    <w:rsid w:val="00357FDB"/>
    <w:rsid w:val="00367F99"/>
    <w:rsid w:val="00370682"/>
    <w:rsid w:val="0037212F"/>
    <w:rsid w:val="003728B9"/>
    <w:rsid w:val="00376EE0"/>
    <w:rsid w:val="00377CEF"/>
    <w:rsid w:val="003807E1"/>
    <w:rsid w:val="003821D3"/>
    <w:rsid w:val="00382F8B"/>
    <w:rsid w:val="00386A97"/>
    <w:rsid w:val="00392A77"/>
    <w:rsid w:val="0039355B"/>
    <w:rsid w:val="00394994"/>
    <w:rsid w:val="00396638"/>
    <w:rsid w:val="00396874"/>
    <w:rsid w:val="003973F9"/>
    <w:rsid w:val="003976B2"/>
    <w:rsid w:val="003A3D16"/>
    <w:rsid w:val="003B04FC"/>
    <w:rsid w:val="003B560A"/>
    <w:rsid w:val="003C1F44"/>
    <w:rsid w:val="003C26B5"/>
    <w:rsid w:val="003C4C5A"/>
    <w:rsid w:val="003D1DE9"/>
    <w:rsid w:val="003E1BC9"/>
    <w:rsid w:val="003E24A7"/>
    <w:rsid w:val="003E2816"/>
    <w:rsid w:val="003E3967"/>
    <w:rsid w:val="003E6440"/>
    <w:rsid w:val="003F6E23"/>
    <w:rsid w:val="003F7778"/>
    <w:rsid w:val="00401B6F"/>
    <w:rsid w:val="00407A9D"/>
    <w:rsid w:val="00410C71"/>
    <w:rsid w:val="00411553"/>
    <w:rsid w:val="00413605"/>
    <w:rsid w:val="004138EF"/>
    <w:rsid w:val="00415E52"/>
    <w:rsid w:val="0041781A"/>
    <w:rsid w:val="004232F7"/>
    <w:rsid w:val="004316AD"/>
    <w:rsid w:val="0043195C"/>
    <w:rsid w:val="00433245"/>
    <w:rsid w:val="00434AF2"/>
    <w:rsid w:val="004350A5"/>
    <w:rsid w:val="004470CB"/>
    <w:rsid w:val="00447D22"/>
    <w:rsid w:val="00451D3D"/>
    <w:rsid w:val="004535CD"/>
    <w:rsid w:val="00453861"/>
    <w:rsid w:val="00454A7E"/>
    <w:rsid w:val="00464C86"/>
    <w:rsid w:val="00465B83"/>
    <w:rsid w:val="0046641F"/>
    <w:rsid w:val="00466DFB"/>
    <w:rsid w:val="00476F79"/>
    <w:rsid w:val="004776C8"/>
    <w:rsid w:val="004911AA"/>
    <w:rsid w:val="00494DDF"/>
    <w:rsid w:val="00495997"/>
    <w:rsid w:val="004A17E2"/>
    <w:rsid w:val="004A2AD0"/>
    <w:rsid w:val="004A2EF0"/>
    <w:rsid w:val="004A3DA8"/>
    <w:rsid w:val="004A463D"/>
    <w:rsid w:val="004A4677"/>
    <w:rsid w:val="004A6FB8"/>
    <w:rsid w:val="004B62A5"/>
    <w:rsid w:val="004B66DC"/>
    <w:rsid w:val="004B703E"/>
    <w:rsid w:val="004C08AA"/>
    <w:rsid w:val="004C5C6B"/>
    <w:rsid w:val="004D6DE6"/>
    <w:rsid w:val="004E3FF3"/>
    <w:rsid w:val="004E543B"/>
    <w:rsid w:val="004F0FD8"/>
    <w:rsid w:val="004F4D36"/>
    <w:rsid w:val="004F6487"/>
    <w:rsid w:val="004F7186"/>
    <w:rsid w:val="00500E03"/>
    <w:rsid w:val="0050118C"/>
    <w:rsid w:val="00502B81"/>
    <w:rsid w:val="00511078"/>
    <w:rsid w:val="0051547B"/>
    <w:rsid w:val="0051778D"/>
    <w:rsid w:val="005216DB"/>
    <w:rsid w:val="005238CA"/>
    <w:rsid w:val="00532E17"/>
    <w:rsid w:val="00537934"/>
    <w:rsid w:val="00546010"/>
    <w:rsid w:val="00547791"/>
    <w:rsid w:val="00550FB0"/>
    <w:rsid w:val="00552914"/>
    <w:rsid w:val="00553BCA"/>
    <w:rsid w:val="00556A04"/>
    <w:rsid w:val="00557808"/>
    <w:rsid w:val="0056195C"/>
    <w:rsid w:val="00567FDC"/>
    <w:rsid w:val="00570004"/>
    <w:rsid w:val="0057596C"/>
    <w:rsid w:val="00575BF2"/>
    <w:rsid w:val="005768FE"/>
    <w:rsid w:val="00593F50"/>
    <w:rsid w:val="005964F7"/>
    <w:rsid w:val="005A1F6D"/>
    <w:rsid w:val="005B0CD0"/>
    <w:rsid w:val="005B230B"/>
    <w:rsid w:val="005B2931"/>
    <w:rsid w:val="005B5E8F"/>
    <w:rsid w:val="005B7D2D"/>
    <w:rsid w:val="005B7FFA"/>
    <w:rsid w:val="005C005A"/>
    <w:rsid w:val="005C2117"/>
    <w:rsid w:val="005C2C81"/>
    <w:rsid w:val="005C4ACC"/>
    <w:rsid w:val="005D092C"/>
    <w:rsid w:val="005D1EE6"/>
    <w:rsid w:val="005D61D6"/>
    <w:rsid w:val="005D6BBE"/>
    <w:rsid w:val="005D702F"/>
    <w:rsid w:val="005E244C"/>
    <w:rsid w:val="005E3B6D"/>
    <w:rsid w:val="005E42F1"/>
    <w:rsid w:val="005E7EEA"/>
    <w:rsid w:val="005F0639"/>
    <w:rsid w:val="005F596F"/>
    <w:rsid w:val="005F5F44"/>
    <w:rsid w:val="005F5F54"/>
    <w:rsid w:val="006041C3"/>
    <w:rsid w:val="00613F51"/>
    <w:rsid w:val="0061610E"/>
    <w:rsid w:val="00620643"/>
    <w:rsid w:val="00621B66"/>
    <w:rsid w:val="0062241E"/>
    <w:rsid w:val="00622594"/>
    <w:rsid w:val="006247ED"/>
    <w:rsid w:val="006249B6"/>
    <w:rsid w:val="00631CB6"/>
    <w:rsid w:val="006327B1"/>
    <w:rsid w:val="00633531"/>
    <w:rsid w:val="006340A4"/>
    <w:rsid w:val="00636128"/>
    <w:rsid w:val="00636D33"/>
    <w:rsid w:val="00641329"/>
    <w:rsid w:val="00642331"/>
    <w:rsid w:val="0064309B"/>
    <w:rsid w:val="00647257"/>
    <w:rsid w:val="00647934"/>
    <w:rsid w:val="006528C1"/>
    <w:rsid w:val="00654DF2"/>
    <w:rsid w:val="006564E3"/>
    <w:rsid w:val="00673753"/>
    <w:rsid w:val="006755D0"/>
    <w:rsid w:val="00681538"/>
    <w:rsid w:val="006860C8"/>
    <w:rsid w:val="006873B1"/>
    <w:rsid w:val="006910DA"/>
    <w:rsid w:val="00694B75"/>
    <w:rsid w:val="00696DDB"/>
    <w:rsid w:val="006A127F"/>
    <w:rsid w:val="006A24DF"/>
    <w:rsid w:val="006B0910"/>
    <w:rsid w:val="006B2CA4"/>
    <w:rsid w:val="006B3F6B"/>
    <w:rsid w:val="006C0B9A"/>
    <w:rsid w:val="006C25F8"/>
    <w:rsid w:val="006C3339"/>
    <w:rsid w:val="006C7EB6"/>
    <w:rsid w:val="006D5861"/>
    <w:rsid w:val="006D73E9"/>
    <w:rsid w:val="006E49DA"/>
    <w:rsid w:val="006E5629"/>
    <w:rsid w:val="006E6230"/>
    <w:rsid w:val="006E64AE"/>
    <w:rsid w:val="006E79FF"/>
    <w:rsid w:val="006F4D7D"/>
    <w:rsid w:val="006F6678"/>
    <w:rsid w:val="006F77DE"/>
    <w:rsid w:val="006F7C3A"/>
    <w:rsid w:val="007001D5"/>
    <w:rsid w:val="00701C51"/>
    <w:rsid w:val="00701F6B"/>
    <w:rsid w:val="0070230D"/>
    <w:rsid w:val="00702F15"/>
    <w:rsid w:val="00711250"/>
    <w:rsid w:val="00713FFD"/>
    <w:rsid w:val="00714777"/>
    <w:rsid w:val="00714EE1"/>
    <w:rsid w:val="007219E9"/>
    <w:rsid w:val="00723E5F"/>
    <w:rsid w:val="00724FC0"/>
    <w:rsid w:val="00727E3D"/>
    <w:rsid w:val="007312C5"/>
    <w:rsid w:val="00731B80"/>
    <w:rsid w:val="007333BC"/>
    <w:rsid w:val="0073456C"/>
    <w:rsid w:val="00737F1F"/>
    <w:rsid w:val="00740357"/>
    <w:rsid w:val="007404B3"/>
    <w:rsid w:val="00751BEF"/>
    <w:rsid w:val="0075202B"/>
    <w:rsid w:val="007551E5"/>
    <w:rsid w:val="007619AD"/>
    <w:rsid w:val="00762C91"/>
    <w:rsid w:val="007646B0"/>
    <w:rsid w:val="007739EF"/>
    <w:rsid w:val="00780BDE"/>
    <w:rsid w:val="00780DC2"/>
    <w:rsid w:val="007816EC"/>
    <w:rsid w:val="00782606"/>
    <w:rsid w:val="007920A3"/>
    <w:rsid w:val="00794B6F"/>
    <w:rsid w:val="00797AA0"/>
    <w:rsid w:val="007A1C05"/>
    <w:rsid w:val="007A318D"/>
    <w:rsid w:val="007A47AC"/>
    <w:rsid w:val="007B040A"/>
    <w:rsid w:val="007B492D"/>
    <w:rsid w:val="007C23B2"/>
    <w:rsid w:val="007C3B6D"/>
    <w:rsid w:val="007C7DCD"/>
    <w:rsid w:val="007D0B82"/>
    <w:rsid w:val="007D1E2A"/>
    <w:rsid w:val="007D5C51"/>
    <w:rsid w:val="007D76D1"/>
    <w:rsid w:val="007E221F"/>
    <w:rsid w:val="007E2694"/>
    <w:rsid w:val="007E34F1"/>
    <w:rsid w:val="007E6FAA"/>
    <w:rsid w:val="007F0A61"/>
    <w:rsid w:val="007F1096"/>
    <w:rsid w:val="007F7B4E"/>
    <w:rsid w:val="00800449"/>
    <w:rsid w:val="008043B6"/>
    <w:rsid w:val="0081296F"/>
    <w:rsid w:val="00824D8C"/>
    <w:rsid w:val="00830EA0"/>
    <w:rsid w:val="008364EB"/>
    <w:rsid w:val="00862B49"/>
    <w:rsid w:val="00863F4E"/>
    <w:rsid w:val="00864778"/>
    <w:rsid w:val="00865AAB"/>
    <w:rsid w:val="00866E28"/>
    <w:rsid w:val="00874647"/>
    <w:rsid w:val="00876936"/>
    <w:rsid w:val="00876F15"/>
    <w:rsid w:val="008808F1"/>
    <w:rsid w:val="00882F23"/>
    <w:rsid w:val="00892D44"/>
    <w:rsid w:val="00893232"/>
    <w:rsid w:val="00893557"/>
    <w:rsid w:val="008A57E8"/>
    <w:rsid w:val="008B3279"/>
    <w:rsid w:val="008B6AB3"/>
    <w:rsid w:val="008C25CA"/>
    <w:rsid w:val="008C2C87"/>
    <w:rsid w:val="008C3116"/>
    <w:rsid w:val="008C59A3"/>
    <w:rsid w:val="008C5C60"/>
    <w:rsid w:val="008D23F9"/>
    <w:rsid w:val="008D275D"/>
    <w:rsid w:val="008D7B7F"/>
    <w:rsid w:val="008E26F4"/>
    <w:rsid w:val="008E7C68"/>
    <w:rsid w:val="008F44F1"/>
    <w:rsid w:val="008F547B"/>
    <w:rsid w:val="008F67ED"/>
    <w:rsid w:val="00901E17"/>
    <w:rsid w:val="00911905"/>
    <w:rsid w:val="00912C25"/>
    <w:rsid w:val="00916CEE"/>
    <w:rsid w:val="0092064B"/>
    <w:rsid w:val="009226FD"/>
    <w:rsid w:val="00925DD8"/>
    <w:rsid w:val="009269C1"/>
    <w:rsid w:val="00930F14"/>
    <w:rsid w:val="00933C76"/>
    <w:rsid w:val="00935F70"/>
    <w:rsid w:val="00937232"/>
    <w:rsid w:val="00937B0A"/>
    <w:rsid w:val="00940177"/>
    <w:rsid w:val="009467C9"/>
    <w:rsid w:val="00950D28"/>
    <w:rsid w:val="0095383B"/>
    <w:rsid w:val="00954FEA"/>
    <w:rsid w:val="00956FBC"/>
    <w:rsid w:val="00960462"/>
    <w:rsid w:val="009642C5"/>
    <w:rsid w:val="00966CC3"/>
    <w:rsid w:val="00975A21"/>
    <w:rsid w:val="00977EC9"/>
    <w:rsid w:val="00982FD6"/>
    <w:rsid w:val="009839EB"/>
    <w:rsid w:val="00983CB5"/>
    <w:rsid w:val="009857D7"/>
    <w:rsid w:val="00987086"/>
    <w:rsid w:val="00987116"/>
    <w:rsid w:val="009878D3"/>
    <w:rsid w:val="00991A47"/>
    <w:rsid w:val="0099580C"/>
    <w:rsid w:val="00996647"/>
    <w:rsid w:val="00997C56"/>
    <w:rsid w:val="009A342C"/>
    <w:rsid w:val="009A713B"/>
    <w:rsid w:val="009B1E20"/>
    <w:rsid w:val="009B24E9"/>
    <w:rsid w:val="009C2120"/>
    <w:rsid w:val="009C3537"/>
    <w:rsid w:val="009C4F8C"/>
    <w:rsid w:val="009D485A"/>
    <w:rsid w:val="009D4971"/>
    <w:rsid w:val="009E515B"/>
    <w:rsid w:val="009F32BE"/>
    <w:rsid w:val="00A03A09"/>
    <w:rsid w:val="00A03DE2"/>
    <w:rsid w:val="00A04ED4"/>
    <w:rsid w:val="00A10A9E"/>
    <w:rsid w:val="00A13C8F"/>
    <w:rsid w:val="00A1433D"/>
    <w:rsid w:val="00A15467"/>
    <w:rsid w:val="00A165AE"/>
    <w:rsid w:val="00A1713E"/>
    <w:rsid w:val="00A23B61"/>
    <w:rsid w:val="00A269DA"/>
    <w:rsid w:val="00A269E7"/>
    <w:rsid w:val="00A273CF"/>
    <w:rsid w:val="00A310C8"/>
    <w:rsid w:val="00A3168B"/>
    <w:rsid w:val="00A3721E"/>
    <w:rsid w:val="00A41E9F"/>
    <w:rsid w:val="00A4237E"/>
    <w:rsid w:val="00A450CE"/>
    <w:rsid w:val="00A45C3D"/>
    <w:rsid w:val="00A45E2F"/>
    <w:rsid w:val="00A50D9C"/>
    <w:rsid w:val="00A5229D"/>
    <w:rsid w:val="00A54BD2"/>
    <w:rsid w:val="00A56B51"/>
    <w:rsid w:val="00A605FF"/>
    <w:rsid w:val="00A629B3"/>
    <w:rsid w:val="00A62EC5"/>
    <w:rsid w:val="00A65540"/>
    <w:rsid w:val="00A804DB"/>
    <w:rsid w:val="00A84040"/>
    <w:rsid w:val="00A8487B"/>
    <w:rsid w:val="00A857CF"/>
    <w:rsid w:val="00A8708C"/>
    <w:rsid w:val="00A94BC1"/>
    <w:rsid w:val="00A94C9E"/>
    <w:rsid w:val="00A958A9"/>
    <w:rsid w:val="00A96B07"/>
    <w:rsid w:val="00AA22F6"/>
    <w:rsid w:val="00AA430E"/>
    <w:rsid w:val="00AB1381"/>
    <w:rsid w:val="00AC279B"/>
    <w:rsid w:val="00AC517A"/>
    <w:rsid w:val="00AC6DEE"/>
    <w:rsid w:val="00AD06B4"/>
    <w:rsid w:val="00AD5C0C"/>
    <w:rsid w:val="00AE0737"/>
    <w:rsid w:val="00AE2139"/>
    <w:rsid w:val="00AF31E3"/>
    <w:rsid w:val="00AF461E"/>
    <w:rsid w:val="00B1022E"/>
    <w:rsid w:val="00B213C7"/>
    <w:rsid w:val="00B226FE"/>
    <w:rsid w:val="00B228A3"/>
    <w:rsid w:val="00B30926"/>
    <w:rsid w:val="00B36ACC"/>
    <w:rsid w:val="00B375A6"/>
    <w:rsid w:val="00B439A9"/>
    <w:rsid w:val="00B445B6"/>
    <w:rsid w:val="00B4675B"/>
    <w:rsid w:val="00B47A28"/>
    <w:rsid w:val="00B51A4B"/>
    <w:rsid w:val="00B544AF"/>
    <w:rsid w:val="00B579E7"/>
    <w:rsid w:val="00B62913"/>
    <w:rsid w:val="00B72B6F"/>
    <w:rsid w:val="00B74A88"/>
    <w:rsid w:val="00B80558"/>
    <w:rsid w:val="00B81284"/>
    <w:rsid w:val="00B8179C"/>
    <w:rsid w:val="00B85BB2"/>
    <w:rsid w:val="00B87A8D"/>
    <w:rsid w:val="00B9108E"/>
    <w:rsid w:val="00B96A26"/>
    <w:rsid w:val="00BA0C51"/>
    <w:rsid w:val="00BA20ED"/>
    <w:rsid w:val="00BA3B23"/>
    <w:rsid w:val="00BA55CD"/>
    <w:rsid w:val="00BA5D98"/>
    <w:rsid w:val="00BB00B6"/>
    <w:rsid w:val="00BB0BC2"/>
    <w:rsid w:val="00BB4B02"/>
    <w:rsid w:val="00BB6E0C"/>
    <w:rsid w:val="00BC212F"/>
    <w:rsid w:val="00BC21B0"/>
    <w:rsid w:val="00BC22C7"/>
    <w:rsid w:val="00BC7069"/>
    <w:rsid w:val="00BD75CC"/>
    <w:rsid w:val="00BD7902"/>
    <w:rsid w:val="00BE24A6"/>
    <w:rsid w:val="00BE4B7B"/>
    <w:rsid w:val="00BE5760"/>
    <w:rsid w:val="00BF083D"/>
    <w:rsid w:val="00BF4FA9"/>
    <w:rsid w:val="00BF5EF2"/>
    <w:rsid w:val="00C00527"/>
    <w:rsid w:val="00C03C57"/>
    <w:rsid w:val="00C07F3F"/>
    <w:rsid w:val="00C142C0"/>
    <w:rsid w:val="00C14E7E"/>
    <w:rsid w:val="00C23DCB"/>
    <w:rsid w:val="00C2426A"/>
    <w:rsid w:val="00C30F3F"/>
    <w:rsid w:val="00C3153A"/>
    <w:rsid w:val="00C351DF"/>
    <w:rsid w:val="00C35620"/>
    <w:rsid w:val="00C36B53"/>
    <w:rsid w:val="00C40EC7"/>
    <w:rsid w:val="00C418AD"/>
    <w:rsid w:val="00C41A47"/>
    <w:rsid w:val="00C43A8F"/>
    <w:rsid w:val="00C4650F"/>
    <w:rsid w:val="00C53A4A"/>
    <w:rsid w:val="00C5583F"/>
    <w:rsid w:val="00C57025"/>
    <w:rsid w:val="00C57B76"/>
    <w:rsid w:val="00C62184"/>
    <w:rsid w:val="00C71A37"/>
    <w:rsid w:val="00C74C75"/>
    <w:rsid w:val="00C82E3A"/>
    <w:rsid w:val="00C84EB8"/>
    <w:rsid w:val="00CA0BC0"/>
    <w:rsid w:val="00CA1314"/>
    <w:rsid w:val="00CA1CF7"/>
    <w:rsid w:val="00CA452E"/>
    <w:rsid w:val="00CB7E94"/>
    <w:rsid w:val="00CC3029"/>
    <w:rsid w:val="00CC3C1E"/>
    <w:rsid w:val="00CD0038"/>
    <w:rsid w:val="00CD1B95"/>
    <w:rsid w:val="00CD4EB2"/>
    <w:rsid w:val="00CD79DB"/>
    <w:rsid w:val="00CE0627"/>
    <w:rsid w:val="00CE288E"/>
    <w:rsid w:val="00CF71D0"/>
    <w:rsid w:val="00CF78C0"/>
    <w:rsid w:val="00D06C80"/>
    <w:rsid w:val="00D12296"/>
    <w:rsid w:val="00D13454"/>
    <w:rsid w:val="00D134BE"/>
    <w:rsid w:val="00D13BB3"/>
    <w:rsid w:val="00D179C5"/>
    <w:rsid w:val="00D208C9"/>
    <w:rsid w:val="00D22518"/>
    <w:rsid w:val="00D237F1"/>
    <w:rsid w:val="00D26214"/>
    <w:rsid w:val="00D27B7B"/>
    <w:rsid w:val="00D30296"/>
    <w:rsid w:val="00D31739"/>
    <w:rsid w:val="00D45AE8"/>
    <w:rsid w:val="00D51F51"/>
    <w:rsid w:val="00D52030"/>
    <w:rsid w:val="00D563F9"/>
    <w:rsid w:val="00D57B53"/>
    <w:rsid w:val="00D60877"/>
    <w:rsid w:val="00D61E7C"/>
    <w:rsid w:val="00D669BF"/>
    <w:rsid w:val="00D70F13"/>
    <w:rsid w:val="00D757B6"/>
    <w:rsid w:val="00D77687"/>
    <w:rsid w:val="00D87C30"/>
    <w:rsid w:val="00D97C01"/>
    <w:rsid w:val="00DA1094"/>
    <w:rsid w:val="00DA4FBD"/>
    <w:rsid w:val="00DA51EF"/>
    <w:rsid w:val="00DC1273"/>
    <w:rsid w:val="00DC3332"/>
    <w:rsid w:val="00DC5292"/>
    <w:rsid w:val="00DD4316"/>
    <w:rsid w:val="00DD6548"/>
    <w:rsid w:val="00DE1638"/>
    <w:rsid w:val="00DE5072"/>
    <w:rsid w:val="00DF1B91"/>
    <w:rsid w:val="00DF3314"/>
    <w:rsid w:val="00DF4881"/>
    <w:rsid w:val="00DF537C"/>
    <w:rsid w:val="00DF781D"/>
    <w:rsid w:val="00DF7D1F"/>
    <w:rsid w:val="00E02BEC"/>
    <w:rsid w:val="00E060FF"/>
    <w:rsid w:val="00E10083"/>
    <w:rsid w:val="00E1142C"/>
    <w:rsid w:val="00E16681"/>
    <w:rsid w:val="00E1726E"/>
    <w:rsid w:val="00E2406C"/>
    <w:rsid w:val="00E247FE"/>
    <w:rsid w:val="00E249B7"/>
    <w:rsid w:val="00E2618A"/>
    <w:rsid w:val="00E26546"/>
    <w:rsid w:val="00E26B59"/>
    <w:rsid w:val="00E310C9"/>
    <w:rsid w:val="00E32A26"/>
    <w:rsid w:val="00E32AE0"/>
    <w:rsid w:val="00E34D56"/>
    <w:rsid w:val="00E35A26"/>
    <w:rsid w:val="00E37482"/>
    <w:rsid w:val="00E5293D"/>
    <w:rsid w:val="00E53F6E"/>
    <w:rsid w:val="00E5735B"/>
    <w:rsid w:val="00E611D0"/>
    <w:rsid w:val="00E61341"/>
    <w:rsid w:val="00E6439D"/>
    <w:rsid w:val="00E64458"/>
    <w:rsid w:val="00E64FDE"/>
    <w:rsid w:val="00E666E1"/>
    <w:rsid w:val="00E67A9C"/>
    <w:rsid w:val="00E719F9"/>
    <w:rsid w:val="00E75BB5"/>
    <w:rsid w:val="00E854C9"/>
    <w:rsid w:val="00E94004"/>
    <w:rsid w:val="00EA2982"/>
    <w:rsid w:val="00EA3430"/>
    <w:rsid w:val="00EA4FCD"/>
    <w:rsid w:val="00EB0396"/>
    <w:rsid w:val="00EB2D75"/>
    <w:rsid w:val="00EB3C72"/>
    <w:rsid w:val="00EB4438"/>
    <w:rsid w:val="00EB5006"/>
    <w:rsid w:val="00EB73B8"/>
    <w:rsid w:val="00EC01A8"/>
    <w:rsid w:val="00EC17F1"/>
    <w:rsid w:val="00EC3830"/>
    <w:rsid w:val="00EC4AF2"/>
    <w:rsid w:val="00EC5423"/>
    <w:rsid w:val="00EC6B6E"/>
    <w:rsid w:val="00EC7A87"/>
    <w:rsid w:val="00ED56E8"/>
    <w:rsid w:val="00ED5835"/>
    <w:rsid w:val="00ED7A63"/>
    <w:rsid w:val="00EE46CE"/>
    <w:rsid w:val="00EE50F4"/>
    <w:rsid w:val="00EE7177"/>
    <w:rsid w:val="00EE73E5"/>
    <w:rsid w:val="00EF007D"/>
    <w:rsid w:val="00F02225"/>
    <w:rsid w:val="00F10DA1"/>
    <w:rsid w:val="00F10DDC"/>
    <w:rsid w:val="00F11645"/>
    <w:rsid w:val="00F11D6C"/>
    <w:rsid w:val="00F11F4F"/>
    <w:rsid w:val="00F12D41"/>
    <w:rsid w:val="00F12E5A"/>
    <w:rsid w:val="00F13AB4"/>
    <w:rsid w:val="00F14A5A"/>
    <w:rsid w:val="00F15D65"/>
    <w:rsid w:val="00F17A7E"/>
    <w:rsid w:val="00F2078C"/>
    <w:rsid w:val="00F246BE"/>
    <w:rsid w:val="00F26EA3"/>
    <w:rsid w:val="00F318B2"/>
    <w:rsid w:val="00F33C96"/>
    <w:rsid w:val="00F4246A"/>
    <w:rsid w:val="00F424AE"/>
    <w:rsid w:val="00F42C7B"/>
    <w:rsid w:val="00F45269"/>
    <w:rsid w:val="00F47562"/>
    <w:rsid w:val="00F56A30"/>
    <w:rsid w:val="00F60527"/>
    <w:rsid w:val="00F6496D"/>
    <w:rsid w:val="00F72BDE"/>
    <w:rsid w:val="00F76540"/>
    <w:rsid w:val="00F81C8D"/>
    <w:rsid w:val="00F84AEE"/>
    <w:rsid w:val="00F85422"/>
    <w:rsid w:val="00F86AA3"/>
    <w:rsid w:val="00F86EDD"/>
    <w:rsid w:val="00F87C87"/>
    <w:rsid w:val="00F94730"/>
    <w:rsid w:val="00F96D04"/>
    <w:rsid w:val="00F97760"/>
    <w:rsid w:val="00F97B10"/>
    <w:rsid w:val="00FA3FBF"/>
    <w:rsid w:val="00FA47BB"/>
    <w:rsid w:val="00FA4C8B"/>
    <w:rsid w:val="00FC60F7"/>
    <w:rsid w:val="00FD26CE"/>
    <w:rsid w:val="00FD2B85"/>
    <w:rsid w:val="00FD748B"/>
    <w:rsid w:val="00FE39D1"/>
    <w:rsid w:val="00FE5893"/>
    <w:rsid w:val="00FF036E"/>
    <w:rsid w:val="00FF4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1C718-F990-469A-B716-C8415A2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pPr>
      <w:widowControl w:val="0"/>
    </w:pPr>
    <w:rPr>
      <w:kern w:val="2"/>
      <w:sz w:val="24"/>
      <w:szCs w:val="24"/>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2F15"/>
    <w:pPr>
      <w:tabs>
        <w:tab w:val="center" w:pos="4153"/>
        <w:tab w:val="right" w:pos="8306"/>
      </w:tabs>
      <w:snapToGrid w:val="0"/>
    </w:pPr>
    <w:rPr>
      <w:sz w:val="20"/>
      <w:szCs w:val="20"/>
    </w:rPr>
  </w:style>
  <w:style w:type="table" w:styleId="a4">
    <w:name w:val="Table Grid"/>
    <w:basedOn w:val="a1"/>
    <w:uiPriority w:val="39"/>
    <w:rsid w:val="00702F1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5">
    <w:name w:val="page number"/>
    <w:basedOn w:val="a0"/>
    <w:rsid w:val="00702F15"/>
  </w:style>
  <w:style w:type="paragraph" w:styleId="a6">
    <w:name w:val="Plain Text"/>
    <w:basedOn w:val="a"/>
    <w:rsid w:val="00AF461E"/>
    <w:rPr>
      <w:rFonts w:ascii="細明體" w:eastAsia="細明體" w:hAnsi="Courier New"/>
      <w:szCs w:val="20"/>
    </w:rPr>
  </w:style>
  <w:style w:type="paragraph" w:styleId="a7">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8">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9">
    <w:name w:val="Emphasis"/>
    <w:basedOn w:val="a0"/>
    <w:qFormat/>
    <w:rsid w:val="00CA452E"/>
    <w:rPr>
      <w:i/>
      <w:iCs/>
    </w:rPr>
  </w:style>
  <w:style w:type="paragraph" w:styleId="aa">
    <w:name w:val="List Paragraph"/>
    <w:basedOn w:val="a"/>
    <w:link w:val="ab"/>
    <w:uiPriority w:val="34"/>
    <w:qFormat/>
    <w:rsid w:val="00694B75"/>
    <w:pPr>
      <w:ind w:leftChars="200" w:left="480"/>
    </w:pPr>
  </w:style>
  <w:style w:type="character" w:styleId="ac">
    <w:name w:val="Hyperlink"/>
    <w:basedOn w:val="a0"/>
    <w:rsid w:val="004B703E"/>
    <w:rPr>
      <w:color w:val="0563C1" w:themeColor="hyperlink"/>
      <w:u w:val="single"/>
    </w:rPr>
  </w:style>
  <w:style w:type="paragraph" w:customStyle="1" w:styleId="Default">
    <w:name w:val="Default"/>
    <w:rsid w:val="005964F7"/>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B87A8D"/>
    <w:pPr>
      <w:widowControl w:val="0"/>
      <w:suppressAutoHyphens/>
      <w:autoSpaceDN w:val="0"/>
      <w:textAlignment w:val="baseline"/>
    </w:pPr>
    <w:rPr>
      <w:rFonts w:ascii="Calibri" w:hAnsi="Calibri"/>
      <w:kern w:val="3"/>
      <w:sz w:val="24"/>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d">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b">
    <w:name w:val="清單段落 字元"/>
    <w:link w:val="aa"/>
    <w:uiPriority w:val="34"/>
    <w:locked/>
    <w:rsid w:val="00CC3C1E"/>
    <w:rPr>
      <w:kern w:val="2"/>
      <w:sz w:val="24"/>
      <w:szCs w:val="24"/>
    </w:rPr>
  </w:style>
  <w:style w:type="table" w:styleId="5">
    <w:name w:val="Plain Table 5"/>
    <w:basedOn w:val="a1"/>
    <w:uiPriority w:val="45"/>
    <w:rsid w:val="00CC3C1E"/>
    <w:rPr>
      <w:rFonts w:asciiTheme="minorHAnsi" w:eastAsiaTheme="minorEastAsia" w:hAnsiTheme="minorHAnsi" w:cstheme="minorBidi"/>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9677">
      <w:bodyDiv w:val="1"/>
      <w:marLeft w:val="0"/>
      <w:marRight w:val="0"/>
      <w:marTop w:val="0"/>
      <w:marBottom w:val="0"/>
      <w:divBdr>
        <w:top w:val="none" w:sz="0" w:space="0" w:color="auto"/>
        <w:left w:val="none" w:sz="0" w:space="0" w:color="auto"/>
        <w:bottom w:val="none" w:sz="0" w:space="0" w:color="auto"/>
        <w:right w:val="none" w:sz="0" w:space="0" w:color="auto"/>
      </w:divBdr>
      <w:divsChild>
        <w:div w:id="1568759522">
          <w:marLeft w:val="0"/>
          <w:marRight w:val="0"/>
          <w:marTop w:val="0"/>
          <w:marBottom w:val="0"/>
          <w:divBdr>
            <w:top w:val="none" w:sz="0" w:space="0" w:color="auto"/>
            <w:left w:val="none" w:sz="0" w:space="0" w:color="auto"/>
            <w:bottom w:val="none" w:sz="0" w:space="0" w:color="auto"/>
            <w:right w:val="none" w:sz="0" w:space="0" w:color="auto"/>
          </w:divBdr>
          <w:divsChild>
            <w:div w:id="1496383841">
              <w:marLeft w:val="0"/>
              <w:marRight w:val="0"/>
              <w:marTop w:val="0"/>
              <w:marBottom w:val="0"/>
              <w:divBdr>
                <w:top w:val="none" w:sz="0" w:space="0" w:color="auto"/>
                <w:left w:val="none" w:sz="0" w:space="0" w:color="auto"/>
                <w:bottom w:val="none" w:sz="0" w:space="0" w:color="auto"/>
                <w:right w:val="none" w:sz="0" w:space="0" w:color="auto"/>
              </w:divBdr>
              <w:divsChild>
                <w:div w:id="1024208605">
                  <w:marLeft w:val="0"/>
                  <w:marRight w:val="0"/>
                  <w:marTop w:val="0"/>
                  <w:marBottom w:val="0"/>
                  <w:divBdr>
                    <w:top w:val="none" w:sz="0" w:space="0" w:color="auto"/>
                    <w:left w:val="none" w:sz="0" w:space="0" w:color="auto"/>
                    <w:bottom w:val="none" w:sz="0" w:space="0" w:color="auto"/>
                    <w:right w:val="none" w:sz="0" w:space="0" w:color="auto"/>
                  </w:divBdr>
                  <w:divsChild>
                    <w:div w:id="1680697493">
                      <w:marLeft w:val="0"/>
                      <w:marRight w:val="0"/>
                      <w:marTop w:val="0"/>
                      <w:marBottom w:val="0"/>
                      <w:divBdr>
                        <w:top w:val="none" w:sz="0" w:space="0" w:color="auto"/>
                        <w:left w:val="none" w:sz="0" w:space="0" w:color="auto"/>
                        <w:bottom w:val="none" w:sz="0" w:space="0" w:color="auto"/>
                        <w:right w:val="none" w:sz="0" w:space="0" w:color="auto"/>
                      </w:divBdr>
                      <w:divsChild>
                        <w:div w:id="256796668">
                          <w:marLeft w:val="0"/>
                          <w:marRight w:val="0"/>
                          <w:marTop w:val="0"/>
                          <w:marBottom w:val="0"/>
                          <w:divBdr>
                            <w:top w:val="none" w:sz="0" w:space="0" w:color="auto"/>
                            <w:left w:val="none" w:sz="0" w:space="0" w:color="auto"/>
                            <w:bottom w:val="none" w:sz="0" w:space="0" w:color="auto"/>
                            <w:right w:val="none" w:sz="0" w:space="0" w:color="auto"/>
                          </w:divBdr>
                          <w:divsChild>
                            <w:div w:id="1640570602">
                              <w:marLeft w:val="0"/>
                              <w:marRight w:val="0"/>
                              <w:marTop w:val="0"/>
                              <w:marBottom w:val="0"/>
                              <w:divBdr>
                                <w:top w:val="none" w:sz="0" w:space="0" w:color="auto"/>
                                <w:left w:val="none" w:sz="0" w:space="0" w:color="auto"/>
                                <w:bottom w:val="none" w:sz="0" w:space="0" w:color="auto"/>
                                <w:right w:val="none" w:sz="0" w:space="0" w:color="auto"/>
                              </w:divBdr>
                              <w:divsChild>
                                <w:div w:id="1520729423">
                                  <w:marLeft w:val="0"/>
                                  <w:marRight w:val="0"/>
                                  <w:marTop w:val="0"/>
                                  <w:marBottom w:val="0"/>
                                  <w:divBdr>
                                    <w:top w:val="none" w:sz="0" w:space="0" w:color="auto"/>
                                    <w:left w:val="none" w:sz="0" w:space="0" w:color="auto"/>
                                    <w:bottom w:val="none" w:sz="0" w:space="0" w:color="auto"/>
                                    <w:right w:val="none" w:sz="0" w:space="0" w:color="auto"/>
                                  </w:divBdr>
                                  <w:divsChild>
                                    <w:div w:id="285047222">
                                      <w:marLeft w:val="0"/>
                                      <w:marRight w:val="0"/>
                                      <w:marTop w:val="0"/>
                                      <w:marBottom w:val="0"/>
                                      <w:divBdr>
                                        <w:top w:val="none" w:sz="0" w:space="0" w:color="auto"/>
                                        <w:left w:val="none" w:sz="0" w:space="0" w:color="auto"/>
                                        <w:bottom w:val="none" w:sz="0" w:space="0" w:color="auto"/>
                                        <w:right w:val="none" w:sz="0" w:space="0" w:color="auto"/>
                                      </w:divBdr>
                                      <w:divsChild>
                                        <w:div w:id="1525708051">
                                          <w:marLeft w:val="0"/>
                                          <w:marRight w:val="0"/>
                                          <w:marTop w:val="0"/>
                                          <w:marBottom w:val="0"/>
                                          <w:divBdr>
                                            <w:top w:val="none" w:sz="0" w:space="0" w:color="auto"/>
                                            <w:left w:val="none" w:sz="0" w:space="0" w:color="auto"/>
                                            <w:bottom w:val="none" w:sz="0" w:space="0" w:color="auto"/>
                                            <w:right w:val="none" w:sz="0" w:space="0" w:color="auto"/>
                                          </w:divBdr>
                                          <w:divsChild>
                                            <w:div w:id="1786071017">
                                              <w:marLeft w:val="0"/>
                                              <w:marRight w:val="0"/>
                                              <w:marTop w:val="0"/>
                                              <w:marBottom w:val="0"/>
                                              <w:divBdr>
                                                <w:top w:val="none" w:sz="0" w:space="0" w:color="auto"/>
                                                <w:left w:val="none" w:sz="0" w:space="0" w:color="auto"/>
                                                <w:bottom w:val="none" w:sz="0" w:space="0" w:color="auto"/>
                                                <w:right w:val="none" w:sz="0" w:space="0" w:color="auto"/>
                                              </w:divBdr>
                                              <w:divsChild>
                                                <w:div w:id="907034211">
                                                  <w:marLeft w:val="0"/>
                                                  <w:marRight w:val="0"/>
                                                  <w:marTop w:val="0"/>
                                                  <w:marBottom w:val="0"/>
                                                  <w:divBdr>
                                                    <w:top w:val="none" w:sz="0" w:space="0" w:color="auto"/>
                                                    <w:left w:val="none" w:sz="0" w:space="0" w:color="auto"/>
                                                    <w:bottom w:val="none" w:sz="0" w:space="0" w:color="auto"/>
                                                    <w:right w:val="none" w:sz="0" w:space="0" w:color="auto"/>
                                                  </w:divBdr>
                                                  <w:divsChild>
                                                    <w:div w:id="2038001593">
                                                      <w:marLeft w:val="0"/>
                                                      <w:marRight w:val="0"/>
                                                      <w:marTop w:val="0"/>
                                                      <w:marBottom w:val="0"/>
                                                      <w:divBdr>
                                                        <w:top w:val="none" w:sz="0" w:space="0" w:color="auto"/>
                                                        <w:left w:val="none" w:sz="0" w:space="0" w:color="auto"/>
                                                        <w:bottom w:val="none" w:sz="0" w:space="0" w:color="auto"/>
                                                        <w:right w:val="none" w:sz="0" w:space="0" w:color="auto"/>
                                                      </w:divBdr>
                                                      <w:divsChild>
                                                        <w:div w:id="2016610681">
                                                          <w:marLeft w:val="0"/>
                                                          <w:marRight w:val="0"/>
                                                          <w:marTop w:val="0"/>
                                                          <w:marBottom w:val="0"/>
                                                          <w:divBdr>
                                                            <w:top w:val="none" w:sz="0" w:space="0" w:color="auto"/>
                                                            <w:left w:val="none" w:sz="0" w:space="0" w:color="auto"/>
                                                            <w:bottom w:val="none" w:sz="0" w:space="0" w:color="auto"/>
                                                            <w:right w:val="none" w:sz="0" w:space="0" w:color="auto"/>
                                                          </w:divBdr>
                                                          <w:divsChild>
                                                            <w:div w:id="1034161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598057">
      <w:bodyDiv w:val="1"/>
      <w:marLeft w:val="0"/>
      <w:marRight w:val="0"/>
      <w:marTop w:val="0"/>
      <w:marBottom w:val="0"/>
      <w:divBdr>
        <w:top w:val="none" w:sz="0" w:space="0" w:color="auto"/>
        <w:left w:val="none" w:sz="0" w:space="0" w:color="auto"/>
        <w:bottom w:val="none" w:sz="0" w:space="0" w:color="auto"/>
        <w:right w:val="none" w:sz="0" w:space="0" w:color="auto"/>
      </w:divBdr>
    </w:div>
    <w:div w:id="17092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5552;&#26696;/&#38468;&#20214;&#19968;109&#36650;&#35519;&#36774;&#27861;-&#20462;&#35330;1090624.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5552;&#26696;/&#38468;&#20214;&#20108;&#22823;&#25104;&#22283;&#23567;&#25945;&#24107;&#36628;&#23566;&#33287;&#31649;&#25945;&#23416;&#29983;&#36774;&#27861;&#33609;&#26696;20201225.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51616-8095-48EF-8A92-82D3204A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Pages>
  <Words>180</Words>
  <Characters>1030</Characters>
  <Application>Microsoft Office Word</Application>
  <DocSecurity>0</DocSecurity>
  <Lines>8</Lines>
  <Paragraphs>2</Paragraphs>
  <ScaleCrop>false</ScaleCrop>
  <Company>CMT</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大成國小95學年度上學期第一次行政會議</dc:title>
  <dc:subject/>
  <dc:creator>User</dc:creator>
  <cp:keywords/>
  <cp:lastModifiedBy>User</cp:lastModifiedBy>
  <cp:revision>294</cp:revision>
  <cp:lastPrinted>2018-08-31T08:08:00Z</cp:lastPrinted>
  <dcterms:created xsi:type="dcterms:W3CDTF">2019-01-07T01:36:00Z</dcterms:created>
  <dcterms:modified xsi:type="dcterms:W3CDTF">2021-01-07T01:20:00Z</dcterms:modified>
</cp:coreProperties>
</file>