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D5E761" w14:textId="77777777" w:rsidR="00C83650" w:rsidRDefault="00CF4795">
      <w:pPr>
        <w:spacing w:line="400" w:lineRule="exact"/>
        <w:ind w:left="1" w:hanging="3"/>
        <w:jc w:val="center"/>
      </w:pPr>
      <w:bookmarkStart w:id="0" w:name="_GoBack"/>
      <w:bookmarkEnd w:id="0"/>
      <w:r>
        <w:rPr>
          <w:rFonts w:ascii="標楷體" w:eastAsia="標楷體" w:hAnsi="標楷體" w:cs="標楷體"/>
          <w:b/>
          <w:sz w:val="32"/>
          <w:szCs w:val="32"/>
        </w:rPr>
        <w:t>114學年度「增置國民中小學圖書館閱讀推動教師」</w:t>
      </w:r>
    </w:p>
    <w:p w14:paraId="791A3A98" w14:textId="77777777" w:rsidR="00C83650" w:rsidRDefault="00CF4795">
      <w:pPr>
        <w:spacing w:line="400" w:lineRule="exact"/>
        <w:ind w:left="1" w:hanging="3"/>
        <w:jc w:val="center"/>
        <w:rPr>
          <w:rFonts w:ascii="標楷體" w:eastAsia="標楷體" w:hAnsi="標楷體" w:cs="標楷體"/>
          <w:b/>
          <w:sz w:val="32"/>
          <w:szCs w:val="32"/>
        </w:rPr>
      </w:pPr>
      <w:r>
        <w:rPr>
          <w:rFonts w:ascii="標楷體" w:eastAsia="標楷體" w:hAnsi="標楷體" w:cs="標楷體"/>
          <w:b/>
          <w:sz w:val="32"/>
          <w:szCs w:val="32"/>
        </w:rPr>
        <w:t>審查送件檢核表</w:t>
      </w:r>
    </w:p>
    <w:p w14:paraId="7E46C88F" w14:textId="77777777" w:rsidR="00C83650" w:rsidRDefault="00CF4795">
      <w:pPr>
        <w:spacing w:line="400" w:lineRule="exact"/>
        <w:ind w:left="1" w:hanging="3"/>
        <w:rPr>
          <w:rFonts w:ascii="標楷體" w:eastAsia="標楷體" w:hAnsi="標楷體" w:cs="標楷體"/>
          <w:sz w:val="28"/>
          <w:szCs w:val="28"/>
        </w:rPr>
      </w:pPr>
      <w:r>
        <w:rPr>
          <w:rFonts w:ascii="標楷體" w:eastAsia="標楷體" w:hAnsi="標楷體" w:cs="標楷體"/>
          <w:sz w:val="28"/>
          <w:szCs w:val="28"/>
        </w:rPr>
        <w:t xml:space="preserve">送件學校：             </w:t>
      </w:r>
    </w:p>
    <w:tbl>
      <w:tblPr>
        <w:tblW w:w="10490" w:type="dxa"/>
        <w:jc w:val="center"/>
        <w:tblLayout w:type="fixed"/>
        <w:tblCellMar>
          <w:left w:w="10" w:type="dxa"/>
          <w:right w:w="10" w:type="dxa"/>
        </w:tblCellMar>
        <w:tblLook w:val="0000" w:firstRow="0" w:lastRow="0" w:firstColumn="0" w:lastColumn="0" w:noHBand="0" w:noVBand="0"/>
      </w:tblPr>
      <w:tblGrid>
        <w:gridCol w:w="425"/>
        <w:gridCol w:w="2405"/>
        <w:gridCol w:w="851"/>
        <w:gridCol w:w="6809"/>
      </w:tblGrid>
      <w:tr w:rsidR="00C83650" w14:paraId="5CFA28DF" w14:textId="77777777">
        <w:trPr>
          <w:tblHeader/>
          <w:jc w:val="center"/>
        </w:trPr>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891327" w14:textId="77777777" w:rsidR="00C83650" w:rsidRDefault="00C83650">
            <w:pPr>
              <w:spacing w:line="280" w:lineRule="exact"/>
              <w:ind w:hanging="2"/>
              <w:jc w:val="center"/>
              <w:rPr>
                <w:rFonts w:ascii="標楷體" w:eastAsia="標楷體" w:hAnsi="標楷體" w:cs="標楷體"/>
                <w:b/>
              </w:rPr>
            </w:pPr>
          </w:p>
        </w:tc>
        <w:tc>
          <w:tcPr>
            <w:tcW w:w="24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B0AD17" w14:textId="77777777" w:rsidR="00C83650" w:rsidRDefault="00CF4795">
            <w:pPr>
              <w:spacing w:line="280" w:lineRule="exact"/>
              <w:ind w:hanging="2"/>
              <w:jc w:val="center"/>
            </w:pPr>
            <w:r>
              <w:rPr>
                <w:rFonts w:ascii="標楷體" w:eastAsia="標楷體" w:hAnsi="標楷體" w:cs="標楷體"/>
                <w:b/>
              </w:rPr>
              <w:t>檢核項目</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ED10D0" w14:textId="77777777" w:rsidR="00C83650" w:rsidRDefault="00CF4795">
            <w:pPr>
              <w:spacing w:line="280" w:lineRule="exact"/>
              <w:ind w:hanging="2"/>
              <w:jc w:val="center"/>
              <w:rPr>
                <w:rFonts w:ascii="標楷體" w:eastAsia="標楷體" w:hAnsi="標楷體" w:cs="標楷體"/>
                <w:b/>
              </w:rPr>
            </w:pPr>
            <w:r>
              <w:rPr>
                <w:rFonts w:ascii="標楷體" w:eastAsia="標楷體" w:hAnsi="標楷體" w:cs="標楷體"/>
                <w:b/>
              </w:rPr>
              <w:t>是 否</w:t>
            </w:r>
          </w:p>
        </w:tc>
        <w:tc>
          <w:tcPr>
            <w:tcW w:w="6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AAE403" w14:textId="77777777" w:rsidR="00C83650" w:rsidRDefault="00CF4795">
            <w:pPr>
              <w:spacing w:line="280" w:lineRule="exact"/>
              <w:ind w:hanging="2"/>
              <w:jc w:val="center"/>
            </w:pPr>
            <w:r>
              <w:rPr>
                <w:rFonts w:ascii="標楷體" w:eastAsia="標楷體" w:hAnsi="標楷體" w:cs="標楷體"/>
                <w:b/>
              </w:rPr>
              <w:t>說明</w:t>
            </w:r>
          </w:p>
        </w:tc>
      </w:tr>
      <w:tr w:rsidR="00C83650" w14:paraId="353F2FDC" w14:textId="77777777">
        <w:trPr>
          <w:jc w:val="center"/>
        </w:trPr>
        <w:tc>
          <w:tcPr>
            <w:tcW w:w="425" w:type="dxa"/>
            <w:vMerge w:val="restart"/>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vAlign w:val="center"/>
          </w:tcPr>
          <w:p w14:paraId="03FECE6E" w14:textId="77777777" w:rsidR="00C83650" w:rsidRDefault="00CF4795">
            <w:pPr>
              <w:spacing w:line="280" w:lineRule="exact"/>
              <w:ind w:hanging="2"/>
              <w:jc w:val="center"/>
              <w:rPr>
                <w:rFonts w:ascii="標楷體" w:eastAsia="標楷體" w:hAnsi="標楷體" w:cs="標楷體"/>
              </w:rPr>
            </w:pPr>
            <w:r>
              <w:rPr>
                <w:rFonts w:ascii="標楷體" w:eastAsia="標楷體" w:hAnsi="標楷體" w:cs="標楷體"/>
              </w:rPr>
              <w:t>文件格</w:t>
            </w:r>
          </w:p>
          <w:p w14:paraId="6141F626" w14:textId="77777777" w:rsidR="00C83650" w:rsidRDefault="00CF4795">
            <w:pPr>
              <w:spacing w:line="280" w:lineRule="exact"/>
              <w:ind w:hanging="2"/>
              <w:jc w:val="center"/>
              <w:rPr>
                <w:rFonts w:ascii="標楷體" w:eastAsia="標楷體" w:hAnsi="標楷體" w:cs="標楷體"/>
              </w:rPr>
            </w:pPr>
            <w:r>
              <w:rPr>
                <w:rFonts w:ascii="標楷體" w:eastAsia="標楷體" w:hAnsi="標楷體" w:cs="標楷體"/>
              </w:rPr>
              <w:t>式</w:t>
            </w:r>
          </w:p>
        </w:tc>
        <w:tc>
          <w:tcPr>
            <w:tcW w:w="240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vAlign w:val="center"/>
          </w:tcPr>
          <w:p w14:paraId="3A8D05BE" w14:textId="77777777" w:rsidR="00C83650" w:rsidRDefault="00CF4795">
            <w:pPr>
              <w:spacing w:line="280" w:lineRule="exact"/>
              <w:ind w:hanging="2"/>
              <w:jc w:val="both"/>
              <w:rPr>
                <w:rFonts w:ascii="標楷體" w:eastAsia="標楷體" w:hAnsi="標楷體" w:cs="標楷體"/>
              </w:rPr>
            </w:pPr>
            <w:r>
              <w:rPr>
                <w:rFonts w:ascii="標楷體" w:eastAsia="標楷體" w:hAnsi="標楷體" w:cs="標楷體"/>
              </w:rPr>
              <w:t>檔案格式與版本</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22201E" w14:textId="77777777" w:rsidR="00C83650" w:rsidRDefault="00CF4795">
            <w:pPr>
              <w:spacing w:line="280" w:lineRule="exact"/>
              <w:ind w:hanging="2"/>
              <w:jc w:val="center"/>
              <w:rPr>
                <w:rFonts w:ascii="標楷體" w:eastAsia="標楷體" w:hAnsi="標楷體" w:cs="標楷體"/>
              </w:rPr>
            </w:pPr>
            <w:r>
              <w:rPr>
                <w:rFonts w:ascii="標楷體" w:eastAsia="標楷體" w:hAnsi="標楷體" w:cs="標楷體"/>
              </w:rPr>
              <w:t>□ □</w:t>
            </w:r>
          </w:p>
        </w:tc>
        <w:tc>
          <w:tcPr>
            <w:tcW w:w="6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36ED6C" w14:textId="77777777" w:rsidR="00C83650" w:rsidRDefault="00CF4795">
            <w:pPr>
              <w:spacing w:line="280" w:lineRule="exact"/>
              <w:ind w:hanging="2"/>
              <w:jc w:val="both"/>
            </w:pPr>
            <w:r>
              <w:rPr>
                <w:rFonts w:ascii="標楷體" w:eastAsia="標楷體" w:hAnsi="標楷體" w:cs="標楷體"/>
              </w:rPr>
              <w:t>申請文件格式是否</w:t>
            </w:r>
            <w:proofErr w:type="gramStart"/>
            <w:r>
              <w:rPr>
                <w:rFonts w:ascii="標楷體" w:eastAsia="標楷體" w:hAnsi="標楷體" w:cs="標楷體"/>
              </w:rPr>
              <w:t>為本署提供</w:t>
            </w:r>
            <w:proofErr w:type="gramEnd"/>
            <w:r>
              <w:rPr>
                <w:rFonts w:ascii="標楷體" w:eastAsia="標楷體" w:hAnsi="標楷體" w:cs="標楷體"/>
              </w:rPr>
              <w:t>最新版本(請參考下載文件右上角文件版本：</w:t>
            </w:r>
            <w:r>
              <w:rPr>
                <w:rFonts w:ascii="標楷體" w:eastAsia="標楷體" w:hAnsi="標楷體" w:cs="標楷體"/>
                <w:color w:val="FF0000"/>
              </w:rPr>
              <w:t>114Version1</w:t>
            </w:r>
            <w:r>
              <w:rPr>
                <w:rFonts w:ascii="標楷體" w:eastAsia="標楷體" w:hAnsi="標楷體" w:cs="標楷體"/>
              </w:rPr>
              <w:t>)。</w:t>
            </w:r>
          </w:p>
        </w:tc>
      </w:tr>
      <w:tr w:rsidR="00C83650" w14:paraId="11DF62C0" w14:textId="77777777">
        <w:trPr>
          <w:jc w:val="center"/>
        </w:trPr>
        <w:tc>
          <w:tcPr>
            <w:tcW w:w="425" w:type="dxa"/>
            <w:vMerge/>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vAlign w:val="center"/>
          </w:tcPr>
          <w:p w14:paraId="541BECDA" w14:textId="77777777" w:rsidR="00C83650" w:rsidRDefault="00C83650">
            <w:pPr>
              <w:spacing w:line="280" w:lineRule="exact"/>
              <w:ind w:hanging="2"/>
              <w:jc w:val="center"/>
              <w:rPr>
                <w:rFonts w:ascii="標楷體" w:eastAsia="標楷體" w:hAnsi="標楷體" w:cs="標楷體"/>
              </w:rPr>
            </w:pPr>
          </w:p>
        </w:tc>
        <w:tc>
          <w:tcPr>
            <w:tcW w:w="240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vAlign w:val="center"/>
          </w:tcPr>
          <w:p w14:paraId="4E5A508B" w14:textId="77777777" w:rsidR="00C83650" w:rsidRDefault="00CF4795">
            <w:pPr>
              <w:spacing w:line="280" w:lineRule="exact"/>
              <w:ind w:hanging="2"/>
              <w:jc w:val="both"/>
              <w:rPr>
                <w:rFonts w:ascii="標楷體" w:eastAsia="標楷體" w:hAnsi="標楷體" w:cs="標楷體"/>
              </w:rPr>
            </w:pPr>
            <w:r>
              <w:rPr>
                <w:rFonts w:ascii="標楷體" w:eastAsia="標楷體" w:hAnsi="標楷體" w:cs="標楷體"/>
              </w:rPr>
              <w:t>申請計畫實行期程</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D0CD2B" w14:textId="77777777" w:rsidR="00C83650" w:rsidRDefault="00CF4795">
            <w:pPr>
              <w:spacing w:line="280" w:lineRule="exact"/>
              <w:ind w:hanging="2"/>
              <w:jc w:val="center"/>
              <w:rPr>
                <w:rFonts w:ascii="標楷體" w:eastAsia="標楷體" w:hAnsi="標楷體" w:cs="標楷體"/>
              </w:rPr>
            </w:pPr>
            <w:r>
              <w:rPr>
                <w:rFonts w:ascii="標楷體" w:eastAsia="標楷體" w:hAnsi="標楷體" w:cs="標楷體"/>
              </w:rPr>
              <w:t>□ □</w:t>
            </w:r>
          </w:p>
        </w:tc>
        <w:tc>
          <w:tcPr>
            <w:tcW w:w="6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5BE14E" w14:textId="77777777" w:rsidR="00C83650" w:rsidRDefault="00CF4795">
            <w:pPr>
              <w:spacing w:line="280" w:lineRule="exact"/>
              <w:ind w:hanging="2"/>
              <w:jc w:val="both"/>
              <w:rPr>
                <w:rFonts w:ascii="標楷體" w:eastAsia="標楷體" w:hAnsi="標楷體" w:cs="標楷體"/>
              </w:rPr>
            </w:pPr>
            <w:r>
              <w:rPr>
                <w:rFonts w:ascii="標楷體" w:eastAsia="標楷體" w:hAnsi="標楷體" w:cs="標楷體"/>
              </w:rPr>
              <w:t>申請文件是否為欲申請計畫實行期程(一學年度/二學年度)。</w:t>
            </w:r>
          </w:p>
        </w:tc>
      </w:tr>
      <w:tr w:rsidR="00C83650" w14:paraId="41EC133C" w14:textId="77777777">
        <w:trPr>
          <w:jc w:val="center"/>
        </w:trPr>
        <w:tc>
          <w:tcPr>
            <w:tcW w:w="425" w:type="dxa"/>
            <w:vMerge/>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vAlign w:val="center"/>
          </w:tcPr>
          <w:p w14:paraId="41DC2B6E" w14:textId="77777777" w:rsidR="00C83650" w:rsidRDefault="00C83650">
            <w:pPr>
              <w:spacing w:line="280" w:lineRule="exact"/>
              <w:ind w:hanging="2"/>
              <w:jc w:val="center"/>
              <w:rPr>
                <w:rFonts w:ascii="標楷體" w:eastAsia="標楷體" w:hAnsi="標楷體" w:cs="標楷體"/>
              </w:rPr>
            </w:pPr>
          </w:p>
        </w:tc>
        <w:tc>
          <w:tcPr>
            <w:tcW w:w="240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vAlign w:val="center"/>
          </w:tcPr>
          <w:p w14:paraId="367ADFF9" w14:textId="77777777" w:rsidR="00C83650" w:rsidRDefault="00CF4795">
            <w:pPr>
              <w:spacing w:line="280" w:lineRule="exact"/>
              <w:ind w:hanging="2"/>
              <w:jc w:val="both"/>
            </w:pPr>
            <w:r>
              <w:rPr>
                <w:rFonts w:ascii="標楷體" w:eastAsia="標楷體" w:hAnsi="標楷體" w:cs="標楷體"/>
              </w:rPr>
              <w:t>申請文件核章與檔案完整性</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EF1219" w14:textId="77777777" w:rsidR="00C83650" w:rsidRDefault="00CF4795">
            <w:pPr>
              <w:spacing w:line="280" w:lineRule="exact"/>
              <w:ind w:hanging="2"/>
              <w:jc w:val="center"/>
              <w:rPr>
                <w:rFonts w:ascii="標楷體" w:eastAsia="標楷體" w:hAnsi="標楷體" w:cs="標楷體"/>
              </w:rPr>
            </w:pPr>
            <w:r>
              <w:rPr>
                <w:rFonts w:ascii="標楷體" w:eastAsia="標楷體" w:hAnsi="標楷體" w:cs="標楷體"/>
              </w:rPr>
              <w:t>□ □</w:t>
            </w:r>
          </w:p>
        </w:tc>
        <w:tc>
          <w:tcPr>
            <w:tcW w:w="6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961D3A" w14:textId="77777777" w:rsidR="00C83650" w:rsidRDefault="00CF4795">
            <w:pPr>
              <w:spacing w:line="280" w:lineRule="exact"/>
              <w:ind w:hanging="2"/>
              <w:jc w:val="both"/>
            </w:pPr>
            <w:r>
              <w:rPr>
                <w:rFonts w:ascii="標楷體" w:eastAsia="標楷體" w:hAnsi="標楷體" w:cs="標楷體"/>
              </w:rPr>
              <w:t>申請文件是否確實核章，如以掃描方式儲存檔案請檢查是否有</w:t>
            </w:r>
            <w:proofErr w:type="gramStart"/>
            <w:r>
              <w:rPr>
                <w:rFonts w:ascii="標楷體" w:eastAsia="標楷體" w:hAnsi="標楷體" w:cs="標楷體"/>
              </w:rPr>
              <w:t>缺漏頁</w:t>
            </w:r>
            <w:proofErr w:type="gramEnd"/>
            <w:r>
              <w:rPr>
                <w:rFonts w:ascii="標楷體" w:eastAsia="標楷體" w:hAnsi="標楷體" w:cs="標楷體"/>
              </w:rPr>
              <w:t>，各校申請文件及</w:t>
            </w:r>
            <w:proofErr w:type="gramStart"/>
            <w:r>
              <w:rPr>
                <w:rFonts w:ascii="標楷體" w:eastAsia="標楷體" w:hAnsi="標楷體" w:cs="標楷體"/>
              </w:rPr>
              <w:t>送件總</w:t>
            </w:r>
            <w:proofErr w:type="gramEnd"/>
            <w:r>
              <w:rPr>
                <w:rFonts w:ascii="標楷體" w:eastAsia="標楷體" w:hAnsi="標楷體" w:cs="標楷體"/>
              </w:rPr>
              <w:t>表，應含一份word檔，及一份核章之PDF檔。</w:t>
            </w:r>
          </w:p>
        </w:tc>
      </w:tr>
      <w:tr w:rsidR="00C83650" w14:paraId="694F258D" w14:textId="77777777">
        <w:trPr>
          <w:jc w:val="center"/>
        </w:trPr>
        <w:tc>
          <w:tcPr>
            <w:tcW w:w="425" w:type="dxa"/>
            <w:vMerge/>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vAlign w:val="center"/>
          </w:tcPr>
          <w:p w14:paraId="18AAC47C" w14:textId="77777777" w:rsidR="00C83650" w:rsidRDefault="00C83650">
            <w:pPr>
              <w:spacing w:line="280" w:lineRule="exact"/>
              <w:ind w:hanging="2"/>
              <w:jc w:val="center"/>
              <w:rPr>
                <w:rFonts w:ascii="標楷體" w:eastAsia="標楷體" w:hAnsi="標楷體" w:cs="標楷體"/>
              </w:rPr>
            </w:pPr>
          </w:p>
        </w:tc>
        <w:tc>
          <w:tcPr>
            <w:tcW w:w="240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vAlign w:val="center"/>
          </w:tcPr>
          <w:p w14:paraId="6A407ACC" w14:textId="77777777" w:rsidR="00C83650" w:rsidRDefault="00CF4795">
            <w:pPr>
              <w:spacing w:line="280" w:lineRule="exact"/>
              <w:ind w:hanging="2"/>
              <w:jc w:val="both"/>
              <w:rPr>
                <w:rFonts w:ascii="標楷體" w:eastAsia="標楷體" w:hAnsi="標楷體" w:cs="標楷體"/>
              </w:rPr>
            </w:pPr>
            <w:r>
              <w:rPr>
                <w:rFonts w:ascii="標楷體" w:eastAsia="標楷體" w:hAnsi="標楷體" w:cs="標楷體"/>
              </w:rPr>
              <w:t>送件資料依順序排序</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B3D553" w14:textId="77777777" w:rsidR="00C83650" w:rsidRDefault="00CF4795">
            <w:pPr>
              <w:spacing w:line="280" w:lineRule="exact"/>
              <w:ind w:hanging="2"/>
              <w:jc w:val="center"/>
              <w:rPr>
                <w:rFonts w:ascii="標楷體" w:eastAsia="標楷體" w:hAnsi="標楷體" w:cs="標楷體"/>
              </w:rPr>
            </w:pPr>
            <w:r>
              <w:rPr>
                <w:rFonts w:ascii="標楷體" w:eastAsia="標楷體" w:hAnsi="標楷體" w:cs="標楷體"/>
              </w:rPr>
              <w:t>□ □</w:t>
            </w:r>
          </w:p>
        </w:tc>
        <w:tc>
          <w:tcPr>
            <w:tcW w:w="6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0BBC99" w14:textId="77777777" w:rsidR="00C83650" w:rsidRDefault="00CF4795">
            <w:pPr>
              <w:spacing w:line="280" w:lineRule="exact"/>
              <w:ind w:hanging="2"/>
              <w:jc w:val="both"/>
            </w:pPr>
            <w:r>
              <w:rPr>
                <w:rFonts w:ascii="標楷體" w:eastAsia="標楷體" w:hAnsi="標楷體" w:cs="標楷體"/>
              </w:rPr>
              <w:t>排序順序：1.送件檢核表、</w:t>
            </w:r>
            <w:r>
              <w:rPr>
                <w:rFonts w:ascii="標楷體" w:eastAsia="標楷體" w:hAnsi="標楷體" w:cs="標楷體"/>
                <w:color w:val="000000"/>
              </w:rPr>
              <w:t>2.提案申請表</w:t>
            </w:r>
            <w:r>
              <w:rPr>
                <w:rFonts w:ascii="標楷體" w:eastAsia="標楷體" w:hAnsi="標楷體" w:cs="標楷體"/>
              </w:rPr>
              <w:t>、3.經費概算表。</w:t>
            </w:r>
            <w:r>
              <w:t xml:space="preserve"> </w:t>
            </w:r>
          </w:p>
        </w:tc>
      </w:tr>
      <w:tr w:rsidR="00C83650" w14:paraId="048856B8" w14:textId="77777777">
        <w:trPr>
          <w:jc w:val="center"/>
        </w:trPr>
        <w:tc>
          <w:tcPr>
            <w:tcW w:w="425" w:type="dxa"/>
            <w:vMerge/>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vAlign w:val="center"/>
          </w:tcPr>
          <w:p w14:paraId="1C6088B0" w14:textId="77777777" w:rsidR="00C83650" w:rsidRDefault="00C83650">
            <w:pPr>
              <w:spacing w:line="280" w:lineRule="exact"/>
              <w:ind w:hanging="2"/>
              <w:jc w:val="center"/>
              <w:rPr>
                <w:rFonts w:ascii="標楷體" w:eastAsia="標楷體" w:hAnsi="標楷體" w:cs="標楷體"/>
              </w:rPr>
            </w:pPr>
          </w:p>
        </w:tc>
        <w:tc>
          <w:tcPr>
            <w:tcW w:w="2405" w:type="dxa"/>
            <w:tcBorders>
              <w:top w:val="single" w:sz="4" w:space="0" w:color="000000"/>
              <w:left w:val="single" w:sz="4" w:space="0" w:color="000000"/>
              <w:bottom w:val="single" w:sz="4" w:space="0" w:color="000000"/>
              <w:right w:val="single" w:sz="4" w:space="0" w:color="000000"/>
            </w:tcBorders>
            <w:shd w:val="clear" w:color="auto" w:fill="E2EFD9"/>
            <w:tcMar>
              <w:top w:w="0" w:type="dxa"/>
              <w:left w:w="108" w:type="dxa"/>
              <w:bottom w:w="0" w:type="dxa"/>
              <w:right w:w="108" w:type="dxa"/>
            </w:tcMar>
          </w:tcPr>
          <w:p w14:paraId="3E688215" w14:textId="77777777" w:rsidR="00C83650" w:rsidRDefault="00CF4795">
            <w:pPr>
              <w:spacing w:line="280" w:lineRule="exact"/>
              <w:ind w:hanging="2"/>
              <w:jc w:val="both"/>
              <w:rPr>
                <w:rFonts w:ascii="標楷體" w:eastAsia="標楷體" w:hAnsi="標楷體" w:cs="標楷體"/>
              </w:rPr>
            </w:pPr>
            <w:r>
              <w:rPr>
                <w:rFonts w:ascii="標楷體" w:eastAsia="標楷體" w:hAnsi="標楷體" w:cs="標楷體"/>
              </w:rPr>
              <w:t>提案申請表頁數</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5337AB" w14:textId="77777777" w:rsidR="00C83650" w:rsidRDefault="00CF4795">
            <w:pPr>
              <w:spacing w:line="280" w:lineRule="exact"/>
              <w:ind w:hanging="2"/>
              <w:jc w:val="center"/>
              <w:rPr>
                <w:rFonts w:ascii="標楷體" w:eastAsia="標楷體" w:hAnsi="標楷體" w:cs="標楷體"/>
              </w:rPr>
            </w:pPr>
            <w:r>
              <w:rPr>
                <w:rFonts w:ascii="標楷體" w:eastAsia="標楷體" w:hAnsi="標楷體" w:cs="標楷體"/>
              </w:rPr>
              <w:t>□ □</w:t>
            </w:r>
          </w:p>
        </w:tc>
        <w:tc>
          <w:tcPr>
            <w:tcW w:w="6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8B855E" w14:textId="77777777" w:rsidR="00C83650" w:rsidRDefault="00CF4795">
            <w:pPr>
              <w:spacing w:line="280" w:lineRule="exact"/>
              <w:ind w:hanging="2"/>
              <w:jc w:val="both"/>
              <w:rPr>
                <w:rFonts w:ascii="標楷體" w:eastAsia="標楷體" w:hAnsi="標楷體" w:cs="標楷體"/>
              </w:rPr>
            </w:pPr>
            <w:r>
              <w:rPr>
                <w:rFonts w:ascii="標楷體" w:eastAsia="標楷體" w:hAnsi="標楷體" w:cs="標楷體"/>
              </w:rPr>
              <w:t>除送件檢核表、經費概算表，其他申請資料限制頁數上限為10頁。</w:t>
            </w:r>
          </w:p>
        </w:tc>
      </w:tr>
      <w:tr w:rsidR="00C83650" w14:paraId="12A88D9E" w14:textId="77777777">
        <w:trPr>
          <w:trHeight w:val="829"/>
          <w:jc w:val="center"/>
        </w:trPr>
        <w:tc>
          <w:tcPr>
            <w:tcW w:w="425" w:type="dxa"/>
            <w:vMerge w:val="restart"/>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vAlign w:val="center"/>
          </w:tcPr>
          <w:p w14:paraId="7D739626" w14:textId="77777777" w:rsidR="00C83650" w:rsidRDefault="00CF4795">
            <w:pPr>
              <w:spacing w:line="280" w:lineRule="exact"/>
              <w:ind w:hanging="2"/>
              <w:jc w:val="center"/>
              <w:rPr>
                <w:rFonts w:ascii="標楷體" w:eastAsia="標楷體" w:hAnsi="標楷體" w:cs="標楷體"/>
              </w:rPr>
            </w:pPr>
            <w:r>
              <w:rPr>
                <w:rFonts w:ascii="標楷體" w:eastAsia="標楷體" w:hAnsi="標楷體" w:cs="標楷體"/>
              </w:rPr>
              <w:t>申請教師基本資料</w:t>
            </w:r>
          </w:p>
        </w:tc>
        <w:tc>
          <w:tcPr>
            <w:tcW w:w="2405"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vAlign w:val="center"/>
          </w:tcPr>
          <w:p w14:paraId="565430AE" w14:textId="77777777" w:rsidR="00C83650" w:rsidRDefault="00CF4795">
            <w:pPr>
              <w:spacing w:line="280" w:lineRule="exact"/>
              <w:ind w:hanging="2"/>
              <w:jc w:val="both"/>
              <w:rPr>
                <w:rFonts w:ascii="標楷體" w:eastAsia="標楷體" w:hAnsi="標楷體" w:cs="標楷體"/>
              </w:rPr>
            </w:pPr>
            <w:r>
              <w:rPr>
                <w:rFonts w:ascii="標楷體" w:eastAsia="標楷體" w:hAnsi="標楷體" w:cs="標楷體"/>
              </w:rPr>
              <w:t>是否</w:t>
            </w:r>
            <w:proofErr w:type="gramStart"/>
            <w:r>
              <w:rPr>
                <w:rFonts w:ascii="標楷體" w:eastAsia="標楷體" w:hAnsi="標楷體" w:cs="標楷體"/>
              </w:rPr>
              <w:t>通過本署辦理</w:t>
            </w:r>
            <w:proofErr w:type="gramEnd"/>
            <w:r>
              <w:rPr>
                <w:rFonts w:ascii="標楷體" w:eastAsia="標楷體" w:hAnsi="標楷體" w:cs="標楷體"/>
              </w:rPr>
              <w:t>之閱讀推動教師初、進階研習培訓</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DC6D3B" w14:textId="77777777" w:rsidR="00C83650" w:rsidRDefault="00CF4795">
            <w:pPr>
              <w:spacing w:line="280" w:lineRule="exact"/>
              <w:ind w:hanging="2"/>
              <w:jc w:val="center"/>
              <w:rPr>
                <w:rFonts w:ascii="標楷體" w:eastAsia="標楷體" w:hAnsi="標楷體" w:cs="標楷體"/>
              </w:rPr>
            </w:pPr>
            <w:r>
              <w:rPr>
                <w:rFonts w:ascii="標楷體" w:eastAsia="標楷體" w:hAnsi="標楷體" w:cs="標楷體"/>
              </w:rPr>
              <w:t>□ □</w:t>
            </w:r>
          </w:p>
        </w:tc>
        <w:tc>
          <w:tcPr>
            <w:tcW w:w="6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577177" w14:textId="77777777" w:rsidR="00C83650" w:rsidRDefault="00CF4795">
            <w:pPr>
              <w:spacing w:line="280" w:lineRule="exact"/>
              <w:ind w:hanging="2"/>
              <w:jc w:val="both"/>
              <w:rPr>
                <w:rFonts w:ascii="標楷體" w:eastAsia="標楷體" w:hAnsi="標楷體" w:cs="標楷體"/>
              </w:rPr>
            </w:pPr>
            <w:r>
              <w:rPr>
                <w:rFonts w:ascii="標楷體" w:eastAsia="標楷體" w:hAnsi="標楷體" w:cs="標楷體"/>
              </w:rPr>
              <w:t>應說明最近一次通過初、進階研習之年度，若有參加高階、</w:t>
            </w:r>
            <w:proofErr w:type="gramStart"/>
            <w:r>
              <w:rPr>
                <w:rFonts w:ascii="標楷體" w:eastAsia="標楷體" w:hAnsi="標楷體" w:cs="標楷體"/>
              </w:rPr>
              <w:t>磨課師</w:t>
            </w:r>
            <w:proofErr w:type="gramEnd"/>
            <w:r>
              <w:rPr>
                <w:rFonts w:ascii="標楷體" w:eastAsia="標楷體" w:hAnsi="標楷體" w:cs="標楷體"/>
              </w:rPr>
              <w:t>課程，請於申請教師之個人閱讀相關研習經歷欄位說明。</w:t>
            </w:r>
          </w:p>
        </w:tc>
      </w:tr>
      <w:tr w:rsidR="00C83650" w14:paraId="494BF17B" w14:textId="77777777">
        <w:trPr>
          <w:trHeight w:val="829"/>
          <w:jc w:val="center"/>
        </w:trPr>
        <w:tc>
          <w:tcPr>
            <w:tcW w:w="425" w:type="dxa"/>
            <w:vMerge/>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vAlign w:val="center"/>
          </w:tcPr>
          <w:p w14:paraId="674DA064" w14:textId="77777777" w:rsidR="00C83650" w:rsidRDefault="00C83650">
            <w:pPr>
              <w:spacing w:line="280" w:lineRule="exact"/>
              <w:ind w:hanging="2"/>
              <w:jc w:val="center"/>
              <w:rPr>
                <w:rFonts w:ascii="標楷體" w:eastAsia="標楷體" w:hAnsi="標楷體" w:cs="標楷體"/>
              </w:rPr>
            </w:pPr>
          </w:p>
        </w:tc>
        <w:tc>
          <w:tcPr>
            <w:tcW w:w="2405"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vAlign w:val="center"/>
          </w:tcPr>
          <w:p w14:paraId="280F184C" w14:textId="77777777" w:rsidR="00C83650" w:rsidRDefault="00CF4795">
            <w:pPr>
              <w:spacing w:line="280" w:lineRule="exact"/>
              <w:ind w:hanging="2"/>
              <w:jc w:val="both"/>
              <w:rPr>
                <w:rFonts w:ascii="標楷體" w:eastAsia="標楷體" w:hAnsi="標楷體" w:cs="標楷體"/>
              </w:rPr>
            </w:pPr>
            <w:r>
              <w:rPr>
                <w:rFonts w:ascii="標楷體" w:eastAsia="標楷體" w:hAnsi="標楷體" w:cs="標楷體"/>
              </w:rPr>
              <w:t>圖書館閱讀推動教師校內職務</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23F66C" w14:textId="77777777" w:rsidR="00C83650" w:rsidRDefault="00CF4795">
            <w:pPr>
              <w:spacing w:line="280" w:lineRule="exact"/>
              <w:ind w:hanging="2"/>
              <w:jc w:val="center"/>
              <w:rPr>
                <w:rFonts w:ascii="標楷體" w:eastAsia="標楷體" w:hAnsi="標楷體" w:cs="標楷體"/>
              </w:rPr>
            </w:pPr>
            <w:r>
              <w:rPr>
                <w:rFonts w:ascii="標楷體" w:eastAsia="標楷體" w:hAnsi="標楷體" w:cs="標楷體"/>
              </w:rPr>
              <w:t>□ □</w:t>
            </w:r>
          </w:p>
        </w:tc>
        <w:tc>
          <w:tcPr>
            <w:tcW w:w="6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B16CC5" w14:textId="77777777" w:rsidR="00C83650" w:rsidRDefault="00CF4795">
            <w:pPr>
              <w:spacing w:line="280" w:lineRule="exact"/>
              <w:ind w:hanging="2"/>
              <w:jc w:val="both"/>
              <w:rPr>
                <w:rFonts w:ascii="標楷體" w:eastAsia="標楷體" w:hAnsi="標楷體" w:cs="標楷體"/>
              </w:rPr>
            </w:pPr>
            <w:r>
              <w:rPr>
                <w:rFonts w:ascii="標楷體" w:eastAsia="標楷體" w:hAnsi="標楷體" w:cs="標楷體"/>
              </w:rPr>
              <w:t>應為學校正式編制內合格教師，並以科任專職優先，</w:t>
            </w:r>
            <w:proofErr w:type="gramStart"/>
            <w:r>
              <w:rPr>
                <w:rFonts w:ascii="標楷體" w:eastAsia="標楷體" w:hAnsi="標楷體" w:cs="標楷體"/>
              </w:rPr>
              <w:t>請敘明</w:t>
            </w:r>
            <w:proofErr w:type="gramEnd"/>
            <w:r>
              <w:rPr>
                <w:rFonts w:ascii="標楷體" w:eastAsia="標楷體" w:hAnsi="標楷體" w:cs="標楷體"/>
              </w:rPr>
              <w:t>科目、組或年級。</w:t>
            </w:r>
          </w:p>
          <w:p w14:paraId="0DA68BC0" w14:textId="77777777" w:rsidR="00C83650" w:rsidRDefault="00CF4795">
            <w:pPr>
              <w:spacing w:line="280" w:lineRule="exact"/>
              <w:ind w:hanging="2"/>
              <w:jc w:val="both"/>
              <w:rPr>
                <w:rFonts w:ascii="標楷體" w:eastAsia="標楷體" w:hAnsi="標楷體" w:cs="標楷體"/>
              </w:rPr>
            </w:pPr>
            <w:r>
              <w:rPr>
                <w:rFonts w:ascii="標楷體" w:eastAsia="標楷體" w:hAnsi="標楷體" w:cs="標楷體"/>
              </w:rPr>
              <w:t>偏遠地區國中小學得放寬為代理教師擔任，並以具有合格教師證者優先。</w:t>
            </w:r>
          </w:p>
        </w:tc>
      </w:tr>
      <w:tr w:rsidR="00C83650" w14:paraId="022D114F" w14:textId="77777777">
        <w:trPr>
          <w:trHeight w:val="829"/>
          <w:jc w:val="center"/>
        </w:trPr>
        <w:tc>
          <w:tcPr>
            <w:tcW w:w="425" w:type="dxa"/>
            <w:vMerge/>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vAlign w:val="center"/>
          </w:tcPr>
          <w:p w14:paraId="017BE663" w14:textId="77777777" w:rsidR="00C83650" w:rsidRDefault="00C83650">
            <w:pPr>
              <w:spacing w:line="280" w:lineRule="exact"/>
              <w:ind w:hanging="2"/>
              <w:jc w:val="center"/>
              <w:rPr>
                <w:rFonts w:ascii="標楷體" w:eastAsia="標楷體" w:hAnsi="標楷體" w:cs="標楷體"/>
              </w:rPr>
            </w:pPr>
          </w:p>
        </w:tc>
        <w:tc>
          <w:tcPr>
            <w:tcW w:w="2405"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vAlign w:val="center"/>
          </w:tcPr>
          <w:p w14:paraId="09420A42" w14:textId="77777777" w:rsidR="00C83650" w:rsidRDefault="00CF4795">
            <w:pPr>
              <w:spacing w:line="280" w:lineRule="exact"/>
              <w:ind w:hanging="2"/>
              <w:jc w:val="both"/>
              <w:rPr>
                <w:rFonts w:ascii="標楷體" w:eastAsia="標楷體" w:hAnsi="標楷體" w:cs="標楷體"/>
              </w:rPr>
            </w:pPr>
            <w:r>
              <w:rPr>
                <w:rFonts w:ascii="標楷體" w:eastAsia="標楷體" w:hAnsi="標楷體" w:cs="標楷體"/>
              </w:rPr>
              <w:t>圖書館閱讀推動教師減課後每週授課情形</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90327C" w14:textId="77777777" w:rsidR="00C83650" w:rsidRDefault="00CF4795">
            <w:pPr>
              <w:spacing w:line="280" w:lineRule="exact"/>
              <w:ind w:hanging="2"/>
              <w:jc w:val="center"/>
              <w:rPr>
                <w:rFonts w:ascii="標楷體" w:eastAsia="標楷體" w:hAnsi="標楷體" w:cs="標楷體"/>
              </w:rPr>
            </w:pPr>
            <w:r>
              <w:rPr>
                <w:rFonts w:ascii="標楷體" w:eastAsia="標楷體" w:hAnsi="標楷體" w:cs="標楷體"/>
              </w:rPr>
              <w:t>□ □</w:t>
            </w:r>
          </w:p>
        </w:tc>
        <w:tc>
          <w:tcPr>
            <w:tcW w:w="6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DA057" w14:textId="77777777" w:rsidR="00C83650" w:rsidRDefault="00CF4795">
            <w:pPr>
              <w:spacing w:line="280" w:lineRule="exact"/>
              <w:ind w:hanging="2"/>
              <w:jc w:val="both"/>
            </w:pPr>
            <w:r>
              <w:rPr>
                <w:rFonts w:ascii="標楷體" w:eastAsia="標楷體" w:hAnsi="標楷體" w:cs="標楷體"/>
              </w:rPr>
              <w:t>所授課科目名稱應與閱讀教育相關之單獨或協同課程，授課節數以10節為上限，1節為下限，</w:t>
            </w:r>
            <w:r>
              <w:rPr>
                <w:rFonts w:ascii="標楷體" w:eastAsia="標楷體" w:hAnsi="標楷體" w:cs="標楷體"/>
                <w:color w:val="FF0000"/>
              </w:rPr>
              <w:t>若為閱讀融入教學，請補充說明並應於計畫內詳述執行方式</w:t>
            </w:r>
            <w:r>
              <w:rPr>
                <w:rFonts w:ascii="標楷體" w:eastAsia="標楷體" w:hAnsi="標楷體" w:cs="標楷體"/>
              </w:rPr>
              <w:t>。</w:t>
            </w:r>
          </w:p>
        </w:tc>
      </w:tr>
      <w:tr w:rsidR="00C83650" w14:paraId="496333AB" w14:textId="77777777">
        <w:trPr>
          <w:trHeight w:val="829"/>
          <w:jc w:val="center"/>
        </w:trPr>
        <w:tc>
          <w:tcPr>
            <w:tcW w:w="425" w:type="dxa"/>
            <w:vMerge w:val="restart"/>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vAlign w:val="center"/>
          </w:tcPr>
          <w:p w14:paraId="15FDC62A" w14:textId="77777777" w:rsidR="00C83650" w:rsidRDefault="00CF4795">
            <w:pPr>
              <w:spacing w:line="280" w:lineRule="exact"/>
              <w:ind w:hanging="2"/>
              <w:jc w:val="center"/>
              <w:rPr>
                <w:rFonts w:ascii="標楷體" w:eastAsia="標楷體" w:hAnsi="標楷體" w:cs="標楷體"/>
              </w:rPr>
            </w:pPr>
            <w:r>
              <w:rPr>
                <w:rFonts w:ascii="標楷體" w:eastAsia="標楷體" w:hAnsi="標楷體" w:cs="標楷體"/>
              </w:rPr>
              <w:t>學校背景資料</w:t>
            </w:r>
          </w:p>
        </w:tc>
        <w:tc>
          <w:tcPr>
            <w:tcW w:w="2405"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vAlign w:val="center"/>
          </w:tcPr>
          <w:p w14:paraId="43A7F128" w14:textId="77777777" w:rsidR="00C83650" w:rsidRDefault="00CF4795">
            <w:pPr>
              <w:spacing w:line="280" w:lineRule="exact"/>
              <w:ind w:hanging="2"/>
              <w:jc w:val="both"/>
              <w:rPr>
                <w:rFonts w:ascii="標楷體" w:eastAsia="標楷體" w:hAnsi="標楷體" w:cs="標楷體"/>
              </w:rPr>
            </w:pPr>
            <w:proofErr w:type="gramStart"/>
            <w:r>
              <w:rPr>
                <w:rFonts w:ascii="標楷體" w:eastAsia="標楷體" w:hAnsi="標楷體" w:cs="標楷體"/>
              </w:rPr>
              <w:t>圖書館每生每月</w:t>
            </w:r>
            <w:proofErr w:type="gramEnd"/>
            <w:r>
              <w:rPr>
                <w:rFonts w:ascii="標楷體" w:eastAsia="標楷體" w:hAnsi="標楷體" w:cs="標楷體"/>
              </w:rPr>
              <w:t>平均</w:t>
            </w:r>
            <w:proofErr w:type="gramStart"/>
            <w:r>
              <w:rPr>
                <w:rFonts w:ascii="標楷體" w:eastAsia="標楷體" w:hAnsi="標楷體" w:cs="標楷體"/>
              </w:rPr>
              <w:t>借閱</w:t>
            </w:r>
            <w:proofErr w:type="gramEnd"/>
            <w:r>
              <w:rPr>
                <w:rFonts w:ascii="標楷體" w:eastAsia="標楷體" w:hAnsi="標楷體" w:cs="標楷體"/>
              </w:rPr>
              <w:t>量</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DB6958" w14:textId="77777777" w:rsidR="00C83650" w:rsidRDefault="00CF4795">
            <w:pPr>
              <w:spacing w:line="280" w:lineRule="exact"/>
              <w:ind w:hanging="2"/>
              <w:jc w:val="center"/>
              <w:rPr>
                <w:rFonts w:ascii="標楷體" w:eastAsia="標楷體" w:hAnsi="標楷體" w:cs="標楷體"/>
              </w:rPr>
            </w:pPr>
            <w:r>
              <w:rPr>
                <w:rFonts w:ascii="標楷體" w:eastAsia="標楷體" w:hAnsi="標楷體" w:cs="標楷體"/>
              </w:rPr>
              <w:t>□ □</w:t>
            </w:r>
          </w:p>
        </w:tc>
        <w:tc>
          <w:tcPr>
            <w:tcW w:w="6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651855" w14:textId="77777777" w:rsidR="00C83650" w:rsidRDefault="00CF4795">
            <w:pPr>
              <w:spacing w:line="280" w:lineRule="exact"/>
              <w:ind w:hanging="2"/>
              <w:jc w:val="both"/>
              <w:rPr>
                <w:rFonts w:ascii="標楷體" w:eastAsia="標楷體" w:hAnsi="標楷體" w:cs="標楷體"/>
              </w:rPr>
            </w:pPr>
            <w:r>
              <w:rPr>
                <w:rFonts w:ascii="標楷體" w:eastAsia="標楷體" w:hAnsi="標楷體" w:cs="標楷體"/>
              </w:rPr>
              <w:t>計算方式為前一年(1至12月)總</w:t>
            </w:r>
            <w:proofErr w:type="gramStart"/>
            <w:r>
              <w:rPr>
                <w:rFonts w:ascii="標楷體" w:eastAsia="標楷體" w:hAnsi="標楷體" w:cs="標楷體"/>
              </w:rPr>
              <w:t>借閱量</w:t>
            </w:r>
            <w:proofErr w:type="gramEnd"/>
            <w:r>
              <w:rPr>
                <w:rFonts w:ascii="標楷體" w:eastAsia="標楷體" w:hAnsi="標楷體" w:cs="標楷體"/>
              </w:rPr>
              <w:t>÷學生人數÷12；總</w:t>
            </w:r>
            <w:proofErr w:type="gramStart"/>
            <w:r>
              <w:rPr>
                <w:rFonts w:ascii="標楷體" w:eastAsia="標楷體" w:hAnsi="標楷體" w:cs="標楷體"/>
              </w:rPr>
              <w:t>借閱量應</w:t>
            </w:r>
            <w:proofErr w:type="gramEnd"/>
            <w:r>
              <w:rPr>
                <w:rFonts w:ascii="標楷體" w:eastAsia="標楷體" w:hAnsi="標楷體" w:cs="標楷體"/>
              </w:rPr>
              <w:t>包含班級書箱、</w:t>
            </w:r>
            <w:proofErr w:type="gramStart"/>
            <w:r>
              <w:rPr>
                <w:rFonts w:ascii="標楷體" w:eastAsia="標楷體" w:hAnsi="標楷體" w:cs="標楷體"/>
              </w:rPr>
              <w:t>共讀書</w:t>
            </w:r>
            <w:proofErr w:type="gramEnd"/>
            <w:r>
              <w:rPr>
                <w:rFonts w:ascii="標楷體" w:eastAsia="標楷體" w:hAnsi="標楷體" w:cs="標楷體"/>
              </w:rPr>
              <w:t>箱等。</w:t>
            </w:r>
          </w:p>
        </w:tc>
      </w:tr>
      <w:tr w:rsidR="00C83650" w14:paraId="5CF69C1F" w14:textId="77777777">
        <w:trPr>
          <w:jc w:val="center"/>
        </w:trPr>
        <w:tc>
          <w:tcPr>
            <w:tcW w:w="425" w:type="dxa"/>
            <w:vMerge/>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vAlign w:val="center"/>
          </w:tcPr>
          <w:p w14:paraId="7DC20933" w14:textId="77777777" w:rsidR="00C83650" w:rsidRDefault="00C83650">
            <w:pPr>
              <w:spacing w:line="280" w:lineRule="exact"/>
              <w:ind w:hanging="2"/>
              <w:jc w:val="center"/>
              <w:rPr>
                <w:rFonts w:ascii="標楷體" w:eastAsia="標楷體" w:hAnsi="標楷體" w:cs="標楷體"/>
              </w:rPr>
            </w:pPr>
          </w:p>
        </w:tc>
        <w:tc>
          <w:tcPr>
            <w:tcW w:w="2405"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vAlign w:val="center"/>
          </w:tcPr>
          <w:p w14:paraId="17E7E0D1" w14:textId="77777777" w:rsidR="00C83650" w:rsidRDefault="00CF4795">
            <w:pPr>
              <w:spacing w:line="280" w:lineRule="exact"/>
              <w:ind w:hanging="2"/>
              <w:jc w:val="both"/>
            </w:pPr>
            <w:r>
              <w:rPr>
                <w:rFonts w:ascii="標楷體" w:eastAsia="標楷體" w:hAnsi="標楷體" w:cs="標楷體"/>
              </w:rPr>
              <w:t>是否有圖書館專業人員</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A86BFF" w14:textId="77777777" w:rsidR="00C83650" w:rsidRDefault="00CF4795">
            <w:pPr>
              <w:spacing w:line="280" w:lineRule="exact"/>
              <w:ind w:hanging="2"/>
              <w:jc w:val="center"/>
              <w:rPr>
                <w:rFonts w:ascii="標楷體" w:eastAsia="標楷體" w:hAnsi="標楷體" w:cs="標楷體"/>
              </w:rPr>
            </w:pPr>
            <w:r>
              <w:rPr>
                <w:rFonts w:ascii="標楷體" w:eastAsia="標楷體" w:hAnsi="標楷體" w:cs="標楷體"/>
              </w:rPr>
              <w:t>□ □</w:t>
            </w:r>
          </w:p>
        </w:tc>
        <w:tc>
          <w:tcPr>
            <w:tcW w:w="6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43E6B6" w14:textId="77777777" w:rsidR="00C83650" w:rsidRDefault="00CF4795">
            <w:pPr>
              <w:spacing w:line="280" w:lineRule="exact"/>
              <w:ind w:hanging="2"/>
              <w:jc w:val="both"/>
            </w:pPr>
            <w:r>
              <w:rPr>
                <w:rFonts w:ascii="標楷體" w:eastAsia="標楷體" w:hAnsi="標楷體" w:cs="標楷體"/>
              </w:rPr>
              <w:t>依據「國民小學與國民中學班級編制及教職員員額編制準則」及「圖書館設立及營運標準」規定，國中小圖書館專業人員至少應置一人，如無相應資格人員，得由曾修習圖書資訊或閱讀推動相關專業課程者擔任，另圖書館專業人員每年應接受20小時以上之專業訓練。</w:t>
            </w:r>
          </w:p>
        </w:tc>
      </w:tr>
      <w:tr w:rsidR="00C83650" w14:paraId="263802DA" w14:textId="77777777">
        <w:trPr>
          <w:jc w:val="center"/>
        </w:trPr>
        <w:tc>
          <w:tcPr>
            <w:tcW w:w="425" w:type="dxa"/>
            <w:vMerge/>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vAlign w:val="center"/>
          </w:tcPr>
          <w:p w14:paraId="7BD04074" w14:textId="77777777" w:rsidR="00C83650" w:rsidRDefault="00C83650">
            <w:pPr>
              <w:spacing w:line="280" w:lineRule="exact"/>
              <w:ind w:hanging="2"/>
              <w:jc w:val="center"/>
              <w:rPr>
                <w:rFonts w:ascii="標楷體" w:eastAsia="標楷體" w:hAnsi="標楷體" w:cs="標楷體"/>
              </w:rPr>
            </w:pPr>
          </w:p>
        </w:tc>
        <w:tc>
          <w:tcPr>
            <w:tcW w:w="2405"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vAlign w:val="center"/>
          </w:tcPr>
          <w:p w14:paraId="7F459141" w14:textId="77777777" w:rsidR="00C83650" w:rsidRDefault="00CF4795">
            <w:pPr>
              <w:spacing w:line="280" w:lineRule="exact"/>
              <w:ind w:hanging="2"/>
              <w:jc w:val="both"/>
            </w:pPr>
            <w:r>
              <w:rPr>
                <w:rFonts w:ascii="標楷體" w:eastAsia="標楷體" w:hAnsi="標楷體" w:cs="標楷體"/>
              </w:rPr>
              <w:t>近1年圖書設備增置及淘汰情形</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E27934" w14:textId="77777777" w:rsidR="00C83650" w:rsidRDefault="00CF4795">
            <w:pPr>
              <w:spacing w:line="280" w:lineRule="exact"/>
              <w:ind w:hanging="2"/>
              <w:jc w:val="center"/>
              <w:rPr>
                <w:rFonts w:ascii="標楷體" w:eastAsia="標楷體" w:hAnsi="標楷體" w:cs="標楷體"/>
              </w:rPr>
            </w:pPr>
            <w:r>
              <w:rPr>
                <w:rFonts w:ascii="標楷體" w:eastAsia="標楷體" w:hAnsi="標楷體" w:cs="標楷體"/>
              </w:rPr>
              <w:t>□ □</w:t>
            </w:r>
          </w:p>
        </w:tc>
        <w:tc>
          <w:tcPr>
            <w:tcW w:w="6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508CD7" w14:textId="77777777" w:rsidR="00C83650" w:rsidRDefault="00CF4795">
            <w:pPr>
              <w:spacing w:line="280" w:lineRule="exact"/>
              <w:ind w:hanging="2"/>
              <w:jc w:val="both"/>
            </w:pPr>
            <w:r>
              <w:rPr>
                <w:rFonts w:ascii="標楷體" w:eastAsia="標楷體" w:hAnsi="標楷體" w:cs="標楷體"/>
              </w:rPr>
              <w:t>應含國教署補助經費，並請以條列式說明。</w:t>
            </w:r>
          </w:p>
        </w:tc>
      </w:tr>
      <w:tr w:rsidR="00C83650" w14:paraId="65CFE0F0" w14:textId="77777777">
        <w:trPr>
          <w:trHeight w:val="361"/>
          <w:jc w:val="center"/>
        </w:trPr>
        <w:tc>
          <w:tcPr>
            <w:tcW w:w="425" w:type="dxa"/>
            <w:vMerge w:val="restart"/>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vAlign w:val="center"/>
          </w:tcPr>
          <w:p w14:paraId="4DD22A81" w14:textId="77777777" w:rsidR="00C83650" w:rsidRDefault="00CF4795">
            <w:pPr>
              <w:spacing w:line="280" w:lineRule="exact"/>
              <w:ind w:hanging="2"/>
              <w:jc w:val="center"/>
              <w:rPr>
                <w:rFonts w:ascii="標楷體" w:eastAsia="標楷體" w:hAnsi="標楷體" w:cs="標楷體"/>
              </w:rPr>
            </w:pPr>
            <w:r>
              <w:rPr>
                <w:rFonts w:ascii="標楷體" w:eastAsia="標楷體" w:hAnsi="標楷體" w:cs="標楷體"/>
              </w:rPr>
              <w:t>實施內容</w:t>
            </w:r>
          </w:p>
        </w:tc>
        <w:tc>
          <w:tcPr>
            <w:tcW w:w="2405"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vAlign w:val="center"/>
          </w:tcPr>
          <w:p w14:paraId="12B57161" w14:textId="77777777" w:rsidR="00C83650" w:rsidRDefault="00CF4795">
            <w:pPr>
              <w:spacing w:line="280" w:lineRule="exact"/>
              <w:ind w:hanging="2"/>
              <w:jc w:val="both"/>
              <w:rPr>
                <w:rFonts w:ascii="標楷體" w:eastAsia="標楷體" w:hAnsi="標楷體" w:cs="標楷體"/>
              </w:rPr>
            </w:pPr>
            <w:r>
              <w:rPr>
                <w:rFonts w:ascii="標楷體" w:eastAsia="標楷體" w:hAnsi="標楷體" w:cs="標楷體"/>
              </w:rPr>
              <w:t>推動策略</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CB59E6" w14:textId="77777777" w:rsidR="00C83650" w:rsidRDefault="00CF4795">
            <w:pPr>
              <w:spacing w:line="280" w:lineRule="exact"/>
              <w:ind w:hanging="2"/>
              <w:jc w:val="center"/>
              <w:rPr>
                <w:rFonts w:ascii="標楷體" w:eastAsia="標楷體" w:hAnsi="標楷體" w:cs="標楷體"/>
              </w:rPr>
            </w:pPr>
            <w:r>
              <w:rPr>
                <w:rFonts w:ascii="標楷體" w:eastAsia="標楷體" w:hAnsi="標楷體" w:cs="標楷體"/>
              </w:rPr>
              <w:t>□ □</w:t>
            </w:r>
          </w:p>
        </w:tc>
        <w:tc>
          <w:tcPr>
            <w:tcW w:w="6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44A737" w14:textId="77777777" w:rsidR="00C83650" w:rsidRDefault="00CF4795">
            <w:pPr>
              <w:spacing w:line="280" w:lineRule="exact"/>
              <w:ind w:hanging="2"/>
              <w:jc w:val="both"/>
              <w:rPr>
                <w:rFonts w:ascii="標楷體" w:eastAsia="標楷體" w:hAnsi="標楷體" w:cs="標楷體"/>
              </w:rPr>
            </w:pPr>
            <w:r>
              <w:rPr>
                <w:rFonts w:ascii="標楷體" w:eastAsia="標楷體" w:hAnsi="標楷體" w:cs="標楷體"/>
              </w:rPr>
              <w:t>學校各階段閱讀推動之重點工作，</w:t>
            </w:r>
            <w:proofErr w:type="gramStart"/>
            <w:r>
              <w:rPr>
                <w:rFonts w:ascii="標楷體" w:eastAsia="標楷體" w:hAnsi="標楷體" w:cs="標楷體"/>
              </w:rPr>
              <w:t>應條列</w:t>
            </w:r>
            <w:proofErr w:type="gramEnd"/>
            <w:r>
              <w:rPr>
                <w:rFonts w:ascii="標楷體" w:eastAsia="標楷體" w:hAnsi="標楷體" w:cs="標楷體"/>
              </w:rPr>
              <w:t>說明申請年度推動工作重點，並說明</w:t>
            </w:r>
            <w:proofErr w:type="gramStart"/>
            <w:r>
              <w:rPr>
                <w:rFonts w:ascii="標楷體" w:eastAsia="標楷體" w:hAnsi="標楷體" w:cs="標楷體"/>
              </w:rPr>
              <w:t>符合閱推教</w:t>
            </w:r>
            <w:proofErr w:type="gramEnd"/>
            <w:r>
              <w:rPr>
                <w:rFonts w:ascii="標楷體" w:eastAsia="標楷體" w:hAnsi="標楷體" w:cs="標楷體"/>
              </w:rPr>
              <w:t>師專業職責表(提案申請表之附件3)之層級。</w:t>
            </w:r>
          </w:p>
        </w:tc>
      </w:tr>
      <w:tr w:rsidR="00C83650" w14:paraId="66472220" w14:textId="77777777">
        <w:trPr>
          <w:jc w:val="center"/>
        </w:trPr>
        <w:tc>
          <w:tcPr>
            <w:tcW w:w="425" w:type="dxa"/>
            <w:vMerge/>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vAlign w:val="center"/>
          </w:tcPr>
          <w:p w14:paraId="72F5500B" w14:textId="77777777" w:rsidR="00C83650" w:rsidRDefault="00C83650">
            <w:pPr>
              <w:spacing w:line="280" w:lineRule="exact"/>
              <w:ind w:hanging="2"/>
              <w:jc w:val="center"/>
              <w:rPr>
                <w:rFonts w:ascii="標楷體" w:eastAsia="標楷體" w:hAnsi="標楷體" w:cs="標楷體"/>
              </w:rPr>
            </w:pPr>
          </w:p>
        </w:tc>
        <w:tc>
          <w:tcPr>
            <w:tcW w:w="2405"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vAlign w:val="center"/>
          </w:tcPr>
          <w:p w14:paraId="480CB5AC" w14:textId="77777777" w:rsidR="00C83650" w:rsidRDefault="00CF4795">
            <w:pPr>
              <w:spacing w:line="280" w:lineRule="exact"/>
              <w:ind w:hanging="2"/>
              <w:jc w:val="both"/>
              <w:rPr>
                <w:rFonts w:ascii="標楷體" w:eastAsia="標楷體" w:hAnsi="標楷體" w:cs="標楷體"/>
              </w:rPr>
            </w:pPr>
            <w:r>
              <w:rPr>
                <w:rFonts w:ascii="標楷體" w:eastAsia="標楷體" w:hAnsi="標楷體" w:cs="標楷體"/>
              </w:rPr>
              <w:t>實施方式</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A2751B" w14:textId="77777777" w:rsidR="00C83650" w:rsidRDefault="00CF4795">
            <w:pPr>
              <w:spacing w:line="280" w:lineRule="exact"/>
              <w:ind w:hanging="2"/>
              <w:jc w:val="center"/>
              <w:rPr>
                <w:rFonts w:ascii="標楷體" w:eastAsia="標楷體" w:hAnsi="標楷體" w:cs="標楷體"/>
              </w:rPr>
            </w:pPr>
            <w:r>
              <w:rPr>
                <w:rFonts w:ascii="標楷體" w:eastAsia="標楷體" w:hAnsi="標楷體" w:cs="標楷體"/>
              </w:rPr>
              <w:t>□ □</w:t>
            </w:r>
          </w:p>
        </w:tc>
        <w:tc>
          <w:tcPr>
            <w:tcW w:w="6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735CAF" w14:textId="77777777" w:rsidR="00C83650" w:rsidRDefault="00CF4795">
            <w:pPr>
              <w:spacing w:line="280" w:lineRule="exact"/>
              <w:ind w:hanging="2"/>
              <w:jc w:val="both"/>
              <w:rPr>
                <w:rFonts w:ascii="標楷體" w:eastAsia="標楷體" w:hAnsi="標楷體" w:cs="標楷體"/>
              </w:rPr>
            </w:pPr>
            <w:r>
              <w:rPr>
                <w:rFonts w:ascii="標楷體" w:eastAsia="標楷體" w:hAnsi="標楷體" w:cs="標楷體"/>
              </w:rPr>
              <w:t>1.以個別性、協同性及全校性分別條列說明。</w:t>
            </w:r>
          </w:p>
          <w:p w14:paraId="25B7712E" w14:textId="77777777" w:rsidR="00C83650" w:rsidRDefault="00CF4795">
            <w:pPr>
              <w:spacing w:line="280" w:lineRule="exact"/>
              <w:ind w:hanging="2"/>
              <w:jc w:val="both"/>
            </w:pPr>
            <w:r>
              <w:rPr>
                <w:rFonts w:ascii="標楷體" w:eastAsia="標楷體" w:hAnsi="標楷體" w:cs="標楷體"/>
              </w:rPr>
              <w:t>2.圖書教師授課應有具體規劃</w:t>
            </w:r>
            <w:r>
              <w:rPr>
                <w:rFonts w:ascii="標楷體" w:eastAsia="標楷體" w:hAnsi="標楷體" w:cs="標楷體"/>
                <w:color w:val="FF0000"/>
              </w:rPr>
              <w:t>（含</w:t>
            </w:r>
            <w:proofErr w:type="gramStart"/>
            <w:r>
              <w:rPr>
                <w:rFonts w:ascii="標楷體" w:eastAsia="標楷體" w:hAnsi="標楷體" w:cs="標楷體"/>
                <w:color w:val="FF0000"/>
              </w:rPr>
              <w:t>週</w:t>
            </w:r>
            <w:proofErr w:type="gramEnd"/>
            <w:r>
              <w:rPr>
                <w:rFonts w:ascii="標楷體" w:eastAsia="標楷體" w:hAnsi="標楷體" w:cs="標楷體"/>
                <w:color w:val="FF0000"/>
              </w:rPr>
              <w:t>次、主題、內容、協同教師等為佳）。</w:t>
            </w:r>
          </w:p>
          <w:p w14:paraId="097DAFC1" w14:textId="77777777" w:rsidR="00C83650" w:rsidRDefault="00CF4795">
            <w:pPr>
              <w:spacing w:line="280" w:lineRule="exact"/>
              <w:ind w:hanging="2"/>
              <w:jc w:val="both"/>
              <w:rPr>
                <w:rFonts w:ascii="標楷體" w:eastAsia="標楷體" w:hAnsi="標楷體" w:cs="標楷體"/>
              </w:rPr>
            </w:pPr>
            <w:r>
              <w:rPr>
                <w:rFonts w:ascii="標楷體" w:eastAsia="標楷體" w:hAnsi="標楷體" w:cs="標楷體"/>
              </w:rPr>
              <w:t>3.學校閱讀活動規劃(含圖書資訊利用教育，應和學校背景資料項目之學校是否規劃圖書資訊利用教育課程填答狀況相符)。</w:t>
            </w:r>
          </w:p>
          <w:p w14:paraId="35CC41E0" w14:textId="77777777" w:rsidR="00C83650" w:rsidRDefault="00CF4795">
            <w:pPr>
              <w:spacing w:line="280" w:lineRule="exact"/>
              <w:ind w:hanging="2"/>
              <w:jc w:val="both"/>
              <w:rPr>
                <w:rFonts w:ascii="標楷體" w:eastAsia="標楷體" w:hAnsi="標楷體" w:cs="標楷體"/>
              </w:rPr>
            </w:pPr>
            <w:r>
              <w:rPr>
                <w:rFonts w:ascii="標楷體" w:eastAsia="標楷體" w:hAnsi="標楷體" w:cs="標楷體"/>
              </w:rPr>
              <w:t>3.非第一年申請者，需先說明前一年執行情況。</w:t>
            </w:r>
          </w:p>
          <w:p w14:paraId="78080224" w14:textId="77777777" w:rsidR="00C83650" w:rsidRDefault="00CF4795">
            <w:pPr>
              <w:spacing w:line="280" w:lineRule="exact"/>
              <w:ind w:hanging="2"/>
              <w:jc w:val="both"/>
            </w:pPr>
            <w:r>
              <w:rPr>
                <w:rFonts w:ascii="標楷體" w:eastAsia="標楷體" w:hAnsi="標楷體" w:cs="標楷體"/>
                <w:color w:val="FF0000"/>
              </w:rPr>
              <w:t>4.請說明相關授課及活動中，圖書教師個人之貢獻</w:t>
            </w:r>
            <w:r>
              <w:rPr>
                <w:rFonts w:ascii="標楷體" w:eastAsia="標楷體" w:hAnsi="標楷體" w:cs="標楷體"/>
              </w:rPr>
              <w:t>。</w:t>
            </w:r>
          </w:p>
        </w:tc>
      </w:tr>
      <w:tr w:rsidR="00C83650" w14:paraId="18EB90A1" w14:textId="77777777">
        <w:trPr>
          <w:trHeight w:val="354"/>
          <w:jc w:val="center"/>
        </w:trPr>
        <w:tc>
          <w:tcPr>
            <w:tcW w:w="425" w:type="dxa"/>
            <w:vMerge/>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vAlign w:val="center"/>
          </w:tcPr>
          <w:p w14:paraId="51F519FD" w14:textId="77777777" w:rsidR="00C83650" w:rsidRDefault="00C83650">
            <w:pPr>
              <w:spacing w:line="280" w:lineRule="exact"/>
              <w:ind w:hanging="2"/>
              <w:jc w:val="center"/>
              <w:rPr>
                <w:rFonts w:ascii="標楷體" w:eastAsia="標楷體" w:hAnsi="標楷體" w:cs="標楷體"/>
              </w:rPr>
            </w:pPr>
          </w:p>
        </w:tc>
        <w:tc>
          <w:tcPr>
            <w:tcW w:w="2405"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vAlign w:val="center"/>
          </w:tcPr>
          <w:p w14:paraId="42F2DC1F" w14:textId="77777777" w:rsidR="00C83650" w:rsidRDefault="00CF4795">
            <w:pPr>
              <w:spacing w:line="280" w:lineRule="exact"/>
              <w:ind w:hanging="2"/>
              <w:jc w:val="both"/>
              <w:rPr>
                <w:rFonts w:ascii="標楷體" w:eastAsia="標楷體" w:hAnsi="標楷體" w:cs="標楷體"/>
              </w:rPr>
            </w:pPr>
            <w:r>
              <w:rPr>
                <w:rFonts w:ascii="標楷體" w:eastAsia="標楷體" w:hAnsi="標楷體" w:cs="標楷體"/>
              </w:rPr>
              <w:t>整體規劃-人力資源安排</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F36999" w14:textId="77777777" w:rsidR="00C83650" w:rsidRDefault="00CF4795">
            <w:pPr>
              <w:spacing w:line="280" w:lineRule="exact"/>
              <w:ind w:hanging="2"/>
              <w:jc w:val="center"/>
              <w:rPr>
                <w:rFonts w:ascii="標楷體" w:eastAsia="標楷體" w:hAnsi="標楷體" w:cs="標楷體"/>
              </w:rPr>
            </w:pPr>
            <w:r>
              <w:rPr>
                <w:rFonts w:ascii="標楷體" w:eastAsia="標楷體" w:hAnsi="標楷體" w:cs="標楷體"/>
              </w:rPr>
              <w:t>□ □</w:t>
            </w:r>
          </w:p>
        </w:tc>
        <w:tc>
          <w:tcPr>
            <w:tcW w:w="6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2718B5" w14:textId="77777777" w:rsidR="00C83650" w:rsidRDefault="00CF4795">
            <w:pPr>
              <w:spacing w:line="280" w:lineRule="exact"/>
              <w:ind w:hanging="2"/>
              <w:jc w:val="both"/>
              <w:rPr>
                <w:rFonts w:ascii="標楷體" w:eastAsia="標楷體" w:hAnsi="標楷體" w:cs="標楷體"/>
              </w:rPr>
            </w:pPr>
            <w:r>
              <w:rPr>
                <w:rFonts w:ascii="標楷體" w:eastAsia="標楷體" w:hAnsi="標楷體" w:cs="標楷體"/>
              </w:rPr>
              <w:t>含圖書教師安排之考量、校內行政及其他教師配合情形。</w:t>
            </w:r>
          </w:p>
        </w:tc>
      </w:tr>
      <w:tr w:rsidR="00C83650" w14:paraId="6387FFE3" w14:textId="77777777">
        <w:trPr>
          <w:trHeight w:val="354"/>
          <w:jc w:val="center"/>
        </w:trPr>
        <w:tc>
          <w:tcPr>
            <w:tcW w:w="425" w:type="dxa"/>
            <w:vMerge/>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vAlign w:val="center"/>
          </w:tcPr>
          <w:p w14:paraId="20181ECC" w14:textId="77777777" w:rsidR="00C83650" w:rsidRDefault="00C83650">
            <w:pPr>
              <w:spacing w:line="280" w:lineRule="exact"/>
              <w:ind w:hanging="2"/>
              <w:jc w:val="center"/>
              <w:rPr>
                <w:rFonts w:ascii="標楷體" w:eastAsia="標楷體" w:hAnsi="標楷體" w:cs="標楷體"/>
              </w:rPr>
            </w:pPr>
          </w:p>
        </w:tc>
        <w:tc>
          <w:tcPr>
            <w:tcW w:w="2405"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vAlign w:val="center"/>
          </w:tcPr>
          <w:p w14:paraId="58623553" w14:textId="77777777" w:rsidR="00C83650" w:rsidRDefault="00CF4795">
            <w:pPr>
              <w:spacing w:line="280" w:lineRule="exact"/>
              <w:ind w:hanging="2"/>
              <w:jc w:val="both"/>
              <w:rPr>
                <w:rFonts w:ascii="標楷體" w:eastAsia="標楷體" w:hAnsi="標楷體" w:cs="標楷體"/>
              </w:rPr>
            </w:pPr>
            <w:r>
              <w:rPr>
                <w:rFonts w:ascii="標楷體" w:eastAsia="標楷體" w:hAnsi="標楷體" w:cs="標楷體"/>
              </w:rPr>
              <w:t>整體規劃-預期成效</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A49A5A" w14:textId="77777777" w:rsidR="00C83650" w:rsidRDefault="00CF4795">
            <w:pPr>
              <w:spacing w:line="280" w:lineRule="exact"/>
              <w:ind w:hanging="2"/>
              <w:jc w:val="center"/>
              <w:rPr>
                <w:rFonts w:ascii="標楷體" w:eastAsia="標楷體" w:hAnsi="標楷體" w:cs="標楷體"/>
              </w:rPr>
            </w:pPr>
            <w:r>
              <w:rPr>
                <w:rFonts w:ascii="標楷體" w:eastAsia="標楷體" w:hAnsi="標楷體" w:cs="標楷體"/>
              </w:rPr>
              <w:t>□ □</w:t>
            </w:r>
          </w:p>
        </w:tc>
        <w:tc>
          <w:tcPr>
            <w:tcW w:w="6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C2496F" w14:textId="77777777" w:rsidR="00C83650" w:rsidRDefault="00CF4795">
            <w:pPr>
              <w:spacing w:line="280" w:lineRule="exact"/>
              <w:ind w:hanging="2"/>
              <w:jc w:val="both"/>
              <w:rPr>
                <w:rFonts w:ascii="標楷體" w:eastAsia="標楷體" w:hAnsi="標楷體" w:cs="標楷體"/>
              </w:rPr>
            </w:pPr>
            <w:r>
              <w:rPr>
                <w:rFonts w:ascii="標楷體" w:eastAsia="標楷體" w:hAnsi="標楷體" w:cs="標楷體"/>
              </w:rPr>
              <w:t>質性描述與量化數據兼具為佳。</w:t>
            </w:r>
          </w:p>
        </w:tc>
      </w:tr>
      <w:tr w:rsidR="00C83650" w14:paraId="08E16F7B" w14:textId="77777777">
        <w:trPr>
          <w:trHeight w:val="354"/>
          <w:jc w:val="center"/>
        </w:trPr>
        <w:tc>
          <w:tcPr>
            <w:tcW w:w="425" w:type="dxa"/>
            <w:vMerge/>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vAlign w:val="center"/>
          </w:tcPr>
          <w:p w14:paraId="73709C20" w14:textId="77777777" w:rsidR="00C83650" w:rsidRDefault="00C83650">
            <w:pPr>
              <w:spacing w:line="280" w:lineRule="exact"/>
              <w:ind w:hanging="2"/>
              <w:jc w:val="center"/>
              <w:rPr>
                <w:rFonts w:ascii="標楷體" w:eastAsia="標楷體" w:hAnsi="標楷體" w:cs="標楷體"/>
              </w:rPr>
            </w:pPr>
          </w:p>
        </w:tc>
        <w:tc>
          <w:tcPr>
            <w:tcW w:w="2405"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vAlign w:val="center"/>
          </w:tcPr>
          <w:p w14:paraId="422270B6" w14:textId="77777777" w:rsidR="00C83650" w:rsidRDefault="00CF4795">
            <w:pPr>
              <w:spacing w:line="280" w:lineRule="exact"/>
              <w:ind w:hanging="2"/>
              <w:jc w:val="both"/>
            </w:pPr>
            <w:r>
              <w:rPr>
                <w:rFonts w:ascii="標楷體" w:eastAsia="標楷體" w:hAnsi="標楷體" w:cs="標楷體"/>
              </w:rPr>
              <w:t>議題融入-性平議題</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4ABDF9" w14:textId="77777777" w:rsidR="00C83650" w:rsidRDefault="00CF4795">
            <w:pPr>
              <w:spacing w:line="280" w:lineRule="exact"/>
              <w:ind w:hanging="2"/>
              <w:jc w:val="center"/>
              <w:rPr>
                <w:rFonts w:ascii="標楷體" w:eastAsia="標楷體" w:hAnsi="標楷體" w:cs="標楷體"/>
              </w:rPr>
            </w:pPr>
            <w:r>
              <w:rPr>
                <w:rFonts w:ascii="標楷體" w:eastAsia="標楷體" w:hAnsi="標楷體" w:cs="標楷體"/>
              </w:rPr>
              <w:t>□ □</w:t>
            </w:r>
          </w:p>
        </w:tc>
        <w:tc>
          <w:tcPr>
            <w:tcW w:w="6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66DAB7" w14:textId="77777777" w:rsidR="00C83650" w:rsidRDefault="00CF4795">
            <w:pPr>
              <w:spacing w:line="280" w:lineRule="exact"/>
              <w:ind w:hanging="2"/>
              <w:jc w:val="both"/>
            </w:pPr>
            <w:r>
              <w:rPr>
                <w:rFonts w:ascii="標楷體" w:eastAsia="標楷體" w:hAnsi="標楷體" w:cs="標楷體"/>
              </w:rPr>
              <w:t>計畫實施方式是否融入性平議題。</w:t>
            </w:r>
          </w:p>
        </w:tc>
      </w:tr>
      <w:tr w:rsidR="00C83650" w14:paraId="5AA3D607" w14:textId="77777777">
        <w:trPr>
          <w:trHeight w:val="696"/>
          <w:jc w:val="center"/>
        </w:trPr>
        <w:tc>
          <w:tcPr>
            <w:tcW w:w="425" w:type="dxa"/>
            <w:vMerge w:val="restart"/>
            <w:tcBorders>
              <w:top w:val="single" w:sz="4" w:space="0" w:color="000000"/>
              <w:left w:val="single" w:sz="4" w:space="0" w:color="000000"/>
              <w:bottom w:val="single" w:sz="4" w:space="0" w:color="000000"/>
              <w:right w:val="single" w:sz="4" w:space="0" w:color="000000"/>
            </w:tcBorders>
            <w:shd w:val="clear" w:color="auto" w:fill="E5B8B7"/>
            <w:tcMar>
              <w:top w:w="0" w:type="dxa"/>
              <w:left w:w="108" w:type="dxa"/>
              <w:bottom w:w="0" w:type="dxa"/>
              <w:right w:w="108" w:type="dxa"/>
            </w:tcMar>
            <w:vAlign w:val="center"/>
          </w:tcPr>
          <w:p w14:paraId="4B7E82B9" w14:textId="77777777" w:rsidR="00C83650" w:rsidRDefault="00CF4795">
            <w:pPr>
              <w:spacing w:line="280" w:lineRule="exact"/>
              <w:ind w:hanging="2"/>
              <w:jc w:val="center"/>
              <w:rPr>
                <w:rFonts w:ascii="標楷體" w:eastAsia="標楷體" w:hAnsi="標楷體" w:cs="標楷體"/>
              </w:rPr>
            </w:pPr>
            <w:r>
              <w:rPr>
                <w:rFonts w:ascii="標楷體" w:eastAsia="標楷體" w:hAnsi="標楷體" w:cs="標楷體"/>
              </w:rPr>
              <w:lastRenderedPageBreak/>
              <w:t>經費編列</w:t>
            </w:r>
          </w:p>
        </w:tc>
        <w:tc>
          <w:tcPr>
            <w:tcW w:w="2405" w:type="dxa"/>
            <w:tcBorders>
              <w:top w:val="single" w:sz="4" w:space="0" w:color="000000"/>
              <w:left w:val="single" w:sz="4" w:space="0" w:color="000000"/>
              <w:bottom w:val="single" w:sz="4" w:space="0" w:color="000000"/>
              <w:right w:val="single" w:sz="4" w:space="0" w:color="000000"/>
            </w:tcBorders>
            <w:shd w:val="clear" w:color="auto" w:fill="E5B8B7"/>
            <w:tcMar>
              <w:top w:w="0" w:type="dxa"/>
              <w:left w:w="108" w:type="dxa"/>
              <w:bottom w:w="0" w:type="dxa"/>
              <w:right w:w="108" w:type="dxa"/>
            </w:tcMar>
            <w:vAlign w:val="center"/>
          </w:tcPr>
          <w:p w14:paraId="4F69C028" w14:textId="77777777" w:rsidR="00C83650" w:rsidRDefault="00CF4795">
            <w:pPr>
              <w:spacing w:line="280" w:lineRule="exact"/>
              <w:ind w:hanging="2"/>
              <w:jc w:val="both"/>
              <w:rPr>
                <w:rFonts w:ascii="標楷體" w:eastAsia="標楷體" w:hAnsi="標楷體" w:cs="標楷體"/>
              </w:rPr>
            </w:pPr>
            <w:r>
              <w:rPr>
                <w:rFonts w:ascii="標楷體" w:eastAsia="標楷體" w:hAnsi="標楷體" w:cs="標楷體"/>
              </w:rPr>
              <w:t>代課鐘點費</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FDAD47" w14:textId="77777777" w:rsidR="00C83650" w:rsidRDefault="00CF4795">
            <w:pPr>
              <w:spacing w:line="280" w:lineRule="exact"/>
              <w:ind w:hanging="2"/>
              <w:jc w:val="center"/>
              <w:rPr>
                <w:rFonts w:ascii="標楷體" w:eastAsia="標楷體" w:hAnsi="標楷體" w:cs="標楷體"/>
              </w:rPr>
            </w:pPr>
            <w:r>
              <w:rPr>
                <w:rFonts w:ascii="標楷體" w:eastAsia="標楷體" w:hAnsi="標楷體" w:cs="標楷體"/>
              </w:rPr>
              <w:t>□ □</w:t>
            </w:r>
          </w:p>
        </w:tc>
        <w:tc>
          <w:tcPr>
            <w:tcW w:w="6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ED4219" w14:textId="77777777" w:rsidR="00C83650" w:rsidRDefault="00CF4795">
            <w:pPr>
              <w:spacing w:line="280" w:lineRule="exact"/>
              <w:ind w:hanging="2"/>
              <w:jc w:val="both"/>
            </w:pPr>
            <w:r>
              <w:rPr>
                <w:rFonts w:ascii="標楷體" w:eastAsia="標楷體" w:hAnsi="標楷體" w:cs="標楷體"/>
                <w:color w:val="FF0000"/>
              </w:rPr>
              <w:t>國小一節336元，國中一節378元</w:t>
            </w:r>
            <w:r>
              <w:rPr>
                <w:rFonts w:ascii="標楷體" w:eastAsia="標楷體" w:hAnsi="標楷體" w:cs="標楷體"/>
              </w:rPr>
              <w:t>，補助最多420節(42</w:t>
            </w:r>
            <w:proofErr w:type="gramStart"/>
            <w:r>
              <w:rPr>
                <w:rFonts w:ascii="標楷體" w:eastAsia="標楷體" w:hAnsi="標楷體" w:cs="標楷體"/>
              </w:rPr>
              <w:t>週</w:t>
            </w:r>
            <w:proofErr w:type="gramEnd"/>
            <w:r>
              <w:rPr>
                <w:rFonts w:ascii="標楷體" w:eastAsia="標楷體" w:hAnsi="標楷體" w:cs="標楷體"/>
              </w:rPr>
              <w:t>)，得視情況依學期實際教學節數編列。</w:t>
            </w:r>
          </w:p>
          <w:p w14:paraId="650DB9F5" w14:textId="77777777" w:rsidR="00C83650" w:rsidRDefault="00CF4795">
            <w:pPr>
              <w:spacing w:line="280" w:lineRule="exact"/>
              <w:ind w:hanging="2"/>
              <w:jc w:val="both"/>
            </w:pPr>
            <w:r>
              <w:rPr>
                <w:rFonts w:ascii="標楷體" w:eastAsia="標楷體" w:hAnsi="標楷體"/>
                <w:b/>
                <w:color w:val="FF0000"/>
                <w:kern w:val="0"/>
              </w:rPr>
              <w:t>代課鐘點費為指定項目補助，如有編列不足之情況發生，得由其他編列之業務費經費項目勻支，惟該項目費用不可流出。</w:t>
            </w:r>
          </w:p>
        </w:tc>
      </w:tr>
      <w:tr w:rsidR="00C83650" w14:paraId="735D31C3" w14:textId="77777777">
        <w:trPr>
          <w:trHeight w:val="410"/>
          <w:jc w:val="center"/>
        </w:trPr>
        <w:tc>
          <w:tcPr>
            <w:tcW w:w="425" w:type="dxa"/>
            <w:vMerge/>
            <w:tcBorders>
              <w:top w:val="single" w:sz="4" w:space="0" w:color="000000"/>
              <w:left w:val="single" w:sz="4" w:space="0" w:color="000000"/>
              <w:bottom w:val="single" w:sz="4" w:space="0" w:color="000000"/>
              <w:right w:val="single" w:sz="4" w:space="0" w:color="000000"/>
            </w:tcBorders>
            <w:shd w:val="clear" w:color="auto" w:fill="E5B8B7"/>
            <w:tcMar>
              <w:top w:w="0" w:type="dxa"/>
              <w:left w:w="108" w:type="dxa"/>
              <w:bottom w:w="0" w:type="dxa"/>
              <w:right w:w="108" w:type="dxa"/>
            </w:tcMar>
            <w:vAlign w:val="center"/>
          </w:tcPr>
          <w:p w14:paraId="5A56A534" w14:textId="77777777" w:rsidR="00C83650" w:rsidRDefault="00C83650">
            <w:pPr>
              <w:spacing w:line="280" w:lineRule="exact"/>
              <w:ind w:hanging="2"/>
              <w:jc w:val="center"/>
              <w:rPr>
                <w:rFonts w:ascii="標楷體" w:eastAsia="標楷體" w:hAnsi="標楷體" w:cs="標楷體"/>
              </w:rPr>
            </w:pPr>
          </w:p>
        </w:tc>
        <w:tc>
          <w:tcPr>
            <w:tcW w:w="2405" w:type="dxa"/>
            <w:tcBorders>
              <w:top w:val="single" w:sz="4" w:space="0" w:color="000000"/>
              <w:left w:val="single" w:sz="4" w:space="0" w:color="000000"/>
              <w:bottom w:val="single" w:sz="4" w:space="0" w:color="000000"/>
              <w:right w:val="single" w:sz="4" w:space="0" w:color="000000"/>
            </w:tcBorders>
            <w:shd w:val="clear" w:color="auto" w:fill="E5B8B7"/>
            <w:tcMar>
              <w:top w:w="0" w:type="dxa"/>
              <w:left w:w="108" w:type="dxa"/>
              <w:bottom w:w="0" w:type="dxa"/>
              <w:right w:w="108" w:type="dxa"/>
            </w:tcMar>
            <w:vAlign w:val="center"/>
          </w:tcPr>
          <w:p w14:paraId="490CB3DA" w14:textId="77777777" w:rsidR="00C83650" w:rsidRDefault="00CF4795">
            <w:pPr>
              <w:spacing w:line="280" w:lineRule="exact"/>
              <w:ind w:hanging="2"/>
              <w:jc w:val="both"/>
            </w:pPr>
            <w:r>
              <w:rPr>
                <w:rFonts w:ascii="標楷體" w:eastAsia="標楷體" w:hAnsi="標楷體" w:cs="標楷體"/>
              </w:rPr>
              <w:t>代課教師</w:t>
            </w:r>
            <w:proofErr w:type="gramStart"/>
            <w:r>
              <w:rPr>
                <w:rFonts w:ascii="標楷體" w:eastAsia="標楷體" w:hAnsi="標楷體" w:cs="標楷體"/>
              </w:rPr>
              <w:t>勞</w:t>
            </w:r>
            <w:proofErr w:type="gramEnd"/>
            <w:r>
              <w:rPr>
                <w:rFonts w:ascii="標楷體" w:eastAsia="標楷體" w:hAnsi="標楷體" w:cs="標楷體"/>
              </w:rPr>
              <w:t>健保及勞退費</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5C849F" w14:textId="77777777" w:rsidR="00C83650" w:rsidRDefault="00CF4795">
            <w:pPr>
              <w:spacing w:line="280" w:lineRule="exact"/>
              <w:ind w:hanging="2"/>
              <w:jc w:val="center"/>
              <w:rPr>
                <w:rFonts w:ascii="標楷體" w:eastAsia="標楷體" w:hAnsi="標楷體" w:cs="標楷體"/>
              </w:rPr>
            </w:pPr>
            <w:r>
              <w:rPr>
                <w:rFonts w:ascii="標楷體" w:eastAsia="標楷體" w:hAnsi="標楷體" w:cs="標楷體"/>
              </w:rPr>
              <w:t>□ □</w:t>
            </w:r>
          </w:p>
        </w:tc>
        <w:tc>
          <w:tcPr>
            <w:tcW w:w="6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5873C0" w14:textId="77777777" w:rsidR="00C83650" w:rsidRDefault="00CF4795">
            <w:pPr>
              <w:spacing w:line="280" w:lineRule="exact"/>
              <w:ind w:hanging="2"/>
              <w:jc w:val="both"/>
            </w:pPr>
            <w:r>
              <w:rPr>
                <w:rFonts w:ascii="標楷體" w:eastAsia="標楷體" w:hAnsi="標楷體" w:cs="標楷體"/>
              </w:rPr>
              <w:t>代課教師之</w:t>
            </w:r>
            <w:proofErr w:type="gramStart"/>
            <w:r>
              <w:rPr>
                <w:rFonts w:ascii="標楷體" w:eastAsia="標楷體" w:hAnsi="標楷體" w:cs="標楷體"/>
              </w:rPr>
              <w:t>勞</w:t>
            </w:r>
            <w:proofErr w:type="gramEnd"/>
            <w:r>
              <w:rPr>
                <w:rFonts w:ascii="標楷體" w:eastAsia="標楷體" w:hAnsi="標楷體" w:cs="標楷體"/>
              </w:rPr>
              <w:t>健保費及勞退提繳金。</w:t>
            </w:r>
          </w:p>
        </w:tc>
      </w:tr>
      <w:tr w:rsidR="00C83650" w14:paraId="6FD8FBFA" w14:textId="77777777">
        <w:trPr>
          <w:trHeight w:val="2967"/>
          <w:jc w:val="center"/>
        </w:trPr>
        <w:tc>
          <w:tcPr>
            <w:tcW w:w="425" w:type="dxa"/>
            <w:vMerge/>
            <w:tcBorders>
              <w:top w:val="single" w:sz="4" w:space="0" w:color="000000"/>
              <w:left w:val="single" w:sz="4" w:space="0" w:color="000000"/>
              <w:bottom w:val="single" w:sz="4" w:space="0" w:color="000000"/>
              <w:right w:val="single" w:sz="4" w:space="0" w:color="000000"/>
            </w:tcBorders>
            <w:shd w:val="clear" w:color="auto" w:fill="E5B8B7"/>
            <w:tcMar>
              <w:top w:w="0" w:type="dxa"/>
              <w:left w:w="108" w:type="dxa"/>
              <w:bottom w:w="0" w:type="dxa"/>
              <w:right w:w="108" w:type="dxa"/>
            </w:tcMar>
            <w:vAlign w:val="center"/>
          </w:tcPr>
          <w:p w14:paraId="594AFBB3" w14:textId="77777777" w:rsidR="00C83650" w:rsidRDefault="00C83650">
            <w:pPr>
              <w:spacing w:line="280" w:lineRule="exact"/>
              <w:ind w:hanging="2"/>
              <w:jc w:val="center"/>
              <w:rPr>
                <w:rFonts w:ascii="標楷體" w:eastAsia="標楷體" w:hAnsi="標楷體" w:cs="標楷體"/>
              </w:rPr>
            </w:pPr>
          </w:p>
        </w:tc>
        <w:tc>
          <w:tcPr>
            <w:tcW w:w="2405" w:type="dxa"/>
            <w:tcBorders>
              <w:top w:val="single" w:sz="4" w:space="0" w:color="000000"/>
              <w:left w:val="single" w:sz="4" w:space="0" w:color="000000"/>
              <w:bottom w:val="single" w:sz="4" w:space="0" w:color="000000"/>
              <w:right w:val="single" w:sz="4" w:space="0" w:color="000000"/>
            </w:tcBorders>
            <w:shd w:val="clear" w:color="auto" w:fill="E5B8B7"/>
            <w:tcMar>
              <w:top w:w="0" w:type="dxa"/>
              <w:left w:w="108" w:type="dxa"/>
              <w:bottom w:w="0" w:type="dxa"/>
              <w:right w:w="108" w:type="dxa"/>
            </w:tcMar>
            <w:vAlign w:val="center"/>
          </w:tcPr>
          <w:p w14:paraId="2CA6F797" w14:textId="77777777" w:rsidR="00C83650" w:rsidRDefault="00CF4795">
            <w:pPr>
              <w:spacing w:line="280" w:lineRule="exact"/>
              <w:ind w:hanging="2"/>
              <w:jc w:val="both"/>
              <w:rPr>
                <w:rFonts w:ascii="標楷體" w:eastAsia="標楷體" w:hAnsi="標楷體" w:cs="標楷體"/>
              </w:rPr>
            </w:pPr>
            <w:r>
              <w:rPr>
                <w:rFonts w:ascii="標楷體" w:eastAsia="標楷體" w:hAnsi="標楷體" w:cs="標楷體"/>
              </w:rPr>
              <w:t>講師鐘點費</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753579" w14:textId="77777777" w:rsidR="00C83650" w:rsidRDefault="00CF4795">
            <w:pPr>
              <w:spacing w:line="280" w:lineRule="exact"/>
              <w:ind w:hanging="2"/>
              <w:jc w:val="center"/>
              <w:rPr>
                <w:rFonts w:ascii="標楷體" w:eastAsia="標楷體" w:hAnsi="標楷體" w:cs="標楷體"/>
              </w:rPr>
            </w:pPr>
            <w:r>
              <w:rPr>
                <w:rFonts w:ascii="標楷體" w:eastAsia="標楷體" w:hAnsi="標楷體" w:cs="標楷體"/>
              </w:rPr>
              <w:t>□ □</w:t>
            </w:r>
          </w:p>
        </w:tc>
        <w:tc>
          <w:tcPr>
            <w:tcW w:w="6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911FB9" w14:textId="77777777" w:rsidR="00C83650" w:rsidRDefault="00CF4795">
            <w:pPr>
              <w:spacing w:line="280" w:lineRule="exact"/>
              <w:ind w:hanging="2"/>
              <w:jc w:val="both"/>
              <w:rPr>
                <w:rFonts w:ascii="標楷體" w:eastAsia="標楷體" w:hAnsi="標楷體" w:cs="標楷體"/>
                <w:u w:val="single"/>
              </w:rPr>
            </w:pPr>
            <w:r>
              <w:rPr>
                <w:rFonts w:ascii="標楷體" w:eastAsia="標楷體" w:hAnsi="標楷體" w:cs="標楷體"/>
                <w:u w:val="single"/>
              </w:rPr>
              <w:t>(</w:t>
            </w:r>
            <w:proofErr w:type="gramStart"/>
            <w:r>
              <w:rPr>
                <w:rFonts w:ascii="標楷體" w:eastAsia="標楷體" w:hAnsi="標楷體" w:cs="標楷體"/>
                <w:u w:val="single"/>
              </w:rPr>
              <w:t>一</w:t>
            </w:r>
            <w:proofErr w:type="gramEnd"/>
            <w:r>
              <w:rPr>
                <w:rFonts w:ascii="標楷體" w:eastAsia="標楷體" w:hAnsi="標楷體" w:cs="標楷體"/>
                <w:u w:val="single"/>
              </w:rPr>
              <w:t>)對象為教師或全校師生之講座</w:t>
            </w:r>
          </w:p>
          <w:p w14:paraId="757AE1F5" w14:textId="77777777" w:rsidR="00C83650" w:rsidRDefault="00CF4795">
            <w:pPr>
              <w:spacing w:line="280" w:lineRule="exact"/>
              <w:ind w:left="480" w:hanging="2"/>
              <w:jc w:val="both"/>
              <w:rPr>
                <w:rFonts w:ascii="標楷體" w:eastAsia="標楷體" w:hAnsi="標楷體" w:cs="標楷體"/>
                <w:u w:val="single"/>
              </w:rPr>
            </w:pPr>
            <w:r>
              <w:rPr>
                <w:rFonts w:ascii="標楷體" w:eastAsia="標楷體" w:hAnsi="標楷體" w:cs="標楷體"/>
                <w:u w:val="single"/>
              </w:rPr>
              <w:t>1.外聘專家學者為講師，一節50分鐘2,000元。</w:t>
            </w:r>
          </w:p>
          <w:p w14:paraId="063B6779" w14:textId="77777777" w:rsidR="00C83650" w:rsidRDefault="00CF4795">
            <w:pPr>
              <w:spacing w:line="280" w:lineRule="exact"/>
              <w:ind w:left="480" w:hanging="2"/>
              <w:jc w:val="both"/>
              <w:rPr>
                <w:rFonts w:ascii="標楷體" w:eastAsia="標楷體" w:hAnsi="標楷體" w:cs="標楷體"/>
                <w:u w:val="single"/>
              </w:rPr>
            </w:pPr>
            <w:r>
              <w:rPr>
                <w:rFonts w:ascii="標楷體" w:eastAsia="標楷體" w:hAnsi="標楷體" w:cs="標楷體"/>
                <w:u w:val="single"/>
              </w:rPr>
              <w:t>2.外聘學校人員為講師，一節50分鐘1,500元。</w:t>
            </w:r>
          </w:p>
          <w:p w14:paraId="2FFD3CFD" w14:textId="77777777" w:rsidR="00C83650" w:rsidRDefault="00CF4795">
            <w:pPr>
              <w:spacing w:line="280" w:lineRule="exact"/>
              <w:ind w:left="480" w:hanging="2"/>
              <w:jc w:val="both"/>
            </w:pPr>
            <w:r>
              <w:rPr>
                <w:rFonts w:ascii="標楷體" w:eastAsia="標楷體" w:hAnsi="標楷體" w:cs="標楷體"/>
                <w:u w:val="single"/>
              </w:rPr>
              <w:t>3.</w:t>
            </w:r>
            <w:proofErr w:type="gramStart"/>
            <w:r>
              <w:rPr>
                <w:rFonts w:ascii="標楷體" w:eastAsia="標楷體" w:hAnsi="標楷體" w:cs="標楷體"/>
                <w:u w:val="single"/>
              </w:rPr>
              <w:t>內聘自</w:t>
            </w:r>
            <w:proofErr w:type="gramEnd"/>
            <w:r>
              <w:rPr>
                <w:rFonts w:ascii="標楷體" w:eastAsia="標楷體" w:hAnsi="標楷體" w:cs="標楷體"/>
                <w:u w:val="single"/>
              </w:rPr>
              <w:t>校學校人員或</w:t>
            </w:r>
            <w:r>
              <w:rPr>
                <w:rFonts w:ascii="標楷體" w:eastAsia="標楷體" w:hAnsi="標楷體" w:cs="標楷體"/>
                <w:color w:val="FF0000"/>
                <w:u w:val="single"/>
              </w:rPr>
              <w:t>府內所屬人員</w:t>
            </w:r>
            <w:r>
              <w:rPr>
                <w:rFonts w:ascii="標楷體" w:eastAsia="標楷體" w:hAnsi="標楷體" w:cs="標楷體"/>
                <w:u w:val="single"/>
              </w:rPr>
              <w:t>，一節50分鐘1,000元。</w:t>
            </w:r>
          </w:p>
          <w:p w14:paraId="211979F2" w14:textId="77777777" w:rsidR="00C83650" w:rsidRDefault="00CF4795">
            <w:pPr>
              <w:spacing w:line="280" w:lineRule="exact"/>
              <w:ind w:hanging="2"/>
              <w:jc w:val="both"/>
              <w:rPr>
                <w:rFonts w:ascii="標楷體" w:eastAsia="標楷體" w:hAnsi="標楷體" w:cs="標楷體"/>
                <w:u w:val="single"/>
              </w:rPr>
            </w:pPr>
            <w:r>
              <w:rPr>
                <w:rFonts w:ascii="標楷體" w:eastAsia="標楷體" w:hAnsi="標楷體" w:cs="標楷體"/>
                <w:u w:val="single"/>
              </w:rPr>
              <w:t>(二)對象為學生</w:t>
            </w:r>
          </w:p>
          <w:p w14:paraId="6968100E" w14:textId="77777777" w:rsidR="00C83650" w:rsidRDefault="00CF4795">
            <w:pPr>
              <w:spacing w:line="280" w:lineRule="exact"/>
              <w:ind w:left="480" w:hanging="2"/>
              <w:jc w:val="both"/>
            </w:pPr>
            <w:r>
              <w:rPr>
                <w:rFonts w:ascii="標楷體" w:eastAsia="標楷體" w:hAnsi="標楷體" w:cs="標楷體"/>
                <w:u w:val="single"/>
              </w:rPr>
              <w:t>1.國中：課內時間一節45分鐘</w:t>
            </w:r>
            <w:r>
              <w:rPr>
                <w:rFonts w:ascii="標楷體" w:eastAsia="標楷體" w:hAnsi="標楷體" w:cs="標楷體"/>
                <w:color w:val="FF0000"/>
                <w:u w:val="single"/>
              </w:rPr>
              <w:t>378</w:t>
            </w:r>
            <w:r>
              <w:rPr>
                <w:rFonts w:ascii="標楷體" w:eastAsia="標楷體" w:hAnsi="標楷體" w:cs="標楷體"/>
                <w:u w:val="single"/>
              </w:rPr>
              <w:t>元。</w:t>
            </w:r>
          </w:p>
          <w:p w14:paraId="583CCC71" w14:textId="77777777" w:rsidR="00C83650" w:rsidRDefault="00CF4795">
            <w:pPr>
              <w:spacing w:line="280" w:lineRule="exact"/>
              <w:ind w:left="480" w:hanging="2"/>
              <w:jc w:val="both"/>
            </w:pPr>
            <w:r>
              <w:rPr>
                <w:rFonts w:ascii="標楷體" w:eastAsia="標楷體" w:hAnsi="標楷體" w:cs="標楷體"/>
                <w:u w:val="single"/>
              </w:rPr>
              <w:t>2.國小：課內時間一節40分鐘</w:t>
            </w:r>
            <w:r>
              <w:rPr>
                <w:rFonts w:ascii="標楷體" w:eastAsia="標楷體" w:hAnsi="標楷體" w:cs="標楷體"/>
                <w:color w:val="FF0000"/>
                <w:u w:val="single"/>
              </w:rPr>
              <w:t>336</w:t>
            </w:r>
            <w:r>
              <w:rPr>
                <w:rFonts w:ascii="標楷體" w:eastAsia="標楷體" w:hAnsi="標楷體" w:cs="標楷體"/>
                <w:u w:val="single"/>
              </w:rPr>
              <w:t>元。</w:t>
            </w:r>
          </w:p>
          <w:p w14:paraId="2F7BDF59" w14:textId="77777777" w:rsidR="00C83650" w:rsidRDefault="00CF4795">
            <w:pPr>
              <w:spacing w:line="280" w:lineRule="exact"/>
              <w:ind w:left="480" w:hanging="2"/>
              <w:jc w:val="both"/>
              <w:rPr>
                <w:rFonts w:ascii="標楷體" w:eastAsia="標楷體" w:hAnsi="標楷體" w:cs="標楷體"/>
                <w:u w:val="single"/>
              </w:rPr>
            </w:pPr>
            <w:r>
              <w:rPr>
                <w:rFonts w:ascii="標楷體" w:eastAsia="標楷體" w:hAnsi="標楷體" w:cs="標楷體"/>
                <w:u w:val="single"/>
              </w:rPr>
              <w:t>3.課後時間一節400元。</w:t>
            </w:r>
          </w:p>
          <w:p w14:paraId="3E341A12" w14:textId="77777777" w:rsidR="00C83650" w:rsidRDefault="00CF4795">
            <w:pPr>
              <w:spacing w:line="280" w:lineRule="exact"/>
              <w:ind w:left="240" w:hanging="240"/>
              <w:jc w:val="both"/>
            </w:pPr>
            <w:r>
              <w:rPr>
                <w:rFonts w:ascii="標楷體" w:eastAsia="標楷體" w:hAnsi="標楷體"/>
                <w:color w:val="FF0000"/>
              </w:rPr>
              <w:t>※如編列本項應提供講授課程時間、授課對象、講師資歷，以利審核經費編列。</w:t>
            </w:r>
          </w:p>
        </w:tc>
      </w:tr>
      <w:tr w:rsidR="00C83650" w14:paraId="33135E19" w14:textId="77777777">
        <w:trPr>
          <w:jc w:val="center"/>
        </w:trPr>
        <w:tc>
          <w:tcPr>
            <w:tcW w:w="425" w:type="dxa"/>
            <w:vMerge/>
            <w:tcBorders>
              <w:top w:val="single" w:sz="4" w:space="0" w:color="000000"/>
              <w:left w:val="single" w:sz="4" w:space="0" w:color="000000"/>
              <w:bottom w:val="single" w:sz="4" w:space="0" w:color="000000"/>
              <w:right w:val="single" w:sz="4" w:space="0" w:color="000000"/>
            </w:tcBorders>
            <w:shd w:val="clear" w:color="auto" w:fill="E5B8B7"/>
            <w:tcMar>
              <w:top w:w="0" w:type="dxa"/>
              <w:left w:w="108" w:type="dxa"/>
              <w:bottom w:w="0" w:type="dxa"/>
              <w:right w:w="108" w:type="dxa"/>
            </w:tcMar>
            <w:vAlign w:val="center"/>
          </w:tcPr>
          <w:p w14:paraId="7247A50C" w14:textId="77777777" w:rsidR="00C83650" w:rsidRDefault="00C83650">
            <w:pPr>
              <w:spacing w:line="280" w:lineRule="exact"/>
              <w:ind w:hanging="2"/>
              <w:jc w:val="center"/>
              <w:rPr>
                <w:rFonts w:ascii="標楷體" w:eastAsia="標楷體" w:hAnsi="標楷體" w:cs="標楷體"/>
              </w:rPr>
            </w:pPr>
          </w:p>
        </w:tc>
        <w:tc>
          <w:tcPr>
            <w:tcW w:w="2405" w:type="dxa"/>
            <w:tcBorders>
              <w:top w:val="single" w:sz="4" w:space="0" w:color="000000"/>
              <w:left w:val="single" w:sz="4" w:space="0" w:color="000000"/>
              <w:bottom w:val="single" w:sz="4" w:space="0" w:color="000000"/>
              <w:right w:val="single" w:sz="4" w:space="0" w:color="000000"/>
            </w:tcBorders>
            <w:shd w:val="clear" w:color="auto" w:fill="E5B8B7"/>
            <w:tcMar>
              <w:top w:w="0" w:type="dxa"/>
              <w:left w:w="108" w:type="dxa"/>
              <w:bottom w:w="0" w:type="dxa"/>
              <w:right w:w="108" w:type="dxa"/>
            </w:tcMar>
            <w:vAlign w:val="center"/>
          </w:tcPr>
          <w:p w14:paraId="4193A7AF" w14:textId="77777777" w:rsidR="00C83650" w:rsidRDefault="00CF4795">
            <w:pPr>
              <w:spacing w:line="280" w:lineRule="exact"/>
              <w:ind w:hanging="2"/>
              <w:jc w:val="both"/>
              <w:rPr>
                <w:rFonts w:ascii="標楷體" w:eastAsia="標楷體" w:hAnsi="標楷體" w:cs="標楷體"/>
              </w:rPr>
            </w:pPr>
            <w:r>
              <w:rPr>
                <w:rFonts w:ascii="標楷體" w:eastAsia="標楷體" w:hAnsi="標楷體" w:cs="標楷體"/>
              </w:rPr>
              <w:t>全民健康保險補充保費</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94B4D2" w14:textId="77777777" w:rsidR="00C83650" w:rsidRDefault="00CF4795">
            <w:pPr>
              <w:spacing w:line="280" w:lineRule="exact"/>
              <w:ind w:hanging="2"/>
              <w:jc w:val="center"/>
              <w:rPr>
                <w:rFonts w:ascii="標楷體" w:eastAsia="標楷體" w:hAnsi="標楷體" w:cs="標楷體"/>
              </w:rPr>
            </w:pPr>
            <w:r>
              <w:rPr>
                <w:rFonts w:ascii="標楷體" w:eastAsia="標楷體" w:hAnsi="標楷體" w:cs="標楷體"/>
              </w:rPr>
              <w:t>□ □</w:t>
            </w:r>
          </w:p>
        </w:tc>
        <w:tc>
          <w:tcPr>
            <w:tcW w:w="6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E9CABB" w14:textId="77777777" w:rsidR="00C83650" w:rsidRDefault="00CF4795">
            <w:pPr>
              <w:spacing w:line="280" w:lineRule="exact"/>
              <w:ind w:hanging="2"/>
              <w:jc w:val="both"/>
              <w:rPr>
                <w:rFonts w:ascii="標楷體" w:eastAsia="標楷體" w:hAnsi="標楷體" w:cs="標楷體"/>
              </w:rPr>
            </w:pPr>
            <w:r>
              <w:rPr>
                <w:rFonts w:ascii="標楷體" w:eastAsia="標楷體" w:hAnsi="標楷體" w:cs="標楷體"/>
              </w:rPr>
              <w:t>講師鐘點費之健保補充保費。</w:t>
            </w:r>
          </w:p>
        </w:tc>
      </w:tr>
      <w:tr w:rsidR="00C83650" w14:paraId="2C15CBB0" w14:textId="77777777">
        <w:trPr>
          <w:trHeight w:val="693"/>
          <w:jc w:val="center"/>
        </w:trPr>
        <w:tc>
          <w:tcPr>
            <w:tcW w:w="425" w:type="dxa"/>
            <w:vMerge/>
            <w:tcBorders>
              <w:top w:val="single" w:sz="4" w:space="0" w:color="000000"/>
              <w:left w:val="single" w:sz="4" w:space="0" w:color="000000"/>
              <w:bottom w:val="single" w:sz="4" w:space="0" w:color="000000"/>
              <w:right w:val="single" w:sz="4" w:space="0" w:color="000000"/>
            </w:tcBorders>
            <w:shd w:val="clear" w:color="auto" w:fill="E5B8B7"/>
            <w:tcMar>
              <w:top w:w="0" w:type="dxa"/>
              <w:left w:w="108" w:type="dxa"/>
              <w:bottom w:w="0" w:type="dxa"/>
              <w:right w:w="108" w:type="dxa"/>
            </w:tcMar>
            <w:vAlign w:val="center"/>
          </w:tcPr>
          <w:p w14:paraId="090DA9B8" w14:textId="77777777" w:rsidR="00C83650" w:rsidRDefault="00C83650">
            <w:pPr>
              <w:spacing w:line="280" w:lineRule="exact"/>
              <w:ind w:hanging="2"/>
              <w:jc w:val="center"/>
              <w:rPr>
                <w:rFonts w:ascii="標楷體" w:eastAsia="標楷體" w:hAnsi="標楷體" w:cs="標楷體"/>
              </w:rPr>
            </w:pPr>
          </w:p>
        </w:tc>
        <w:tc>
          <w:tcPr>
            <w:tcW w:w="2405" w:type="dxa"/>
            <w:tcBorders>
              <w:top w:val="single" w:sz="4" w:space="0" w:color="000000"/>
              <w:left w:val="single" w:sz="4" w:space="0" w:color="000000"/>
              <w:bottom w:val="single" w:sz="4" w:space="0" w:color="000000"/>
              <w:right w:val="single" w:sz="4" w:space="0" w:color="000000"/>
            </w:tcBorders>
            <w:shd w:val="clear" w:color="auto" w:fill="E5B8B7"/>
            <w:tcMar>
              <w:top w:w="0" w:type="dxa"/>
              <w:left w:w="108" w:type="dxa"/>
              <w:bottom w:w="0" w:type="dxa"/>
              <w:right w:w="108" w:type="dxa"/>
            </w:tcMar>
            <w:vAlign w:val="center"/>
          </w:tcPr>
          <w:p w14:paraId="6C34BA01" w14:textId="77777777" w:rsidR="00C83650" w:rsidRDefault="00CF4795">
            <w:pPr>
              <w:spacing w:line="280" w:lineRule="exact"/>
              <w:ind w:hanging="2"/>
              <w:jc w:val="both"/>
              <w:rPr>
                <w:rFonts w:ascii="標楷體" w:eastAsia="標楷體" w:hAnsi="標楷體" w:cs="標楷體"/>
              </w:rPr>
            </w:pPr>
            <w:r>
              <w:rPr>
                <w:rFonts w:ascii="標楷體" w:eastAsia="標楷體" w:hAnsi="標楷體" w:cs="標楷體"/>
              </w:rPr>
              <w:t>講師國內旅費</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D0A11D" w14:textId="77777777" w:rsidR="00C83650" w:rsidRDefault="00CF4795">
            <w:pPr>
              <w:spacing w:line="280" w:lineRule="exact"/>
              <w:ind w:hanging="2"/>
              <w:jc w:val="center"/>
              <w:rPr>
                <w:rFonts w:ascii="標楷體" w:eastAsia="標楷體" w:hAnsi="標楷體" w:cs="標楷體"/>
              </w:rPr>
            </w:pPr>
            <w:r>
              <w:rPr>
                <w:rFonts w:ascii="標楷體" w:eastAsia="標楷體" w:hAnsi="標楷體" w:cs="標楷體"/>
              </w:rPr>
              <w:t>□ □</w:t>
            </w:r>
          </w:p>
        </w:tc>
        <w:tc>
          <w:tcPr>
            <w:tcW w:w="6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C1ACFB" w14:textId="77777777" w:rsidR="00C83650" w:rsidRDefault="00CF4795">
            <w:pPr>
              <w:spacing w:line="280" w:lineRule="exact"/>
              <w:ind w:hanging="2"/>
              <w:jc w:val="both"/>
            </w:pPr>
            <w:r>
              <w:rPr>
                <w:rFonts w:ascii="標楷體" w:eastAsia="標楷體" w:hAnsi="標楷體" w:cs="標楷體"/>
              </w:rPr>
              <w:t>國內旅費之編列依「國內出差旅費報支要點」辦理，不補助圖書教師研習差旅費</w:t>
            </w:r>
            <w:r>
              <w:rPr>
                <w:rFonts w:ascii="標楷體" w:eastAsia="標楷體" w:hAnsi="標楷體" w:cs="標楷體"/>
                <w:sz w:val="22"/>
                <w:szCs w:val="22"/>
              </w:rPr>
              <w:t>。</w:t>
            </w:r>
          </w:p>
        </w:tc>
      </w:tr>
      <w:tr w:rsidR="00C83650" w14:paraId="0686038D" w14:textId="77777777">
        <w:trPr>
          <w:trHeight w:val="688"/>
          <w:jc w:val="center"/>
        </w:trPr>
        <w:tc>
          <w:tcPr>
            <w:tcW w:w="425" w:type="dxa"/>
            <w:vMerge/>
            <w:tcBorders>
              <w:top w:val="single" w:sz="4" w:space="0" w:color="000000"/>
              <w:left w:val="single" w:sz="4" w:space="0" w:color="000000"/>
              <w:bottom w:val="single" w:sz="4" w:space="0" w:color="000000"/>
              <w:right w:val="single" w:sz="4" w:space="0" w:color="000000"/>
            </w:tcBorders>
            <w:shd w:val="clear" w:color="auto" w:fill="E5B8B7"/>
            <w:tcMar>
              <w:top w:w="0" w:type="dxa"/>
              <w:left w:w="108" w:type="dxa"/>
              <w:bottom w:w="0" w:type="dxa"/>
              <w:right w:w="108" w:type="dxa"/>
            </w:tcMar>
            <w:vAlign w:val="center"/>
          </w:tcPr>
          <w:p w14:paraId="5B33E2BF" w14:textId="77777777" w:rsidR="00C83650" w:rsidRDefault="00C83650">
            <w:pPr>
              <w:spacing w:line="280" w:lineRule="exact"/>
              <w:ind w:hanging="2"/>
              <w:jc w:val="center"/>
              <w:rPr>
                <w:rFonts w:ascii="標楷體" w:eastAsia="標楷體" w:hAnsi="標楷體" w:cs="標楷體"/>
              </w:rPr>
            </w:pPr>
          </w:p>
        </w:tc>
        <w:tc>
          <w:tcPr>
            <w:tcW w:w="2405" w:type="dxa"/>
            <w:tcBorders>
              <w:top w:val="single" w:sz="4" w:space="0" w:color="000000"/>
              <w:left w:val="single" w:sz="4" w:space="0" w:color="000000"/>
              <w:bottom w:val="single" w:sz="4" w:space="0" w:color="000000"/>
              <w:right w:val="single" w:sz="4" w:space="0" w:color="000000"/>
            </w:tcBorders>
            <w:shd w:val="clear" w:color="auto" w:fill="E5B8B7"/>
            <w:tcMar>
              <w:top w:w="0" w:type="dxa"/>
              <w:left w:w="108" w:type="dxa"/>
              <w:bottom w:w="0" w:type="dxa"/>
              <w:right w:w="108" w:type="dxa"/>
            </w:tcMar>
            <w:vAlign w:val="center"/>
          </w:tcPr>
          <w:p w14:paraId="708EA1FC" w14:textId="77777777" w:rsidR="00C83650" w:rsidRDefault="00CF4795">
            <w:pPr>
              <w:spacing w:line="280" w:lineRule="exact"/>
              <w:ind w:hanging="2"/>
              <w:jc w:val="both"/>
              <w:rPr>
                <w:rFonts w:ascii="標楷體" w:eastAsia="標楷體" w:hAnsi="標楷體" w:cs="標楷體"/>
              </w:rPr>
            </w:pPr>
            <w:r>
              <w:rPr>
                <w:rFonts w:ascii="標楷體" w:eastAsia="標楷體" w:hAnsi="標楷體" w:cs="標楷體"/>
              </w:rPr>
              <w:t>講師膳費</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E93044" w14:textId="77777777" w:rsidR="00C83650" w:rsidRDefault="00CF4795">
            <w:pPr>
              <w:spacing w:line="280" w:lineRule="exact"/>
              <w:ind w:hanging="2"/>
              <w:jc w:val="center"/>
              <w:rPr>
                <w:rFonts w:ascii="標楷體" w:eastAsia="標楷體" w:hAnsi="標楷體" w:cs="標楷體"/>
              </w:rPr>
            </w:pPr>
            <w:r>
              <w:rPr>
                <w:rFonts w:ascii="標楷體" w:eastAsia="標楷體" w:hAnsi="標楷體" w:cs="標楷體"/>
              </w:rPr>
              <w:t>□ □</w:t>
            </w:r>
          </w:p>
        </w:tc>
        <w:tc>
          <w:tcPr>
            <w:tcW w:w="6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ED73F3" w14:textId="77777777" w:rsidR="00C83650" w:rsidRDefault="00CF4795">
            <w:pPr>
              <w:spacing w:line="280" w:lineRule="exact"/>
              <w:ind w:hanging="2"/>
              <w:jc w:val="both"/>
            </w:pPr>
            <w:r>
              <w:rPr>
                <w:rFonts w:ascii="標楷體" w:eastAsia="標楷體" w:hAnsi="標楷體" w:cs="標楷體j鑫., 細明體_HKSCS"/>
              </w:rPr>
              <w:t>辦理半日者，每人膳費上限</w:t>
            </w:r>
            <w:r>
              <w:rPr>
                <w:rFonts w:ascii="標楷體" w:eastAsia="標楷體" w:hAnsi="標楷體" w:cs="標楷體j鑫., 細明體_HKSCS"/>
                <w:color w:val="FF0000"/>
              </w:rPr>
              <w:t>160</w:t>
            </w:r>
            <w:r>
              <w:rPr>
                <w:rFonts w:ascii="標楷體" w:eastAsia="標楷體" w:hAnsi="標楷體" w:cs="標楷體j鑫., 細明體_HKSCS"/>
              </w:rPr>
              <w:t>元；辦理</w:t>
            </w:r>
            <w:r>
              <w:rPr>
                <w:rFonts w:ascii="標楷體" w:eastAsia="標楷體" w:hAnsi="標楷體" w:cs="標楷體"/>
              </w:rPr>
              <w:t>一</w:t>
            </w:r>
            <w:r>
              <w:rPr>
                <w:rFonts w:ascii="標楷體" w:eastAsia="標楷體" w:hAnsi="標楷體" w:cs="標楷體j鑫., 細明體_HKSCS"/>
              </w:rPr>
              <w:t>日以上者，每人每日膳費上限為</w:t>
            </w:r>
            <w:r>
              <w:rPr>
                <w:rFonts w:ascii="標楷體" w:eastAsia="標楷體" w:hAnsi="標楷體" w:cs="標楷體 副浡渀."/>
                <w:color w:val="FF0000"/>
              </w:rPr>
              <w:t>340</w:t>
            </w:r>
            <w:r>
              <w:rPr>
                <w:rFonts w:ascii="標楷體" w:eastAsia="標楷體" w:hAnsi="標楷體" w:cs="標楷體j鑫., 細明體_HKSCS"/>
              </w:rPr>
              <w:t>元，午、晚餐每餐單價須於</w:t>
            </w:r>
            <w:r>
              <w:rPr>
                <w:rFonts w:ascii="標楷體" w:eastAsia="標楷體" w:hAnsi="標楷體" w:cs="標楷體j鑫., 細明體_HKSCS"/>
                <w:color w:val="FF0000"/>
              </w:rPr>
              <w:t>120</w:t>
            </w:r>
            <w:r>
              <w:rPr>
                <w:rFonts w:ascii="標楷體" w:eastAsia="標楷體" w:hAnsi="標楷體" w:cs="標楷體j鑫., 細明體_HKSCS"/>
              </w:rPr>
              <w:t>元範圍內供應，辦理</w:t>
            </w:r>
            <w:proofErr w:type="gramStart"/>
            <w:r>
              <w:rPr>
                <w:rFonts w:ascii="標楷體" w:eastAsia="標楷體" w:hAnsi="標楷體" w:cs="標楷體j鑫., 細明體_HKSCS"/>
              </w:rPr>
              <w:t>期程第一天</w:t>
            </w:r>
            <w:proofErr w:type="gramEnd"/>
            <w:r>
              <w:rPr>
                <w:rFonts w:ascii="標楷體" w:eastAsia="標楷體" w:hAnsi="標楷體" w:cs="標楷體j鑫., 細明體_HKSCS"/>
              </w:rPr>
              <w:t>(包括一日活動)不提供早餐，其一日膳費以</w:t>
            </w:r>
            <w:r>
              <w:rPr>
                <w:rFonts w:ascii="標楷體" w:eastAsia="標楷體" w:hAnsi="標楷體" w:cs="標楷體j鑫., 細明體_HKSCS"/>
                <w:color w:val="FF0000"/>
              </w:rPr>
              <w:t>280</w:t>
            </w:r>
            <w:r>
              <w:rPr>
                <w:rFonts w:ascii="標楷體" w:eastAsia="標楷體" w:hAnsi="標楷體" w:cs="標楷體j鑫., 細明體_HKSCS"/>
              </w:rPr>
              <w:t>元為基準編列。</w:t>
            </w:r>
          </w:p>
        </w:tc>
      </w:tr>
      <w:tr w:rsidR="00C83650" w14:paraId="73A9E260" w14:textId="77777777">
        <w:trPr>
          <w:trHeight w:val="698"/>
          <w:jc w:val="center"/>
        </w:trPr>
        <w:tc>
          <w:tcPr>
            <w:tcW w:w="425" w:type="dxa"/>
            <w:vMerge/>
            <w:tcBorders>
              <w:top w:val="single" w:sz="4" w:space="0" w:color="000000"/>
              <w:left w:val="single" w:sz="4" w:space="0" w:color="000000"/>
              <w:bottom w:val="single" w:sz="4" w:space="0" w:color="000000"/>
              <w:right w:val="single" w:sz="4" w:space="0" w:color="000000"/>
            </w:tcBorders>
            <w:shd w:val="clear" w:color="auto" w:fill="E5B8B7"/>
            <w:tcMar>
              <w:top w:w="0" w:type="dxa"/>
              <w:left w:w="108" w:type="dxa"/>
              <w:bottom w:w="0" w:type="dxa"/>
              <w:right w:w="108" w:type="dxa"/>
            </w:tcMar>
            <w:vAlign w:val="center"/>
          </w:tcPr>
          <w:p w14:paraId="5E42FCA1" w14:textId="77777777" w:rsidR="00C83650" w:rsidRDefault="00C83650">
            <w:pPr>
              <w:spacing w:line="280" w:lineRule="exact"/>
              <w:ind w:hanging="2"/>
              <w:jc w:val="center"/>
              <w:rPr>
                <w:rFonts w:ascii="標楷體" w:eastAsia="標楷體" w:hAnsi="標楷體" w:cs="標楷體"/>
              </w:rPr>
            </w:pPr>
          </w:p>
        </w:tc>
        <w:tc>
          <w:tcPr>
            <w:tcW w:w="2405" w:type="dxa"/>
            <w:tcBorders>
              <w:top w:val="single" w:sz="4" w:space="0" w:color="000000"/>
              <w:left w:val="single" w:sz="4" w:space="0" w:color="000000"/>
              <w:bottom w:val="single" w:sz="4" w:space="0" w:color="000000"/>
              <w:right w:val="single" w:sz="4" w:space="0" w:color="000000"/>
            </w:tcBorders>
            <w:shd w:val="clear" w:color="auto" w:fill="E5B8B7"/>
            <w:tcMar>
              <w:top w:w="0" w:type="dxa"/>
              <w:left w:w="108" w:type="dxa"/>
              <w:bottom w:w="0" w:type="dxa"/>
              <w:right w:w="108" w:type="dxa"/>
            </w:tcMar>
            <w:vAlign w:val="center"/>
          </w:tcPr>
          <w:p w14:paraId="4AE2A679" w14:textId="77777777" w:rsidR="00C83650" w:rsidRDefault="00CF4795">
            <w:pPr>
              <w:spacing w:line="280" w:lineRule="exact"/>
              <w:ind w:hanging="2"/>
              <w:jc w:val="both"/>
              <w:rPr>
                <w:rFonts w:ascii="標楷體" w:eastAsia="標楷體" w:hAnsi="標楷體" w:cs="標楷體"/>
              </w:rPr>
            </w:pPr>
            <w:r>
              <w:rPr>
                <w:rFonts w:ascii="標楷體" w:eastAsia="標楷體" w:hAnsi="標楷體" w:cs="標楷體"/>
              </w:rPr>
              <w:t>講師住宿費</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193EB4" w14:textId="77777777" w:rsidR="00C83650" w:rsidRDefault="00CF4795">
            <w:pPr>
              <w:spacing w:line="280" w:lineRule="exact"/>
              <w:ind w:hanging="2"/>
              <w:jc w:val="center"/>
              <w:rPr>
                <w:rFonts w:ascii="標楷體" w:eastAsia="標楷體" w:hAnsi="標楷體" w:cs="標楷體"/>
              </w:rPr>
            </w:pPr>
            <w:r>
              <w:rPr>
                <w:rFonts w:ascii="標楷體" w:eastAsia="標楷體" w:hAnsi="標楷體" w:cs="標楷體"/>
              </w:rPr>
              <w:t>□ □</w:t>
            </w:r>
          </w:p>
        </w:tc>
        <w:tc>
          <w:tcPr>
            <w:tcW w:w="6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877BED" w14:textId="77777777" w:rsidR="00C83650" w:rsidRDefault="00CF4795">
            <w:pPr>
              <w:spacing w:line="280" w:lineRule="exact"/>
              <w:ind w:hanging="2"/>
              <w:jc w:val="both"/>
            </w:pPr>
            <w:r>
              <w:rPr>
                <w:rFonts w:ascii="標楷體" w:eastAsia="標楷體" w:hAnsi="標楷體" w:cs="標楷體"/>
              </w:rPr>
              <w:t>每人每日住宿費上限為</w:t>
            </w:r>
            <w:r>
              <w:rPr>
                <w:rFonts w:ascii="標楷體" w:eastAsia="標楷體" w:hAnsi="標楷體" w:cs="標楷體"/>
                <w:color w:val="FF0000"/>
              </w:rPr>
              <w:t>3,000</w:t>
            </w:r>
            <w:r>
              <w:rPr>
                <w:rFonts w:ascii="標楷體" w:eastAsia="標楷體" w:hAnsi="標楷體" w:cs="標楷體"/>
              </w:rPr>
              <w:t>元。</w:t>
            </w:r>
          </w:p>
        </w:tc>
      </w:tr>
      <w:tr w:rsidR="00C83650" w14:paraId="721E5CBD" w14:textId="77777777">
        <w:trPr>
          <w:jc w:val="center"/>
        </w:trPr>
        <w:tc>
          <w:tcPr>
            <w:tcW w:w="425" w:type="dxa"/>
            <w:vMerge/>
            <w:tcBorders>
              <w:top w:val="single" w:sz="4" w:space="0" w:color="000000"/>
              <w:left w:val="single" w:sz="4" w:space="0" w:color="000000"/>
              <w:bottom w:val="single" w:sz="4" w:space="0" w:color="000000"/>
              <w:right w:val="single" w:sz="4" w:space="0" w:color="000000"/>
            </w:tcBorders>
            <w:shd w:val="clear" w:color="auto" w:fill="E5B8B7"/>
            <w:tcMar>
              <w:top w:w="0" w:type="dxa"/>
              <w:left w:w="108" w:type="dxa"/>
              <w:bottom w:w="0" w:type="dxa"/>
              <w:right w:w="108" w:type="dxa"/>
            </w:tcMar>
            <w:vAlign w:val="center"/>
          </w:tcPr>
          <w:p w14:paraId="575E6E51" w14:textId="77777777" w:rsidR="00C83650" w:rsidRDefault="00C83650">
            <w:pPr>
              <w:spacing w:line="280" w:lineRule="exact"/>
              <w:ind w:hanging="2"/>
              <w:jc w:val="center"/>
              <w:rPr>
                <w:rFonts w:ascii="標楷體" w:eastAsia="標楷體" w:hAnsi="標楷體" w:cs="標楷體"/>
              </w:rPr>
            </w:pPr>
          </w:p>
        </w:tc>
        <w:tc>
          <w:tcPr>
            <w:tcW w:w="2405" w:type="dxa"/>
            <w:tcBorders>
              <w:top w:val="single" w:sz="4" w:space="0" w:color="000000"/>
              <w:left w:val="single" w:sz="4" w:space="0" w:color="000000"/>
              <w:bottom w:val="single" w:sz="4" w:space="0" w:color="000000"/>
              <w:right w:val="single" w:sz="4" w:space="0" w:color="000000"/>
            </w:tcBorders>
            <w:shd w:val="clear" w:color="auto" w:fill="E5B8B7"/>
            <w:tcMar>
              <w:top w:w="0" w:type="dxa"/>
              <w:left w:w="108" w:type="dxa"/>
              <w:bottom w:w="0" w:type="dxa"/>
              <w:right w:w="108" w:type="dxa"/>
            </w:tcMar>
            <w:vAlign w:val="center"/>
          </w:tcPr>
          <w:p w14:paraId="5CBAF390" w14:textId="77777777" w:rsidR="00C83650" w:rsidRDefault="00CF4795">
            <w:pPr>
              <w:spacing w:line="280" w:lineRule="exact"/>
              <w:ind w:hanging="2"/>
              <w:jc w:val="both"/>
              <w:rPr>
                <w:rFonts w:ascii="標楷體" w:eastAsia="標楷體" w:hAnsi="標楷體" w:cs="標楷體"/>
              </w:rPr>
            </w:pPr>
            <w:r>
              <w:rPr>
                <w:rFonts w:ascii="標楷體" w:eastAsia="標楷體" w:hAnsi="標楷體" w:cs="標楷體"/>
              </w:rPr>
              <w:t>印刷費</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1EC8DC" w14:textId="77777777" w:rsidR="00C83650" w:rsidRDefault="00CF4795">
            <w:pPr>
              <w:spacing w:line="280" w:lineRule="exact"/>
              <w:ind w:hanging="2"/>
              <w:jc w:val="center"/>
              <w:rPr>
                <w:rFonts w:ascii="標楷體" w:eastAsia="標楷體" w:hAnsi="標楷體" w:cs="標楷體"/>
              </w:rPr>
            </w:pPr>
            <w:r>
              <w:rPr>
                <w:rFonts w:ascii="標楷體" w:eastAsia="標楷體" w:hAnsi="標楷體" w:cs="標楷體"/>
              </w:rPr>
              <w:t>□ □</w:t>
            </w:r>
          </w:p>
        </w:tc>
        <w:tc>
          <w:tcPr>
            <w:tcW w:w="6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0C68D4" w14:textId="77777777" w:rsidR="00C83650" w:rsidRDefault="00CF4795">
            <w:pPr>
              <w:spacing w:line="280" w:lineRule="exact"/>
              <w:ind w:hanging="2"/>
              <w:jc w:val="both"/>
            </w:pPr>
            <w:r>
              <w:rPr>
                <w:rFonts w:ascii="標楷體" w:eastAsia="標楷體" w:hAnsi="標楷體" w:cs="標楷體"/>
              </w:rPr>
              <w:t>教材、講義或資料印製等，</w:t>
            </w:r>
            <w:r>
              <w:rPr>
                <w:rFonts w:ascii="標楷體" w:eastAsia="標楷體" w:hAnsi="標楷體" w:cs="標楷體"/>
                <w:b/>
                <w:u w:val="single"/>
              </w:rPr>
              <w:t>須加以說明用途及數量</w:t>
            </w:r>
            <w:r>
              <w:rPr>
                <w:rFonts w:ascii="標楷體" w:eastAsia="標楷體" w:hAnsi="標楷體" w:cs="標楷體"/>
              </w:rPr>
              <w:t>，核實編列，以樸實不鋪張為原則。</w:t>
            </w:r>
          </w:p>
        </w:tc>
      </w:tr>
      <w:tr w:rsidR="00C83650" w14:paraId="30430996" w14:textId="77777777">
        <w:trPr>
          <w:trHeight w:val="689"/>
          <w:jc w:val="center"/>
        </w:trPr>
        <w:tc>
          <w:tcPr>
            <w:tcW w:w="425" w:type="dxa"/>
            <w:vMerge/>
            <w:tcBorders>
              <w:top w:val="single" w:sz="4" w:space="0" w:color="000000"/>
              <w:left w:val="single" w:sz="4" w:space="0" w:color="000000"/>
              <w:bottom w:val="single" w:sz="4" w:space="0" w:color="000000"/>
              <w:right w:val="single" w:sz="4" w:space="0" w:color="000000"/>
            </w:tcBorders>
            <w:shd w:val="clear" w:color="auto" w:fill="E5B8B7"/>
            <w:tcMar>
              <w:top w:w="0" w:type="dxa"/>
              <w:left w:w="108" w:type="dxa"/>
              <w:bottom w:w="0" w:type="dxa"/>
              <w:right w:w="108" w:type="dxa"/>
            </w:tcMar>
            <w:vAlign w:val="center"/>
          </w:tcPr>
          <w:p w14:paraId="11D8A2B1" w14:textId="77777777" w:rsidR="00C83650" w:rsidRDefault="00C83650">
            <w:pPr>
              <w:spacing w:line="280" w:lineRule="exact"/>
              <w:ind w:hanging="2"/>
              <w:jc w:val="center"/>
              <w:rPr>
                <w:rFonts w:ascii="標楷體" w:eastAsia="標楷體" w:hAnsi="標楷體" w:cs="標楷體"/>
              </w:rPr>
            </w:pPr>
          </w:p>
        </w:tc>
        <w:tc>
          <w:tcPr>
            <w:tcW w:w="2405" w:type="dxa"/>
            <w:tcBorders>
              <w:top w:val="single" w:sz="4" w:space="0" w:color="000000"/>
              <w:left w:val="single" w:sz="4" w:space="0" w:color="000000"/>
              <w:bottom w:val="single" w:sz="4" w:space="0" w:color="000000"/>
              <w:right w:val="single" w:sz="4" w:space="0" w:color="000000"/>
            </w:tcBorders>
            <w:shd w:val="clear" w:color="auto" w:fill="E5B8B7"/>
            <w:tcMar>
              <w:top w:w="0" w:type="dxa"/>
              <w:left w:w="108" w:type="dxa"/>
              <w:bottom w:w="0" w:type="dxa"/>
              <w:right w:w="108" w:type="dxa"/>
            </w:tcMar>
            <w:vAlign w:val="center"/>
          </w:tcPr>
          <w:p w14:paraId="3EE626A9" w14:textId="77777777" w:rsidR="00C83650" w:rsidRDefault="00CF4795">
            <w:pPr>
              <w:spacing w:line="280" w:lineRule="exact"/>
              <w:ind w:hanging="2"/>
              <w:jc w:val="both"/>
              <w:rPr>
                <w:rFonts w:ascii="標楷體" w:eastAsia="標楷體" w:hAnsi="標楷體" w:cs="標楷體"/>
              </w:rPr>
            </w:pPr>
            <w:r>
              <w:rPr>
                <w:rFonts w:ascii="標楷體" w:eastAsia="標楷體" w:hAnsi="標楷體" w:cs="標楷體"/>
              </w:rPr>
              <w:t>教材費</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65EA61" w14:textId="77777777" w:rsidR="00C83650" w:rsidRDefault="00CF4795">
            <w:pPr>
              <w:spacing w:line="280" w:lineRule="exact"/>
              <w:ind w:hanging="2"/>
              <w:jc w:val="center"/>
              <w:rPr>
                <w:rFonts w:ascii="標楷體" w:eastAsia="標楷體" w:hAnsi="標楷體" w:cs="標楷體"/>
              </w:rPr>
            </w:pPr>
            <w:r>
              <w:rPr>
                <w:rFonts w:ascii="標楷體" w:eastAsia="標楷體" w:hAnsi="標楷體" w:cs="標楷體"/>
              </w:rPr>
              <w:t>□ □</w:t>
            </w:r>
          </w:p>
        </w:tc>
        <w:tc>
          <w:tcPr>
            <w:tcW w:w="6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DD3B91" w14:textId="77777777" w:rsidR="00C83650" w:rsidRDefault="00CF4795">
            <w:pPr>
              <w:spacing w:line="280" w:lineRule="exact"/>
              <w:ind w:hanging="2"/>
              <w:jc w:val="both"/>
            </w:pPr>
            <w:r>
              <w:rPr>
                <w:rFonts w:ascii="標楷體" w:eastAsia="標楷體" w:hAnsi="標楷體" w:cs="標楷體"/>
              </w:rPr>
              <w:t>辦理閱讀活動或課程所需教材得以編列，請說明名稱或用途，</w:t>
            </w:r>
            <w:r>
              <w:rPr>
                <w:rFonts w:ascii="標楷體" w:eastAsia="標楷體" w:hAnsi="標楷體" w:cs="標楷體"/>
                <w:b/>
                <w:u w:val="single"/>
              </w:rPr>
              <w:t>如擬購</w:t>
            </w:r>
            <w:proofErr w:type="gramStart"/>
            <w:r>
              <w:rPr>
                <w:rFonts w:ascii="標楷體" w:eastAsia="標楷體" w:hAnsi="標楷體" w:cs="標楷體"/>
                <w:b/>
                <w:u w:val="single"/>
              </w:rPr>
              <w:t>圖書須詳列</w:t>
            </w:r>
            <w:proofErr w:type="gramEnd"/>
            <w:r>
              <w:rPr>
                <w:rFonts w:ascii="標楷體" w:eastAsia="標楷體" w:hAnsi="標楷體" w:cs="標楷體"/>
                <w:b/>
                <w:u w:val="single"/>
              </w:rPr>
              <w:t>名稱、數量、單價</w:t>
            </w:r>
            <w:r>
              <w:rPr>
                <w:rFonts w:ascii="標楷體" w:eastAsia="標楷體" w:hAnsi="標楷體" w:cs="標楷體"/>
              </w:rPr>
              <w:t>。</w:t>
            </w:r>
          </w:p>
        </w:tc>
      </w:tr>
      <w:tr w:rsidR="00C83650" w14:paraId="120E51A2" w14:textId="77777777">
        <w:trPr>
          <w:trHeight w:val="669"/>
          <w:jc w:val="center"/>
        </w:trPr>
        <w:tc>
          <w:tcPr>
            <w:tcW w:w="425" w:type="dxa"/>
            <w:vMerge/>
            <w:tcBorders>
              <w:top w:val="single" w:sz="4" w:space="0" w:color="000000"/>
              <w:left w:val="single" w:sz="4" w:space="0" w:color="000000"/>
              <w:bottom w:val="single" w:sz="4" w:space="0" w:color="000000"/>
              <w:right w:val="single" w:sz="4" w:space="0" w:color="000000"/>
            </w:tcBorders>
            <w:shd w:val="clear" w:color="auto" w:fill="E5B8B7"/>
            <w:tcMar>
              <w:top w:w="0" w:type="dxa"/>
              <w:left w:w="108" w:type="dxa"/>
              <w:bottom w:w="0" w:type="dxa"/>
              <w:right w:w="108" w:type="dxa"/>
            </w:tcMar>
            <w:vAlign w:val="center"/>
          </w:tcPr>
          <w:p w14:paraId="16D38627" w14:textId="77777777" w:rsidR="00C83650" w:rsidRDefault="00C83650">
            <w:pPr>
              <w:spacing w:line="280" w:lineRule="exact"/>
              <w:ind w:hanging="2"/>
              <w:jc w:val="center"/>
              <w:rPr>
                <w:rFonts w:ascii="標楷體" w:eastAsia="標楷體" w:hAnsi="標楷體" w:cs="標楷體"/>
              </w:rPr>
            </w:pPr>
          </w:p>
        </w:tc>
        <w:tc>
          <w:tcPr>
            <w:tcW w:w="2405" w:type="dxa"/>
            <w:tcBorders>
              <w:top w:val="single" w:sz="4" w:space="0" w:color="000000"/>
              <w:left w:val="single" w:sz="4" w:space="0" w:color="000000"/>
              <w:bottom w:val="single" w:sz="4" w:space="0" w:color="000000"/>
              <w:right w:val="single" w:sz="4" w:space="0" w:color="000000"/>
            </w:tcBorders>
            <w:shd w:val="clear" w:color="auto" w:fill="E5B8B7"/>
            <w:tcMar>
              <w:top w:w="0" w:type="dxa"/>
              <w:left w:w="108" w:type="dxa"/>
              <w:bottom w:w="0" w:type="dxa"/>
              <w:right w:w="108" w:type="dxa"/>
            </w:tcMar>
            <w:vAlign w:val="center"/>
          </w:tcPr>
          <w:p w14:paraId="4BCE44A8" w14:textId="77777777" w:rsidR="00C83650" w:rsidRDefault="00CF4795">
            <w:pPr>
              <w:spacing w:line="280" w:lineRule="exact"/>
              <w:ind w:hanging="2"/>
              <w:jc w:val="both"/>
              <w:rPr>
                <w:rFonts w:ascii="標楷體" w:eastAsia="標楷體" w:hAnsi="標楷體" w:cs="標楷體"/>
              </w:rPr>
            </w:pPr>
            <w:r>
              <w:rPr>
                <w:rFonts w:ascii="標楷體" w:eastAsia="標楷體" w:hAnsi="標楷體" w:cs="標楷體"/>
              </w:rPr>
              <w:t>資料蒐集費</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2CCD9A" w14:textId="77777777" w:rsidR="00C83650" w:rsidRDefault="00CF4795">
            <w:pPr>
              <w:spacing w:line="280" w:lineRule="exact"/>
              <w:ind w:hanging="2"/>
              <w:jc w:val="center"/>
              <w:rPr>
                <w:rFonts w:ascii="標楷體" w:eastAsia="標楷體" w:hAnsi="標楷體" w:cs="標楷體"/>
              </w:rPr>
            </w:pPr>
            <w:r>
              <w:rPr>
                <w:rFonts w:ascii="標楷體" w:eastAsia="標楷體" w:hAnsi="標楷體" w:cs="標楷體"/>
              </w:rPr>
              <w:t>□ □</w:t>
            </w:r>
          </w:p>
        </w:tc>
        <w:tc>
          <w:tcPr>
            <w:tcW w:w="6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D86E5B" w14:textId="77777777" w:rsidR="00C83650" w:rsidRDefault="00CF4795">
            <w:pPr>
              <w:spacing w:line="280" w:lineRule="exact"/>
              <w:ind w:hanging="2"/>
              <w:jc w:val="both"/>
            </w:pPr>
            <w:r>
              <w:rPr>
                <w:rFonts w:ascii="標楷體" w:eastAsia="標楷體" w:hAnsi="標楷體" w:cs="標楷體"/>
              </w:rPr>
              <w:t>以編列辦理相關活動所需「參考用」圖書資料為原則，</w:t>
            </w:r>
            <w:proofErr w:type="gramStart"/>
            <w:r>
              <w:rPr>
                <w:rFonts w:ascii="標楷體" w:eastAsia="標楷體" w:hAnsi="標楷體" w:cs="標楷體"/>
              </w:rPr>
              <w:t>須</w:t>
            </w:r>
            <w:r>
              <w:rPr>
                <w:rFonts w:ascii="標楷體" w:eastAsia="標楷體" w:hAnsi="標楷體" w:cs="標楷體"/>
                <w:u w:val="single"/>
              </w:rPr>
              <w:t>詳列</w:t>
            </w:r>
            <w:proofErr w:type="gramEnd"/>
            <w:r>
              <w:rPr>
                <w:rFonts w:ascii="標楷體" w:eastAsia="標楷體" w:hAnsi="標楷體" w:cs="標楷體"/>
                <w:b/>
                <w:u w:val="single"/>
              </w:rPr>
              <w:t>名稱、數量、單價</w:t>
            </w:r>
            <w:r>
              <w:rPr>
                <w:rFonts w:ascii="標楷體" w:eastAsia="標楷體" w:hAnsi="標楷體" w:cs="標楷體"/>
              </w:rPr>
              <w:t>於計畫書中，比例不超過總經費5%。</w:t>
            </w:r>
          </w:p>
        </w:tc>
      </w:tr>
      <w:tr w:rsidR="00C83650" w14:paraId="1E15317A" w14:textId="77777777">
        <w:trPr>
          <w:trHeight w:val="603"/>
          <w:jc w:val="center"/>
        </w:trPr>
        <w:tc>
          <w:tcPr>
            <w:tcW w:w="425" w:type="dxa"/>
            <w:vMerge/>
            <w:tcBorders>
              <w:top w:val="single" w:sz="4" w:space="0" w:color="000000"/>
              <w:left w:val="single" w:sz="4" w:space="0" w:color="000000"/>
              <w:bottom w:val="single" w:sz="4" w:space="0" w:color="000000"/>
              <w:right w:val="single" w:sz="4" w:space="0" w:color="000000"/>
            </w:tcBorders>
            <w:shd w:val="clear" w:color="auto" w:fill="E5B8B7"/>
            <w:tcMar>
              <w:top w:w="0" w:type="dxa"/>
              <w:left w:w="108" w:type="dxa"/>
              <w:bottom w:w="0" w:type="dxa"/>
              <w:right w:w="108" w:type="dxa"/>
            </w:tcMar>
            <w:vAlign w:val="center"/>
          </w:tcPr>
          <w:p w14:paraId="4A5E6CA6" w14:textId="77777777" w:rsidR="00C83650" w:rsidRDefault="00C83650">
            <w:pPr>
              <w:spacing w:line="280" w:lineRule="exact"/>
              <w:ind w:hanging="2"/>
              <w:jc w:val="center"/>
              <w:rPr>
                <w:rFonts w:ascii="標楷體" w:eastAsia="標楷體" w:hAnsi="標楷體" w:cs="標楷體"/>
              </w:rPr>
            </w:pPr>
          </w:p>
        </w:tc>
        <w:tc>
          <w:tcPr>
            <w:tcW w:w="2405" w:type="dxa"/>
            <w:tcBorders>
              <w:top w:val="single" w:sz="4" w:space="0" w:color="000000"/>
              <w:left w:val="single" w:sz="4" w:space="0" w:color="000000"/>
              <w:bottom w:val="single" w:sz="4" w:space="0" w:color="000000"/>
              <w:right w:val="single" w:sz="4" w:space="0" w:color="000000"/>
            </w:tcBorders>
            <w:shd w:val="clear" w:color="auto" w:fill="E5B8B7"/>
            <w:tcMar>
              <w:top w:w="0" w:type="dxa"/>
              <w:left w:w="108" w:type="dxa"/>
              <w:bottom w:w="0" w:type="dxa"/>
              <w:right w:w="108" w:type="dxa"/>
            </w:tcMar>
            <w:vAlign w:val="center"/>
          </w:tcPr>
          <w:p w14:paraId="237AEA02" w14:textId="77777777" w:rsidR="00C83650" w:rsidRDefault="00CF4795">
            <w:pPr>
              <w:spacing w:line="280" w:lineRule="exact"/>
              <w:ind w:hanging="2"/>
              <w:jc w:val="both"/>
              <w:rPr>
                <w:rFonts w:ascii="標楷體" w:eastAsia="標楷體" w:hAnsi="標楷體" w:cs="標楷體"/>
              </w:rPr>
            </w:pPr>
            <w:r>
              <w:rPr>
                <w:rFonts w:ascii="標楷體" w:eastAsia="標楷體" w:hAnsi="標楷體" w:cs="標楷體"/>
              </w:rPr>
              <w:t>雜支</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701011" w14:textId="77777777" w:rsidR="00C83650" w:rsidRDefault="00CF4795">
            <w:pPr>
              <w:spacing w:line="280" w:lineRule="exact"/>
              <w:ind w:hanging="2"/>
              <w:jc w:val="center"/>
              <w:rPr>
                <w:rFonts w:ascii="標楷體" w:eastAsia="標楷體" w:hAnsi="標楷體" w:cs="標楷體"/>
              </w:rPr>
            </w:pPr>
            <w:r>
              <w:rPr>
                <w:rFonts w:ascii="標楷體" w:eastAsia="標楷體" w:hAnsi="標楷體" w:cs="標楷體"/>
              </w:rPr>
              <w:t>□ □</w:t>
            </w:r>
          </w:p>
        </w:tc>
        <w:tc>
          <w:tcPr>
            <w:tcW w:w="6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251EA4" w14:textId="77777777" w:rsidR="00C83650" w:rsidRDefault="00CF4795">
            <w:pPr>
              <w:spacing w:line="280" w:lineRule="exact"/>
              <w:ind w:hanging="2"/>
              <w:jc w:val="both"/>
            </w:pPr>
            <w:r>
              <w:rPr>
                <w:rFonts w:ascii="標楷體" w:eastAsia="標楷體" w:hAnsi="標楷體" w:cs="標楷體"/>
              </w:rPr>
              <w:t>凡前項費用未列之辦公事務費用屬之。如文具用品、紙張、資訊耗材、資料夾、郵資、勞退提繳金等屬之，比例不宜過高，</w:t>
            </w:r>
            <w:proofErr w:type="gramStart"/>
            <w:r>
              <w:rPr>
                <w:rFonts w:ascii="標楷體" w:eastAsia="標楷體" w:hAnsi="標楷體" w:cs="標楷體"/>
              </w:rPr>
              <w:t>並請敘明</w:t>
            </w:r>
            <w:proofErr w:type="gramEnd"/>
            <w:r>
              <w:rPr>
                <w:rFonts w:ascii="標楷體" w:eastAsia="標楷體" w:hAnsi="標楷體" w:cs="標楷體"/>
              </w:rPr>
              <w:t>細項或計算式。</w:t>
            </w:r>
            <w:r>
              <w:rPr>
                <w:rFonts w:ascii="標楷體" w:eastAsia="標楷體" w:hAnsi="標楷體" w:cs="標楷體"/>
                <w:color w:val="FF0000"/>
              </w:rPr>
              <w:t>不補助活動獎勵品。</w:t>
            </w:r>
          </w:p>
        </w:tc>
      </w:tr>
    </w:tbl>
    <w:p w14:paraId="2E17DC21" w14:textId="77777777" w:rsidR="00C83650" w:rsidRDefault="00CF4795">
      <w:pPr>
        <w:spacing w:before="615" w:line="240" w:lineRule="exact"/>
        <w:rPr>
          <w:rFonts w:ascii="標楷體" w:eastAsia="標楷體" w:hAnsi="標楷體"/>
        </w:rPr>
      </w:pPr>
      <w:r>
        <w:rPr>
          <w:rFonts w:ascii="標楷體" w:eastAsia="標楷體" w:hAnsi="標楷體"/>
        </w:rPr>
        <w:t>◎無檢核項目，不用勾選。</w:t>
      </w:r>
    </w:p>
    <w:p w14:paraId="6464AA6A" w14:textId="77777777" w:rsidR="00C83650" w:rsidRDefault="00C83650">
      <w:pPr>
        <w:spacing w:before="615" w:line="240" w:lineRule="exact"/>
        <w:rPr>
          <w:rFonts w:ascii="標楷體" w:eastAsia="標楷體" w:hAnsi="標楷體"/>
        </w:rPr>
      </w:pPr>
    </w:p>
    <w:p w14:paraId="04EA88D7" w14:textId="77777777" w:rsidR="00C83650" w:rsidRDefault="00CF4795">
      <w:pPr>
        <w:snapToGrid w:val="0"/>
      </w:pPr>
      <w:r>
        <w:rPr>
          <w:rFonts w:ascii="標楷體" w:eastAsia="標楷體" w:hAnsi="標楷體" w:cs="標楷體"/>
          <w:sz w:val="28"/>
          <w:szCs w:val="28"/>
        </w:rPr>
        <w:t xml:space="preserve">承辦人:                      連絡電話:        </w:t>
      </w:r>
    </w:p>
    <w:sectPr w:rsidR="00C83650">
      <w:headerReference w:type="default" r:id="rId6"/>
      <w:footerReference w:type="default" r:id="rId7"/>
      <w:pgSz w:w="11906" w:h="16838"/>
      <w:pgMar w:top="1134" w:right="1134" w:bottom="1134" w:left="1134" w:header="720" w:footer="720" w:gutter="0"/>
      <w:cols w:space="720"/>
      <w:docGrid w:type="lines" w:linePitch="76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E03603" w14:textId="77777777" w:rsidR="00A36622" w:rsidRDefault="00A36622">
      <w:r>
        <w:separator/>
      </w:r>
    </w:p>
  </w:endnote>
  <w:endnote w:type="continuationSeparator" w:id="0">
    <w:p w14:paraId="3EE88FAA" w14:textId="77777777" w:rsidR="00A36622" w:rsidRDefault="00A36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00"/>
    <w:family w:val="swiss"/>
    <w:pitch w:val="variable"/>
  </w:font>
  <w:font w:name="Calibri Light">
    <w:panose1 w:val="020F0302020204030204"/>
    <w:charset w:val="00"/>
    <w:family w:val="swiss"/>
    <w:pitch w:val="variable"/>
    <w:sig w:usb0="E4002EFF" w:usb1="C200247B" w:usb2="00000009" w:usb3="00000000" w:csb0="000001FF" w:csb1="00000000"/>
  </w:font>
  <w:font w:name="新細明體, PMingLiU">
    <w:charset w:val="00"/>
    <w:family w:val="roman"/>
    <w:pitch w:val="variable"/>
  </w:font>
  <w:font w:name="標楷體j鑫., 細明體_HKSCS">
    <w:charset w:val="00"/>
    <w:family w:val="roman"/>
    <w:pitch w:val="default"/>
  </w:font>
  <w:font w:name="標楷體 副浡渀.">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B41F86" w14:textId="77777777" w:rsidR="00593F39" w:rsidRDefault="00CF4795">
    <w:pPr>
      <w:pStyle w:val="a6"/>
      <w:jc w:val="center"/>
    </w:pPr>
    <w:r>
      <w:rPr>
        <w:lang w:val="zh-TW"/>
      </w:rPr>
      <w:fldChar w:fldCharType="begin"/>
    </w:r>
    <w:r>
      <w:rPr>
        <w:lang w:val="zh-TW"/>
      </w:rPr>
      <w:instrText xml:space="preserve"> PAGE </w:instrText>
    </w:r>
    <w:r>
      <w:rPr>
        <w:lang w:val="zh-TW"/>
      </w:rPr>
      <w:fldChar w:fldCharType="separate"/>
    </w:r>
    <w:r>
      <w:rPr>
        <w:lang w:val="zh-TW"/>
      </w:rPr>
      <w:t>2</w:t>
    </w:r>
    <w:r>
      <w:rPr>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595CFA" w14:textId="77777777" w:rsidR="00A36622" w:rsidRDefault="00A36622">
      <w:r>
        <w:rPr>
          <w:color w:val="000000"/>
        </w:rPr>
        <w:separator/>
      </w:r>
    </w:p>
  </w:footnote>
  <w:footnote w:type="continuationSeparator" w:id="0">
    <w:p w14:paraId="4B53383D" w14:textId="77777777" w:rsidR="00A36622" w:rsidRDefault="00A366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025118" w14:textId="77777777" w:rsidR="00593F39" w:rsidRDefault="00CF4795">
    <w:pPr>
      <w:pStyle w:val="a4"/>
      <w:jc w:val="right"/>
    </w:pPr>
    <w:r>
      <w:rPr>
        <w:rFonts w:ascii="標楷體" w:eastAsia="標楷體" w:hAnsi="標楷體" w:cs="標楷體"/>
        <w:b/>
        <w:color w:val="FF0000"/>
      </w:rPr>
      <w:t>114Version1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650"/>
    <w:rsid w:val="007D6F68"/>
    <w:rsid w:val="008E67A1"/>
    <w:rsid w:val="00A36622"/>
    <w:rsid w:val="00C83650"/>
    <w:rsid w:val="00CF479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DBE2E"/>
  <w15:docId w15:val="{7C5C444D-B4DC-4FCD-B545-81656EC45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pPr>
    <w:rPr>
      <w:rFonts w:ascii="Times New Roman" w:hAnsi="Times New Roman"/>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壹、標題"/>
    <w:basedOn w:val="a"/>
    <w:pPr>
      <w:spacing w:line="460" w:lineRule="exact"/>
      <w:ind w:left="561" w:hanging="561"/>
    </w:pPr>
    <w:rPr>
      <w:rFonts w:ascii="標楷體" w:eastAsia="標楷體" w:hAnsi="標楷體" w:cs="標楷體"/>
      <w:b/>
      <w:bCs/>
      <w:color w:val="000000"/>
      <w:sz w:val="28"/>
      <w:szCs w:val="28"/>
    </w:rPr>
  </w:style>
  <w:style w:type="paragraph" w:customStyle="1" w:styleId="c12">
    <w:name w:val="c12"/>
    <w:basedOn w:val="a"/>
    <w:pPr>
      <w:widowControl/>
      <w:spacing w:before="100" w:after="100"/>
    </w:pPr>
    <w:rPr>
      <w:rFonts w:ascii="新細明體" w:hAnsi="新細明體"/>
      <w:kern w:val="0"/>
    </w:rPr>
  </w:style>
  <w:style w:type="paragraph" w:styleId="a4">
    <w:name w:val="header"/>
    <w:basedOn w:val="a"/>
    <w:pPr>
      <w:tabs>
        <w:tab w:val="center" w:pos="4153"/>
        <w:tab w:val="right" w:pos="8306"/>
      </w:tabs>
      <w:snapToGrid w:val="0"/>
    </w:pPr>
    <w:rPr>
      <w:sz w:val="20"/>
      <w:szCs w:val="20"/>
    </w:rPr>
  </w:style>
  <w:style w:type="character" w:customStyle="1" w:styleId="a5">
    <w:name w:val="頁首 字元"/>
    <w:rPr>
      <w:rFonts w:ascii="Times New Roman" w:hAnsi="Times New Roman"/>
      <w:kern w:val="3"/>
    </w:rPr>
  </w:style>
  <w:style w:type="paragraph" w:styleId="a6">
    <w:name w:val="footer"/>
    <w:basedOn w:val="a"/>
    <w:pPr>
      <w:tabs>
        <w:tab w:val="center" w:pos="4153"/>
        <w:tab w:val="right" w:pos="8306"/>
      </w:tabs>
      <w:snapToGrid w:val="0"/>
    </w:pPr>
    <w:rPr>
      <w:sz w:val="20"/>
      <w:szCs w:val="20"/>
    </w:rPr>
  </w:style>
  <w:style w:type="character" w:customStyle="1" w:styleId="a7">
    <w:name w:val="頁尾 字元"/>
    <w:rPr>
      <w:rFonts w:ascii="Times New Roman" w:hAnsi="Times New Roman"/>
      <w:kern w:val="3"/>
    </w:rPr>
  </w:style>
  <w:style w:type="paragraph" w:customStyle="1" w:styleId="xl93">
    <w:name w:val="xl93"/>
    <w:basedOn w:val="a"/>
    <w:pPr>
      <w:widowControl/>
      <w:spacing w:before="100" w:after="100"/>
      <w:jc w:val="center"/>
      <w:textAlignment w:val="center"/>
    </w:pPr>
    <w:rPr>
      <w:rFonts w:ascii="標楷體" w:eastAsia="標楷體" w:hAnsi="標楷體" w:cs="Arial Unicode MS"/>
      <w:kern w:val="0"/>
    </w:rPr>
  </w:style>
  <w:style w:type="paragraph" w:styleId="a8">
    <w:name w:val="Body Text"/>
    <w:basedOn w:val="a"/>
    <w:pPr>
      <w:spacing w:line="240" w:lineRule="exact"/>
    </w:pPr>
    <w:rPr>
      <w:rFonts w:ascii="標楷體" w:hAnsi="標楷體"/>
      <w:sz w:val="20"/>
    </w:rPr>
  </w:style>
  <w:style w:type="character" w:customStyle="1" w:styleId="a9">
    <w:name w:val="本文 字元"/>
    <w:rPr>
      <w:rFonts w:ascii="標楷體" w:hAnsi="標楷體"/>
      <w:kern w:val="3"/>
      <w:szCs w:val="24"/>
    </w:rPr>
  </w:style>
  <w:style w:type="paragraph" w:styleId="aa">
    <w:name w:val="List Paragraph"/>
    <w:basedOn w:val="a"/>
    <w:pPr>
      <w:ind w:left="480"/>
    </w:pPr>
  </w:style>
  <w:style w:type="character" w:styleId="ab">
    <w:name w:val="annotation reference"/>
    <w:basedOn w:val="a0"/>
    <w:rPr>
      <w:sz w:val="18"/>
      <w:szCs w:val="18"/>
    </w:rPr>
  </w:style>
  <w:style w:type="paragraph" w:styleId="ac">
    <w:name w:val="annotation text"/>
    <w:basedOn w:val="a"/>
  </w:style>
  <w:style w:type="character" w:customStyle="1" w:styleId="ad">
    <w:name w:val="註解文字 字元"/>
    <w:basedOn w:val="a0"/>
    <w:rPr>
      <w:rFonts w:ascii="Times New Roman" w:hAnsi="Times New Roman"/>
      <w:kern w:val="3"/>
      <w:sz w:val="24"/>
      <w:szCs w:val="24"/>
    </w:rPr>
  </w:style>
  <w:style w:type="paragraph" w:styleId="ae">
    <w:name w:val="Balloon Text"/>
    <w:basedOn w:val="a"/>
    <w:rPr>
      <w:rFonts w:ascii="Calibri Light" w:hAnsi="Calibri Light"/>
      <w:sz w:val="18"/>
      <w:szCs w:val="18"/>
    </w:rPr>
  </w:style>
  <w:style w:type="character" w:customStyle="1" w:styleId="af">
    <w:name w:val="註解方塊文字 字元"/>
    <w:basedOn w:val="a0"/>
    <w:rPr>
      <w:rFonts w:ascii="Calibri Light" w:eastAsia="新細明體" w:hAnsi="Calibri Light" w:cs="Times New Roman"/>
      <w:kern w:val="3"/>
      <w:sz w:val="18"/>
      <w:szCs w:val="18"/>
    </w:rPr>
  </w:style>
  <w:style w:type="paragraph" w:styleId="af0">
    <w:name w:val="annotation subject"/>
    <w:basedOn w:val="ac"/>
    <w:next w:val="ac"/>
    <w:rPr>
      <w:b/>
      <w:bCs/>
    </w:rPr>
  </w:style>
  <w:style w:type="character" w:customStyle="1" w:styleId="af1">
    <w:name w:val="註解主旨 字元"/>
    <w:basedOn w:val="ad"/>
    <w:rPr>
      <w:rFonts w:ascii="Times New Roman" w:hAnsi="Times New Roman"/>
      <w:b/>
      <w:bCs/>
      <w:kern w:val="3"/>
      <w:sz w:val="24"/>
      <w:szCs w:val="24"/>
    </w:rPr>
  </w:style>
  <w:style w:type="paragraph" w:customStyle="1" w:styleId="Standard">
    <w:name w:val="Standard"/>
    <w:pPr>
      <w:widowControl w:val="0"/>
      <w:suppressAutoHyphens/>
    </w:pPr>
    <w:rPr>
      <w:rFonts w:ascii="Times New Roman" w:eastAsia="新細明體, PMingLiU" w:hAnsi="Times New Roman"/>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317</Words>
  <Characters>1810</Characters>
  <Application>Microsoft Office Word</Application>
  <DocSecurity>0</DocSecurity>
  <Lines>15</Lines>
  <Paragraphs>4</Paragraphs>
  <ScaleCrop>false</ScaleCrop>
  <Company/>
  <LinksUpToDate>false</LinksUpToDate>
  <CharactersWithSpaces>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 SYSTEM</dc:creator>
  <dc:description/>
  <cp:lastModifiedBy>Windows 使用者</cp:lastModifiedBy>
  <cp:revision>2</cp:revision>
  <dcterms:created xsi:type="dcterms:W3CDTF">2025-02-05T00:45:00Z</dcterms:created>
  <dcterms:modified xsi:type="dcterms:W3CDTF">2025-02-05T00:45:00Z</dcterms:modified>
</cp:coreProperties>
</file>