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8BE" w:rsidRDefault="007A6EF0">
      <w:pPr>
        <w:snapToGrid w:val="0"/>
        <w:spacing w:after="180" w:line="240" w:lineRule="atLeast"/>
        <w:jc w:val="center"/>
      </w:pPr>
      <w:bookmarkStart w:id="0" w:name="_GoBack"/>
      <w:bookmarkEnd w:id="0"/>
      <w:r>
        <w:rPr>
          <w:rFonts w:ascii="標楷體" w:eastAsia="標楷體" w:hAnsi="標楷體"/>
          <w:b/>
          <w:sz w:val="36"/>
          <w:szCs w:val="36"/>
        </w:rPr>
        <w:t>桃園市</w:t>
      </w:r>
      <w:proofErr w:type="gramStart"/>
      <w:r>
        <w:rPr>
          <w:rFonts w:ascii="標楷體" w:eastAsia="標楷體" w:hAnsi="標楷體"/>
          <w:b/>
          <w:sz w:val="36"/>
          <w:szCs w:val="36"/>
        </w:rPr>
        <w:t>113</w:t>
      </w:r>
      <w:proofErr w:type="gramEnd"/>
      <w:r>
        <w:rPr>
          <w:rFonts w:ascii="標楷體" w:eastAsia="標楷體" w:hAnsi="標楷體"/>
          <w:b/>
          <w:sz w:val="36"/>
          <w:szCs w:val="36"/>
        </w:rPr>
        <w:t>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p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w:t>
      </w:r>
      <w:proofErr w:type="gramStart"/>
      <w:r w:rsidRPr="003548EA">
        <w:rPr>
          <w:rFonts w:ascii="標楷體" w:eastAsia="標楷體" w:hAnsi="標楷體" w:hint="eastAsia"/>
          <w:color w:val="000000"/>
          <w:sz w:val="28"/>
          <w:szCs w:val="28"/>
        </w:rPr>
        <w:t>創發讀報</w:t>
      </w:r>
      <w:proofErr w:type="gramEnd"/>
      <w:r w:rsidRPr="003548EA">
        <w:rPr>
          <w:rFonts w:ascii="標楷體" w:eastAsia="標楷體" w:hAnsi="標楷體" w:hint="eastAsia"/>
          <w:color w:val="000000"/>
          <w:sz w:val="28"/>
          <w:szCs w:val="28"/>
        </w:rPr>
        <w:t>教育設計，深化教學品質。</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http：//www.tyc.edu.tw/</w:t>
      </w:r>
      <w:proofErr w:type="gramStart"/>
      <w:r w:rsidRPr="003548EA">
        <w:rPr>
          <w:rFonts w:ascii="標楷體" w:eastAsia="標楷體" w:hAnsi="標楷體" w:hint="eastAsia"/>
          <w:color w:val="000000"/>
          <w:sz w:val="28"/>
          <w:szCs w:val="28"/>
        </w:rPr>
        <w:t>）</w:t>
      </w:r>
      <w:proofErr w:type="gramEnd"/>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http：//www.cles.tyc.edu.tw/</w:t>
      </w:r>
      <w:proofErr w:type="gramStart"/>
      <w:r w:rsidRPr="003548EA">
        <w:rPr>
          <w:rFonts w:ascii="標楷體" w:eastAsia="標楷體" w:hAnsi="標楷體" w:hint="eastAsia"/>
          <w:color w:val="000000"/>
          <w:sz w:val="28"/>
          <w:szCs w:val="28"/>
        </w:rPr>
        <w:t>）</w:t>
      </w:r>
      <w:proofErr w:type="gramEnd"/>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w:t>
      </w:r>
      <w:proofErr w:type="gramStart"/>
      <w:r w:rsidRPr="003548EA">
        <w:rPr>
          <w:rFonts w:ascii="標楷體" w:eastAsia="標楷體" w:hAnsi="標楷體" w:hint="eastAsia"/>
          <w:color w:val="000000"/>
          <w:sz w:val="28"/>
          <w:szCs w:val="28"/>
        </w:rPr>
        <w:t>採</w:t>
      </w:r>
      <w:proofErr w:type="gramEnd"/>
      <w:r w:rsidRPr="003548EA">
        <w:rPr>
          <w:rFonts w:ascii="標楷體" w:eastAsia="標楷體" w:hAnsi="標楷體" w:hint="eastAsia"/>
          <w:color w:val="000000"/>
          <w:sz w:val="28"/>
          <w:szCs w:val="28"/>
        </w:rPr>
        <w:t>協同教學，親師團隊可由教師、志工或家長組成）。</w:t>
      </w:r>
    </w:p>
    <w:p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w:t>
      </w:r>
      <w:proofErr w:type="gramStart"/>
      <w:r w:rsidRPr="003548EA">
        <w:rPr>
          <w:rFonts w:ascii="標楷體" w:eastAsia="標楷體" w:hAnsi="標楷體" w:hint="eastAsia"/>
          <w:color w:val="000000"/>
          <w:sz w:val="28"/>
          <w:szCs w:val="28"/>
        </w:rPr>
        <w:t>人物間的關係</w:t>
      </w:r>
      <w:proofErr w:type="gramEnd"/>
      <w:r w:rsidRPr="003548EA">
        <w:rPr>
          <w:rFonts w:ascii="標楷體" w:eastAsia="標楷體" w:hAnsi="標楷體" w:hint="eastAsia"/>
          <w:color w:val="000000"/>
          <w:sz w:val="28"/>
          <w:szCs w:val="28"/>
        </w:rPr>
        <w:t>。</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w:t>
      </w:r>
      <w:proofErr w:type="gramStart"/>
      <w:r w:rsidRPr="003548EA">
        <w:rPr>
          <w:rFonts w:ascii="標楷體" w:eastAsia="標楷體" w:hAnsi="標楷體" w:hint="eastAsia"/>
          <w:color w:val="000000"/>
          <w:sz w:val="28"/>
          <w:szCs w:val="28"/>
        </w:rPr>
        <w:t>採</w:t>
      </w:r>
      <w:proofErr w:type="gramEnd"/>
      <w:r w:rsidRPr="003548EA">
        <w:rPr>
          <w:rFonts w:ascii="標楷體" w:eastAsia="標楷體" w:hAnsi="標楷體" w:hint="eastAsia"/>
          <w:color w:val="000000"/>
          <w:sz w:val="28"/>
          <w:szCs w:val="28"/>
        </w:rPr>
        <w:t>加分計算)</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掌握或理解問題。</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擬定檢索內容、運用搜尋介面中的進階檢索功能定位目標圖文訊息、找出與閱讀目的有關且明顯的訊息。</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推測相關連結的有用性、篩選出與閱讀目標有關的網頁、找出網站的觀點或立場、判斷網站訊息的可信度、從已篩選出的網路資訊中選擇出最適當可行和有用的網站、摘要出網頁的重點、能追蹤網頁瀏覽過程。</w:t>
      </w:r>
    </w:p>
    <w:p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描述文章和</w:t>
      </w:r>
      <w:proofErr w:type="gramStart"/>
      <w:r w:rsidRPr="003548EA">
        <w:rPr>
          <w:rFonts w:ascii="標楷體" w:eastAsia="標楷體" w:hAnsi="標楷體" w:hint="eastAsia"/>
          <w:color w:val="000000"/>
          <w:sz w:val="28"/>
          <w:szCs w:val="28"/>
        </w:rPr>
        <w:t>圖像間的關</w:t>
      </w:r>
      <w:proofErr w:type="gramEnd"/>
      <w:r w:rsidRPr="003548EA">
        <w:rPr>
          <w:rFonts w:ascii="標楷體" w:eastAsia="標楷體" w:hAnsi="標楷體" w:hint="eastAsia"/>
          <w:color w:val="000000"/>
          <w:sz w:val="28"/>
          <w:szCs w:val="28"/>
        </w:rPr>
        <w:t>係、針對閱讀目標進行跨</w:t>
      </w:r>
      <w:proofErr w:type="gramStart"/>
      <w:r w:rsidRPr="003548EA">
        <w:rPr>
          <w:rFonts w:ascii="標楷體" w:eastAsia="標楷體" w:hAnsi="標楷體" w:hint="eastAsia"/>
          <w:color w:val="000000"/>
          <w:sz w:val="28"/>
          <w:szCs w:val="28"/>
        </w:rPr>
        <w:t>網站間的</w:t>
      </w:r>
      <w:proofErr w:type="gramEnd"/>
      <w:r w:rsidRPr="003548EA">
        <w:rPr>
          <w:rFonts w:ascii="標楷體" w:eastAsia="標楷體" w:hAnsi="標楷體" w:hint="eastAsia"/>
          <w:color w:val="000000"/>
          <w:sz w:val="28"/>
          <w:szCs w:val="28"/>
        </w:rPr>
        <w:t>圖文訊息比較及統整、歸納來自不同網頁或網站的訊息、從多個網頁或網站得出結論並能使用網站資訊支持所提出的論點。</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清楚表達出符號任務目的及讀者的文章或訊息、使用科技撰寫並發表文章與他人互動連結其他訊息和動態的展現訊息、清楚適當引用或改寫他人的資料及結論。</w:t>
      </w:r>
    </w:p>
    <w:p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w:t>
      </w:r>
      <w:proofErr w:type="gramStart"/>
      <w:r w:rsidRPr="00215405">
        <w:rPr>
          <w:rFonts w:ascii="標楷體" w:eastAsia="標楷體" w:hAnsi="標楷體" w:hint="eastAsia"/>
          <w:color w:val="000000"/>
          <w:sz w:val="28"/>
          <w:szCs w:val="28"/>
        </w:rPr>
        <w:t>符合部頒規範</w:t>
      </w:r>
      <w:proofErr w:type="gramEnd"/>
      <w:r w:rsidRPr="00215405">
        <w:rPr>
          <w:rFonts w:ascii="標楷體" w:eastAsia="標楷體" w:hAnsi="標楷體" w:hint="eastAsia"/>
          <w:color w:val="000000"/>
          <w:sz w:val="28"/>
          <w:szCs w:val="28"/>
        </w:rPr>
        <w:t>。</w:t>
      </w:r>
    </w:p>
    <w:p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w:t>
      </w:r>
      <w:proofErr w:type="gramStart"/>
      <w:r w:rsidRPr="00215405">
        <w:rPr>
          <w:rFonts w:ascii="標楷體" w:eastAsia="標楷體" w:hAnsi="標楷體" w:hint="eastAsia"/>
          <w:color w:val="000000"/>
          <w:sz w:val="28"/>
          <w:szCs w:val="28"/>
        </w:rPr>
        <w:t>彙整獲評</w:t>
      </w:r>
      <w:proofErr w:type="gramEnd"/>
      <w:r w:rsidRPr="00215405">
        <w:rPr>
          <w:rFonts w:ascii="標楷體" w:eastAsia="標楷體" w:hAnsi="標楷體" w:hint="eastAsia"/>
          <w:color w:val="000000"/>
          <w:sz w:val="28"/>
          <w:szCs w:val="28"/>
        </w:rPr>
        <w:t>優質「閱讀教學設計」，建置於「閱讀新桃園」網站教學資源庫。</w:t>
      </w:r>
    </w:p>
    <w:p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w:t>
      </w:r>
      <w:proofErr w:type="gramStart"/>
      <w:r w:rsidRPr="00215405">
        <w:rPr>
          <w:rFonts w:ascii="標楷體" w:eastAsia="標楷體" w:hAnsi="標楷體" w:hint="eastAsia"/>
          <w:color w:val="000000"/>
          <w:sz w:val="28"/>
          <w:szCs w:val="28"/>
        </w:rPr>
        <w:t>表件外</w:t>
      </w:r>
      <w:proofErr w:type="gramEnd"/>
      <w:r w:rsidRPr="00215405">
        <w:rPr>
          <w:rFonts w:ascii="標楷體" w:eastAsia="標楷體" w:hAnsi="標楷體" w:hint="eastAsia"/>
          <w:color w:val="000000"/>
          <w:sz w:val="28"/>
          <w:szCs w:val="28"/>
        </w:rPr>
        <w:t>，另含教學過程、環境佈置、相關教具或器材…等為選送表件）以掛號寄至承辦單位（參賽作品不退件，請自行備份留存）。</w:t>
      </w:r>
    </w:p>
    <w:p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w:t>
      </w:r>
      <w:proofErr w:type="spellStart"/>
      <w:r w:rsidRPr="00215405">
        <w:rPr>
          <w:rFonts w:ascii="標楷體" w:eastAsia="標楷體" w:hAnsi="標楷體" w:hint="eastAsia"/>
          <w:color w:val="000000"/>
          <w:sz w:val="28"/>
          <w:szCs w:val="28"/>
        </w:rPr>
        <w:t>ePIRLS</w:t>
      </w:r>
      <w:proofErr w:type="spellEnd"/>
      <w:r w:rsidRPr="00215405">
        <w:rPr>
          <w:rFonts w:ascii="標楷體" w:eastAsia="標楷體" w:hAnsi="標楷體" w:hint="eastAsia"/>
          <w:color w:val="000000"/>
          <w:sz w:val="28"/>
          <w:szCs w:val="28"/>
        </w:rPr>
        <w:t>指標，且具體可行。</w:t>
      </w:r>
    </w:p>
    <w:p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w:t>
      </w:r>
      <w:proofErr w:type="gramStart"/>
      <w:r w:rsidRPr="00215405">
        <w:rPr>
          <w:rFonts w:ascii="標楷體" w:eastAsia="標楷體" w:hAnsi="標楷體" w:hint="eastAsia"/>
          <w:color w:val="000000"/>
          <w:sz w:val="28"/>
          <w:szCs w:val="28"/>
        </w:rPr>
        <w:t>三</w:t>
      </w:r>
      <w:proofErr w:type="gramEnd"/>
      <w:r w:rsidRPr="00215405">
        <w:rPr>
          <w:rFonts w:ascii="標楷體" w:eastAsia="標楷體" w:hAnsi="標楷體" w:hint="eastAsia"/>
          <w:color w:val="000000"/>
          <w:sz w:val="28"/>
          <w:szCs w:val="28"/>
        </w:rPr>
        <w:t>小組)錄取特優一名、優等二名、甲等三名及佳作若干名為原則（評審可視狀況判定從缺）；特優及優等團隊應配合參與發表，提供各校教師學習。</w:t>
      </w:r>
    </w:p>
    <w:p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w:t>
      </w:r>
      <w:proofErr w:type="gramStart"/>
      <w:r w:rsidRPr="00BF02F4">
        <w:rPr>
          <w:rFonts w:ascii="標楷體" w:eastAsia="標楷體" w:hAnsi="標楷體" w:hint="eastAsia"/>
          <w:color w:val="000000"/>
          <w:sz w:val="28"/>
          <w:szCs w:val="28"/>
        </w:rPr>
        <w:t>嘉獎貳次</w:t>
      </w:r>
      <w:proofErr w:type="gramEnd"/>
      <w:r w:rsidRPr="00BF02F4">
        <w:rPr>
          <w:rFonts w:ascii="標楷體" w:eastAsia="標楷體" w:hAnsi="標楷體" w:hint="eastAsia"/>
          <w:color w:val="000000"/>
          <w:sz w:val="28"/>
          <w:szCs w:val="28"/>
        </w:rPr>
        <w:t>。</w:t>
      </w:r>
      <w:proofErr w:type="gramStart"/>
      <w:r w:rsidRPr="00BF02F4">
        <w:rPr>
          <w:rFonts w:ascii="標楷體" w:eastAsia="標楷體" w:hAnsi="標楷體" w:hint="eastAsia"/>
          <w:color w:val="000000"/>
          <w:sz w:val="28"/>
          <w:szCs w:val="28"/>
        </w:rPr>
        <w:t>（</w:t>
      </w:r>
      <w:proofErr w:type="gramEnd"/>
      <w:r w:rsidRPr="00BF02F4">
        <w:rPr>
          <w:rFonts w:ascii="標楷體" w:eastAsia="標楷體" w:hAnsi="標楷體" w:hint="eastAsia"/>
          <w:color w:val="000000"/>
          <w:sz w:val="28"/>
          <w:szCs w:val="28"/>
        </w:rPr>
        <w:t>授權使用費以一般稿費計算，每件每字稿費為0.8元，合計若遇小數點採四捨五入；另著作由二人以上合作者，著作分數給分依作者人數平均之。）</w:t>
      </w:r>
    </w:p>
    <w:p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w:t>
      </w:r>
      <w:proofErr w:type="gramStart"/>
      <w:r w:rsidRPr="00BF02F4">
        <w:rPr>
          <w:rFonts w:ascii="標楷體" w:eastAsia="標楷體" w:hAnsi="標楷體" w:hint="eastAsia"/>
          <w:color w:val="000000"/>
          <w:sz w:val="28"/>
          <w:szCs w:val="28"/>
        </w:rPr>
        <w:t>（</w:t>
      </w:r>
      <w:proofErr w:type="gramEnd"/>
      <w:r w:rsidRPr="00BF02F4">
        <w:rPr>
          <w:rFonts w:ascii="標楷體" w:eastAsia="標楷體" w:hAnsi="標楷體" w:hint="eastAsia"/>
          <w:color w:val="000000"/>
          <w:sz w:val="28"/>
          <w:szCs w:val="28"/>
        </w:rPr>
        <w:t>授權使用費以一般稿費計算，每件每字稿費為0.6元，合計若遇小數點採四捨五入；另著作由二人以上合作者，著作分數給分依作者人數平均之。）</w:t>
      </w:r>
    </w:p>
    <w:p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w:t>
      </w:r>
      <w:proofErr w:type="gramStart"/>
      <w:r w:rsidRPr="00215405">
        <w:rPr>
          <w:rFonts w:ascii="標楷體" w:eastAsia="標楷體" w:hAnsi="標楷體" w:hint="eastAsia"/>
          <w:color w:val="000000"/>
          <w:sz w:val="28"/>
          <w:szCs w:val="28"/>
        </w:rPr>
        <w:t>（</w:t>
      </w:r>
      <w:proofErr w:type="gramEnd"/>
      <w:r w:rsidRPr="00215405">
        <w:rPr>
          <w:rFonts w:ascii="標楷體" w:eastAsia="標楷體" w:hAnsi="標楷體" w:hint="eastAsia"/>
          <w:color w:val="000000"/>
          <w:sz w:val="28"/>
          <w:szCs w:val="28"/>
        </w:rPr>
        <w:t>授權使用費以一般稿費計算，每件每字稿費為0.5元，合計若遇小數點採四捨五入；另著作由二人以上合作者，著作分數給分依作者人數平均之。）</w:t>
      </w:r>
    </w:p>
    <w:p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rsidR="007E68BE" w:rsidRDefault="007A6EF0" w:rsidP="00BF02F4">
      <w:pPr>
        <w:spacing w:before="180" w:after="180" w:line="400" w:lineRule="exact"/>
        <w:ind w:leftChars="1" w:left="568" w:hangingChars="202" w:hanging="566"/>
      </w:pPr>
      <w:proofErr w:type="gramStart"/>
      <w:r>
        <w:rPr>
          <w:rFonts w:ascii="標楷體" w:eastAsia="標楷體" w:hAnsi="標楷體"/>
          <w:color w:val="000000"/>
          <w:sz w:val="28"/>
          <w:szCs w:val="28"/>
        </w:rPr>
        <w:t>柒</w:t>
      </w:r>
      <w:proofErr w:type="gramEnd"/>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w:t>
      </w:r>
      <w:proofErr w:type="gramStart"/>
      <w:r w:rsidRPr="00D15DE4">
        <w:rPr>
          <w:rFonts w:ascii="標楷體" w:eastAsia="標楷體" w:hAnsi="標楷體" w:hint="eastAsia"/>
          <w:color w:val="000000"/>
          <w:sz w:val="28"/>
          <w:szCs w:val="28"/>
        </w:rPr>
        <w:t>不</w:t>
      </w:r>
      <w:proofErr w:type="gramEnd"/>
      <w:r w:rsidRPr="00D15DE4">
        <w:rPr>
          <w:rFonts w:ascii="標楷體" w:eastAsia="標楷體" w:hAnsi="標楷體" w:hint="eastAsia"/>
          <w:color w:val="000000"/>
          <w:sz w:val="28"/>
          <w:szCs w:val="28"/>
        </w:rPr>
        <w:t>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w:t>
      </w:r>
      <w:proofErr w:type="gramStart"/>
      <w:r w:rsidRPr="00D15DE4">
        <w:rPr>
          <w:rFonts w:ascii="標楷體" w:eastAsia="標楷體" w:hAnsi="標楷體" w:hint="eastAsia"/>
          <w:color w:val="000000"/>
          <w:sz w:val="28"/>
          <w:szCs w:val="28"/>
        </w:rPr>
        <w:t>113</w:t>
      </w:r>
      <w:proofErr w:type="gramEnd"/>
      <w:r w:rsidRPr="00D15DE4">
        <w:rPr>
          <w:rFonts w:ascii="標楷體" w:eastAsia="標楷體" w:hAnsi="標楷體" w:hint="eastAsia"/>
          <w:color w:val="000000"/>
          <w:sz w:val="28"/>
          <w:szCs w:val="28"/>
        </w:rPr>
        <w:t>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w:t>
      </w:r>
      <w:proofErr w:type="gramStart"/>
      <w:r w:rsidRPr="00D15DE4">
        <w:rPr>
          <w:rFonts w:ascii="標楷體" w:eastAsia="標楷體" w:hAnsi="標楷體" w:hint="eastAsia"/>
          <w:color w:val="000000"/>
          <w:sz w:val="28"/>
          <w:szCs w:val="28"/>
        </w:rPr>
        <w:t>不</w:t>
      </w:r>
      <w:proofErr w:type="gramEnd"/>
      <w:r w:rsidRPr="00D15DE4">
        <w:rPr>
          <w:rFonts w:ascii="標楷體" w:eastAsia="標楷體" w:hAnsi="標楷體" w:hint="eastAsia"/>
          <w:color w:val="000000"/>
          <w:sz w:val="28"/>
          <w:szCs w:val="28"/>
        </w:rPr>
        <w:t>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w:t>
      </w:r>
      <w:proofErr w:type="gramStart"/>
      <w:r w:rsidRPr="00BF02F4">
        <w:rPr>
          <w:rFonts w:ascii="標楷體" w:eastAsia="標楷體" w:hAnsi="標楷體" w:hint="eastAsia"/>
          <w:color w:val="000000"/>
          <w:sz w:val="28"/>
          <w:szCs w:val="28"/>
        </w:rPr>
        <w:t>108</w:t>
      </w:r>
      <w:proofErr w:type="gramEnd"/>
      <w:r w:rsidRPr="00BF02F4">
        <w:rPr>
          <w:rFonts w:ascii="標楷體" w:eastAsia="標楷體" w:hAnsi="標楷體" w:hint="eastAsia"/>
          <w:color w:val="000000"/>
          <w:sz w:val="28"/>
          <w:szCs w:val="28"/>
        </w:rPr>
        <w:t>年度語文教育組國小1-3年級有18件，語文教育組國小4-6年級有16件、語文教育組國中7-9年級有9件，讀報教育組有7件。</w:t>
      </w:r>
      <w:proofErr w:type="gramStart"/>
      <w:r w:rsidRPr="00BF02F4">
        <w:rPr>
          <w:rFonts w:ascii="標楷體" w:eastAsia="標楷體" w:hAnsi="標楷體" w:hint="eastAsia"/>
          <w:color w:val="000000"/>
          <w:sz w:val="28"/>
          <w:szCs w:val="28"/>
        </w:rPr>
        <w:t>109</w:t>
      </w:r>
      <w:proofErr w:type="gramEnd"/>
      <w:r w:rsidRPr="00BF02F4">
        <w:rPr>
          <w:rFonts w:ascii="標楷體" w:eastAsia="標楷體" w:hAnsi="標楷體" w:hint="eastAsia"/>
          <w:color w:val="000000"/>
          <w:sz w:val="28"/>
          <w:szCs w:val="28"/>
        </w:rPr>
        <w:t>年度語文教育組國小1-3年級有21件，語文教育組國小4-6年級有10件、語文教育組國中7-9年級有6件，讀報教育組有6件。</w:t>
      </w:r>
      <w:proofErr w:type="gramStart"/>
      <w:r w:rsidRPr="00BF02F4">
        <w:rPr>
          <w:rFonts w:ascii="標楷體" w:eastAsia="標楷體" w:hAnsi="標楷體" w:hint="eastAsia"/>
          <w:color w:val="000000"/>
          <w:sz w:val="28"/>
          <w:szCs w:val="28"/>
        </w:rPr>
        <w:t>110</w:t>
      </w:r>
      <w:proofErr w:type="gramEnd"/>
      <w:r w:rsidRPr="00BF02F4">
        <w:rPr>
          <w:rFonts w:ascii="標楷體" w:eastAsia="標楷體" w:hAnsi="標楷體" w:hint="eastAsia"/>
          <w:color w:val="000000"/>
          <w:sz w:val="28"/>
          <w:szCs w:val="28"/>
        </w:rPr>
        <w:t>年度閱讀教學組國小1-3年級有12件、國小4-6年級有7件、國中7-9年級有4件，讀報教育組有8件，</w:t>
      </w:r>
      <w:proofErr w:type="gramStart"/>
      <w:r w:rsidRPr="00BF02F4">
        <w:rPr>
          <w:rFonts w:ascii="標楷體" w:eastAsia="標楷體" w:hAnsi="標楷體" w:hint="eastAsia"/>
          <w:color w:val="000000"/>
          <w:sz w:val="28"/>
          <w:szCs w:val="28"/>
        </w:rPr>
        <w:t>11</w:t>
      </w:r>
      <w:proofErr w:type="gramEnd"/>
      <w:r w:rsidRPr="00BF02F4">
        <w:rPr>
          <w:rFonts w:ascii="標楷體" w:eastAsia="標楷體" w:hAnsi="標楷體" w:hint="eastAsia"/>
          <w:color w:val="000000"/>
          <w:sz w:val="28"/>
          <w:szCs w:val="28"/>
        </w:rPr>
        <w:t>1年度閱讀教學組國小1-3年級有11件、國小4-6年級有10件、國中7-9年級有3件，讀報教育組有3件。</w:t>
      </w:r>
      <w:proofErr w:type="gramStart"/>
      <w:r w:rsidR="009E7681" w:rsidRPr="009E7681">
        <w:rPr>
          <w:rFonts w:ascii="標楷體" w:eastAsia="標楷體" w:hAnsi="標楷體" w:hint="eastAsia"/>
          <w:color w:val="000000"/>
          <w:sz w:val="28"/>
          <w:szCs w:val="28"/>
        </w:rPr>
        <w:t>112</w:t>
      </w:r>
      <w:proofErr w:type="gramEnd"/>
      <w:r w:rsidR="009E7681" w:rsidRPr="009E7681">
        <w:rPr>
          <w:rFonts w:ascii="標楷體" w:eastAsia="標楷體" w:hAnsi="標楷體" w:hint="eastAsia"/>
          <w:color w:val="000000"/>
          <w:sz w:val="28"/>
          <w:szCs w:val="28"/>
        </w:rPr>
        <w:t>年度閱讀教學組國小1-3年級有8件、國小4-6年級有6件、國中7-9年級有3件，讀報教育組有7件。</w:t>
      </w:r>
    </w:p>
    <w:p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w:t>
      </w:r>
      <w:proofErr w:type="gramStart"/>
      <w:r w:rsidRPr="00EE6DFD">
        <w:rPr>
          <w:rFonts w:ascii="標楷體" w:eastAsia="標楷體" w:hAnsi="標楷體" w:hint="eastAsia"/>
          <w:sz w:val="28"/>
          <w:szCs w:val="28"/>
        </w:rPr>
        <w:t>並均需符合</w:t>
      </w:r>
      <w:proofErr w:type="gramEnd"/>
      <w:r w:rsidRPr="00EE6DFD">
        <w:rPr>
          <w:rFonts w:ascii="標楷體" w:eastAsia="標楷體" w:hAnsi="標楷體" w:hint="eastAsia"/>
          <w:sz w:val="28"/>
          <w:szCs w:val="28"/>
        </w:rPr>
        <w:t>智慧財產權之規定（如為經授權使用之素材及引用資料均需檢附授權使用文件）。</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w:t>
      </w:r>
      <w:proofErr w:type="gramStart"/>
      <w:r w:rsidRPr="005A08C3">
        <w:rPr>
          <w:rFonts w:ascii="標楷體" w:eastAsia="標楷體" w:hAnsi="標楷體" w:cs="Bodoni MT" w:hint="eastAsia"/>
          <w:kern w:val="2"/>
          <w:sz w:val="32"/>
          <w:szCs w:val="32"/>
        </w:rPr>
        <w:t>113</w:t>
      </w:r>
      <w:proofErr w:type="gramEnd"/>
      <w:r w:rsidRPr="005A08C3">
        <w:rPr>
          <w:rFonts w:ascii="標楷體" w:eastAsia="標楷體" w:hAnsi="標楷體" w:cs="Bodoni MT" w:hint="eastAsia"/>
          <w:kern w:val="2"/>
          <w:sz w:val="32"/>
          <w:szCs w:val="32"/>
        </w:rPr>
        <w:t>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proofErr w:type="gramStart"/>
            <w:r w:rsidRPr="005A08C3">
              <w:rPr>
                <w:rFonts w:ascii="標楷體" w:eastAsia="標楷體" w:hAnsi="標楷體" w:hint="eastAsia"/>
                <w:kern w:val="2"/>
                <w:sz w:val="28"/>
                <w:szCs w:val="28"/>
              </w:rPr>
              <w:t>註</w:t>
            </w:r>
            <w:proofErr w:type="gramEnd"/>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w:t>
            </w:r>
            <w:proofErr w:type="gramStart"/>
            <w:r w:rsidRPr="005A08C3">
              <w:rPr>
                <w:rFonts w:ascii="標楷體" w:eastAsia="標楷體" w:hAnsi="標楷體" w:hint="eastAsia"/>
                <w:kern w:val="2"/>
                <w:sz w:val="28"/>
                <w:szCs w:val="28"/>
              </w:rPr>
              <w:t>＆</w:t>
            </w:r>
            <w:proofErr w:type="gramEnd"/>
            <w:r w:rsidRPr="005A08C3">
              <w:rPr>
                <w:rFonts w:ascii="標楷體" w:eastAsia="標楷體" w:hAnsi="標楷體" w:hint="eastAsia"/>
                <w:kern w:val="2"/>
                <w:sz w:val="28"/>
                <w:szCs w:val="28"/>
              </w:rPr>
              <w:t>A諮詢</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roofErr w:type="gramStart"/>
            <w:r w:rsidRPr="005A08C3">
              <w:rPr>
                <w:rFonts w:ascii="標楷體" w:eastAsia="標楷體" w:hAnsi="標楷體" w:hint="eastAsia"/>
                <w:kern w:val="2"/>
                <w:sz w:val="28"/>
                <w:szCs w:val="28"/>
              </w:rPr>
              <w:t>各績優</w:t>
            </w:r>
            <w:proofErr w:type="gramEnd"/>
            <w:r w:rsidRPr="005A08C3">
              <w:rPr>
                <w:rFonts w:ascii="標楷體" w:eastAsia="標楷體" w:hAnsi="標楷體" w:hint="eastAsia"/>
                <w:kern w:val="2"/>
                <w:sz w:val="28"/>
                <w:szCs w:val="28"/>
              </w:rPr>
              <w:t>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w:t>
            </w:r>
            <w:proofErr w:type="gramStart"/>
            <w:r w:rsidRPr="005A08C3">
              <w:rPr>
                <w:rFonts w:ascii="標楷體" w:eastAsia="標楷體" w:hAnsi="標楷體" w:hint="eastAsia"/>
                <w:kern w:val="2"/>
                <w:sz w:val="28"/>
                <w:szCs w:val="28"/>
              </w:rPr>
              <w:t>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w:t>
            </w:r>
            <w:proofErr w:type="gramEnd"/>
            <w:r w:rsidRPr="005A08C3">
              <w:rPr>
                <w:rFonts w:ascii="標楷體" w:eastAsia="標楷體" w:hAnsi="標楷體" w:hint="eastAsia"/>
                <w:kern w:val="2"/>
                <w:sz w:val="28"/>
                <w:szCs w:val="28"/>
              </w:rPr>
              <w:t>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w:t>
            </w:r>
            <w:proofErr w:type="gramStart"/>
            <w:r w:rsidRPr="005A08C3">
              <w:rPr>
                <w:rFonts w:ascii="標楷體" w:eastAsia="標楷體" w:hAnsi="標楷體" w:hint="eastAsia"/>
                <w:kern w:val="2"/>
                <w:sz w:val="28"/>
                <w:szCs w:val="28"/>
              </w:rPr>
              <w:t>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w:t>
            </w:r>
            <w:proofErr w:type="gramEnd"/>
            <w:r w:rsidRPr="005A08C3">
              <w:rPr>
                <w:rFonts w:ascii="標楷體" w:eastAsia="標楷體" w:hAnsi="標楷體" w:hint="eastAsia"/>
                <w:kern w:val="2"/>
                <w:sz w:val="28"/>
                <w:szCs w:val="28"/>
              </w:rPr>
              <w:t>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w:t>
      </w:r>
      <w:proofErr w:type="gramStart"/>
      <w:r w:rsidRPr="005A08C3">
        <w:rPr>
          <w:rFonts w:ascii="標楷體" w:eastAsia="標楷體" w:hAnsi="標楷體" w:cs="Bodoni MT" w:hint="eastAsia"/>
          <w:kern w:val="2"/>
          <w:sz w:val="32"/>
          <w:szCs w:val="32"/>
        </w:rPr>
        <w:t>113</w:t>
      </w:r>
      <w:proofErr w:type="gramEnd"/>
      <w:r w:rsidRPr="005A08C3">
        <w:rPr>
          <w:rFonts w:ascii="標楷體" w:eastAsia="標楷體" w:hAnsi="標楷體" w:cs="Bodoni MT" w:hint="eastAsia"/>
          <w:kern w:val="2"/>
          <w:sz w:val="32"/>
          <w:szCs w:val="32"/>
        </w:rPr>
        <w:t>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w:t>
            </w:r>
            <w:proofErr w:type="gramStart"/>
            <w:r w:rsidRPr="005A08C3">
              <w:rPr>
                <w:rFonts w:ascii="標楷體" w:eastAsia="標楷體" w:hAnsi="標楷體" w:hint="eastAsia"/>
                <w:kern w:val="2"/>
                <w:sz w:val="28"/>
                <w:szCs w:val="28"/>
              </w:rPr>
              <w:t>註</w:t>
            </w:r>
            <w:proofErr w:type="gramEnd"/>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Default="00715E7B" w:rsidP="00715E7B"/>
    <w:p w:rsidR="009E7681" w:rsidRDefault="009E7681" w:rsidP="007A6EF0">
      <w:pPr>
        <w:suppressAutoHyphens w:val="0"/>
        <w:autoSpaceDN/>
        <w:ind w:left="1200" w:hangingChars="500" w:hanging="1200"/>
        <w:textAlignment w:val="auto"/>
        <w:rPr>
          <w:rFonts w:ascii="標楷體" w:eastAsia="標楷體" w:hAnsi="標楷體" w:cs="Bodoni MT"/>
          <w:kern w:val="2"/>
        </w:rPr>
      </w:pPr>
    </w:p>
    <w:p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w:t>
            </w:r>
            <w:proofErr w:type="gramStart"/>
            <w:r w:rsidRPr="007A6EF0">
              <w:rPr>
                <w:rFonts w:ascii="標楷體" w:eastAsia="標楷體" w:hAnsi="標楷體" w:cs="Bodoni MT" w:hint="eastAsia"/>
                <w:kern w:val="2"/>
              </w:rPr>
              <w:t>各欄請詳實</w:t>
            </w:r>
            <w:proofErr w:type="gramEnd"/>
            <w:r w:rsidRPr="007A6EF0">
              <w:rPr>
                <w:rFonts w:ascii="標楷體" w:eastAsia="標楷體" w:hAnsi="標楷體" w:cs="Bodoni MT" w:hint="eastAsia"/>
                <w:kern w:val="2"/>
              </w:rPr>
              <w:t>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w:t>
            </w:r>
            <w:proofErr w:type="gramStart"/>
            <w:r w:rsidRPr="007A6EF0">
              <w:rPr>
                <w:rFonts w:ascii="標楷體" w:eastAsia="標楷體" w:hAnsi="標楷體" w:cs="Bodoni MT" w:hint="eastAsia"/>
                <w:kern w:val="2"/>
              </w:rPr>
              <w:t>組限僅</w:t>
            </w:r>
            <w:proofErr w:type="gramEnd"/>
            <w:r w:rsidRPr="007A6EF0">
              <w:rPr>
                <w:rFonts w:ascii="標楷體" w:eastAsia="標楷體" w:hAnsi="標楷體" w:cs="Bodoni MT" w:hint="eastAsia"/>
                <w:kern w:val="2"/>
              </w:rPr>
              <w:t>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w:t>
            </w:r>
            <w:proofErr w:type="gramStart"/>
            <w:r w:rsidRPr="007A6EF0">
              <w:rPr>
                <w:rFonts w:ascii="標楷體" w:eastAsia="標楷體" w:hAnsi="標楷體" w:cs="Bodoni MT" w:hint="eastAsia"/>
                <w:kern w:val="2"/>
              </w:rPr>
              <w:t>併</w:t>
            </w:r>
            <w:proofErr w:type="gramEnd"/>
            <w:r w:rsidRPr="007A6EF0">
              <w:rPr>
                <w:rFonts w:ascii="標楷體" w:eastAsia="標楷體" w:hAnsi="標楷體" w:cs="Bodoni MT" w:hint="eastAsia"/>
                <w:kern w:val="2"/>
              </w:rPr>
              <w:t>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w:t>
            </w:r>
            <w:proofErr w:type="gramStart"/>
            <w:r w:rsidRPr="007A6EF0">
              <w:rPr>
                <w:rFonts w:ascii="標楷體" w:eastAsia="標楷體" w:hAnsi="標楷體" w:cs="Bodoni MT" w:hint="eastAsia"/>
                <w:b/>
                <w:color w:val="FF0000"/>
                <w:kern w:val="2"/>
              </w:rPr>
              <w:t>週</w:t>
            </w:r>
            <w:proofErr w:type="gramEnd"/>
            <w:r w:rsidRPr="007A6EF0">
              <w:rPr>
                <w:rFonts w:ascii="標楷體" w:eastAsia="標楷體" w:hAnsi="標楷體" w:cs="Bodoni MT" w:hint="eastAsia"/>
                <w:b/>
                <w:color w:val="FF0000"/>
                <w:kern w:val="2"/>
              </w:rPr>
              <w:t>(</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w:t>
      </w:r>
      <w:proofErr w:type="gramStart"/>
      <w:r w:rsidRPr="00477D83">
        <w:rPr>
          <w:rFonts w:ascii="標楷體" w:eastAsia="標楷體" w:hAnsi="標楷體"/>
          <w:b/>
          <w:sz w:val="28"/>
          <w:szCs w:val="28"/>
        </w:rPr>
        <w:t>113</w:t>
      </w:r>
      <w:proofErr w:type="gramEnd"/>
      <w:r w:rsidRPr="00477D83">
        <w:rPr>
          <w:rFonts w:ascii="標楷體" w:eastAsia="標楷體" w:hAnsi="標楷體"/>
          <w:b/>
          <w:sz w:val="28"/>
          <w:szCs w:val="28"/>
        </w:rPr>
        <w:t>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w:t>
            </w:r>
            <w:proofErr w:type="gramStart"/>
            <w:r w:rsidRPr="007A6EF0">
              <w:rPr>
                <w:rFonts w:ascii="標楷體" w:eastAsia="標楷體" w:hAnsi="標楷體" w:cs="Bodoni MT" w:hint="eastAsia"/>
                <w:kern w:val="2"/>
              </w:rPr>
              <w:t>各欄請詳實</w:t>
            </w:r>
            <w:proofErr w:type="gramEnd"/>
            <w:r w:rsidRPr="007A6EF0">
              <w:rPr>
                <w:rFonts w:ascii="標楷體" w:eastAsia="標楷體" w:hAnsi="標楷體" w:cs="Bodoni MT" w:hint="eastAsia"/>
                <w:kern w:val="2"/>
              </w:rPr>
              <w:t>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w:t>
            </w:r>
            <w:proofErr w:type="gramStart"/>
            <w:r w:rsidRPr="007A6EF0">
              <w:rPr>
                <w:rFonts w:ascii="標楷體" w:eastAsia="標楷體" w:hAnsi="標楷體" w:cs="Bodoni MT" w:hint="eastAsia"/>
                <w:kern w:val="2"/>
              </w:rPr>
              <w:t>組限僅</w:t>
            </w:r>
            <w:proofErr w:type="gramEnd"/>
            <w:r w:rsidRPr="007A6EF0">
              <w:rPr>
                <w:rFonts w:ascii="標楷體" w:eastAsia="標楷體" w:hAnsi="標楷體" w:cs="Bodoni MT" w:hint="eastAsia"/>
                <w:kern w:val="2"/>
              </w:rPr>
              <w:t>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w:t>
            </w:r>
            <w:proofErr w:type="gramStart"/>
            <w:r w:rsidRPr="007A6EF0">
              <w:rPr>
                <w:rFonts w:ascii="標楷體" w:eastAsia="標楷體" w:hAnsi="標楷體" w:cs="Bodoni MT" w:hint="eastAsia"/>
                <w:kern w:val="2"/>
              </w:rPr>
              <w:t>併</w:t>
            </w:r>
            <w:proofErr w:type="gramEnd"/>
            <w:r w:rsidRPr="007A6EF0">
              <w:rPr>
                <w:rFonts w:ascii="標楷體" w:eastAsia="標楷體" w:hAnsi="標楷體" w:cs="Bodoni MT" w:hint="eastAsia"/>
                <w:kern w:val="2"/>
              </w:rPr>
              <w:t>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w:t>
            </w:r>
            <w:proofErr w:type="gramStart"/>
            <w:r w:rsidRPr="007A6EF0">
              <w:rPr>
                <w:rFonts w:ascii="標楷體" w:eastAsia="標楷體" w:hAnsi="標楷體" w:cs="Bodoni MT" w:hint="eastAsia"/>
                <w:b/>
                <w:color w:val="FF0000"/>
                <w:kern w:val="2"/>
              </w:rPr>
              <w:t>週</w:t>
            </w:r>
            <w:proofErr w:type="gramEnd"/>
            <w:r w:rsidRPr="007A6EF0">
              <w:rPr>
                <w:rFonts w:ascii="標楷體" w:eastAsia="標楷體" w:hAnsi="標楷體" w:cs="Bodoni MT" w:hint="eastAsia"/>
                <w:b/>
                <w:color w:val="FF0000"/>
                <w:kern w:val="2"/>
              </w:rPr>
              <w:t>(</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rsidP="007A6EF0">
      <w:pPr>
        <w:suppressAutoHyphens w:val="0"/>
        <w:autoSpaceDN/>
        <w:ind w:left="1200" w:hangingChars="500" w:hanging="1200"/>
        <w:textAlignment w:val="auto"/>
        <w:rPr>
          <w:rFonts w:ascii="標楷體" w:eastAsia="標楷體" w:hAnsi="標楷體" w:cs="Bodoni MT"/>
          <w:kern w:val="2"/>
        </w:rPr>
      </w:pP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w:t>
            </w:r>
            <w:proofErr w:type="spellStart"/>
            <w:r w:rsidRPr="007A6EF0">
              <w:rPr>
                <w:rFonts w:ascii="標楷體" w:eastAsia="標楷體" w:hAnsi="標楷體" w:cs="Bodoni MT" w:hint="eastAsia"/>
                <w:kern w:val="2"/>
              </w:rPr>
              <w:t>ePIRLS</w:t>
            </w:r>
            <w:proofErr w:type="spellEnd"/>
            <w:r w:rsidRPr="007A6EF0">
              <w:rPr>
                <w:rFonts w:ascii="標楷體" w:eastAsia="標楷體" w:hAnsi="標楷體" w:cs="Bodoni MT" w:hint="eastAsia"/>
                <w:kern w:val="2"/>
              </w:rPr>
              <w:t>指標</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w:t>
            </w:r>
            <w:proofErr w:type="gramStart"/>
            <w:r w:rsidRPr="007A6EF0">
              <w:rPr>
                <w:rFonts w:ascii="標楷體" w:eastAsia="標楷體" w:hAnsi="標楷體" w:cs="Bodoni MT" w:hint="eastAsia"/>
                <w:kern w:val="2"/>
              </w:rPr>
              <w:t>一</w:t>
            </w:r>
            <w:proofErr w:type="gramEnd"/>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roofErr w:type="gramStart"/>
            <w:r w:rsidRPr="007A6EF0">
              <w:rPr>
                <w:rFonts w:ascii="標楷體" w:eastAsia="標楷體" w:hAnsi="標楷體" w:cs="Bodoni MT" w:hint="eastAsia"/>
                <w:kern w:val="2"/>
              </w:rPr>
              <w:t>…</w:t>
            </w:r>
            <w:proofErr w:type="gramEnd"/>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w:t>
            </w:r>
            <w:proofErr w:type="gramStart"/>
            <w:r w:rsidRPr="007A6EF0">
              <w:rPr>
                <w:rFonts w:ascii="標楷體" w:eastAsia="標楷體" w:hAnsi="標楷體" w:cs="Bodoni MT" w:hint="eastAsia"/>
                <w:kern w:val="2"/>
              </w:rPr>
              <w:t>一</w:t>
            </w:r>
            <w:proofErr w:type="gramEnd"/>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roofErr w:type="gramStart"/>
            <w:r w:rsidRPr="007A6EF0">
              <w:rPr>
                <w:rFonts w:ascii="標楷體" w:eastAsia="標楷體" w:hAnsi="標楷體" w:cs="Bodoni MT" w:hint="eastAsia"/>
                <w:kern w:val="2"/>
              </w:rPr>
              <w:t>…</w:t>
            </w:r>
            <w:proofErr w:type="gramEnd"/>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rsidTr="007A6EF0">
        <w:tc>
          <w:tcPr>
            <w:tcW w:w="9920" w:type="dxa"/>
          </w:tcPr>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w:t>
            </w:r>
            <w:proofErr w:type="gramStart"/>
            <w:r w:rsidRPr="007A6EF0">
              <w:rPr>
                <w:rFonts w:ascii="標楷體" w:eastAsia="標楷體" w:hAnsi="標楷體" w:cs="Bodoni MT" w:hint="eastAsia"/>
                <w:b/>
                <w:kern w:val="2"/>
                <w:sz w:val="28"/>
                <w:szCs w:val="28"/>
              </w:rPr>
              <w:t>113</w:t>
            </w:r>
            <w:proofErr w:type="gramEnd"/>
            <w:r w:rsidRPr="007A6EF0">
              <w:rPr>
                <w:rFonts w:ascii="標楷體" w:eastAsia="標楷體" w:hAnsi="標楷體" w:cs="Bodoni MT" w:hint="eastAsia"/>
                <w:b/>
                <w:kern w:val="2"/>
                <w:sz w:val="28"/>
                <w:szCs w:val="28"/>
              </w:rPr>
              <w:t>年度閱讀推動實施計畫－閱讀教學設計徵選</w:t>
            </w:r>
          </w:p>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確實係本人（團隊）所創作，未違反智慧財產之相關問題；若有抄襲或不實得由　</w:t>
            </w:r>
            <w:proofErr w:type="gramStart"/>
            <w:r w:rsidRPr="007A6EF0">
              <w:rPr>
                <w:rFonts w:ascii="標楷體" w:eastAsia="標楷體" w:hAnsi="標楷體" w:cs="Bodoni MT" w:hint="eastAsia"/>
                <w:kern w:val="2"/>
                <w:sz w:val="28"/>
                <w:szCs w:val="28"/>
              </w:rPr>
              <w:t>鈞局取消</w:t>
            </w:r>
            <w:proofErr w:type="gramEnd"/>
            <w:r w:rsidRPr="007A6EF0">
              <w:rPr>
                <w:rFonts w:ascii="標楷體" w:eastAsia="標楷體" w:hAnsi="標楷體" w:cs="Bodoni MT" w:hint="eastAsia"/>
                <w:kern w:val="2"/>
                <w:sz w:val="28"/>
                <w:szCs w:val="28"/>
              </w:rPr>
              <w:t>得獎資格，收回所發授權使用費及註銷著作分數，本人願負相關法律責任。</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w:t>
            </w:r>
            <w:proofErr w:type="gramStart"/>
            <w:r w:rsidRPr="007A6EF0">
              <w:rPr>
                <w:rFonts w:ascii="標楷體" w:eastAsia="標楷體" w:hAnsi="標楷體" w:cs="Bodoni MT" w:hint="eastAsia"/>
                <w:kern w:val="2"/>
                <w:sz w:val="28"/>
                <w:szCs w:val="28"/>
              </w:rPr>
              <w:t>立書日期</w:t>
            </w:r>
            <w:proofErr w:type="gramEnd"/>
            <w:r w:rsidRPr="007A6EF0">
              <w:rPr>
                <w:rFonts w:ascii="標楷體" w:eastAsia="標楷體" w:hAnsi="標楷體" w:cs="Bodoni MT" w:hint="eastAsia"/>
                <w:kern w:val="2"/>
                <w:sz w:val="28"/>
                <w:szCs w:val="28"/>
              </w:rPr>
              <w:t>：　　　年　　　月　　　　日</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w:t>
      </w:r>
      <w:proofErr w:type="gramStart"/>
      <w:r w:rsidRPr="00477D83">
        <w:rPr>
          <w:rFonts w:ascii="標楷體" w:eastAsia="標楷體" w:hAnsi="標楷體" w:hint="eastAsia"/>
          <w:b/>
          <w:sz w:val="28"/>
          <w:szCs w:val="28"/>
        </w:rPr>
        <w:t>113</w:t>
      </w:r>
      <w:proofErr w:type="gramEnd"/>
      <w:r w:rsidRPr="00477D83">
        <w:rPr>
          <w:rFonts w:ascii="標楷體" w:eastAsia="標楷體" w:hAnsi="標楷體" w:hint="eastAsia"/>
          <w:b/>
          <w:sz w:val="28"/>
          <w:szCs w:val="28"/>
        </w:rPr>
        <w:t>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D800E3" w:rsidRPr="00F5502F" w:rsidRDefault="00D800E3" w:rsidP="00D800E3">
            <w:pPr>
              <w:spacing w:afterLines="50" w:after="180"/>
              <w:rPr>
                <w:rFonts w:ascii="標楷體" w:eastAsia="標楷體" w:hAnsi="標楷體"/>
                <w:sz w:val="28"/>
                <w:szCs w:val="28"/>
              </w:rPr>
            </w:pPr>
          </w:p>
        </w:tc>
      </w:tr>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rsidTr="009E7681">
        <w:tc>
          <w:tcPr>
            <w:tcW w:w="1908" w:type="dxa"/>
          </w:tcPr>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rsidTr="009E7681">
        <w:tc>
          <w:tcPr>
            <w:tcW w:w="9920" w:type="dxa"/>
            <w:gridSpan w:val="2"/>
          </w:tcPr>
          <w:p w:rsidR="00D800E3" w:rsidRPr="00F5502F" w:rsidRDefault="00D800E3" w:rsidP="00D800E3">
            <w:pPr>
              <w:spacing w:afterLines="50" w:after="180"/>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rsidR="00D800E3" w:rsidRDefault="00D800E3" w:rsidP="00D800E3">
            <w:pPr>
              <w:spacing w:afterLines="50" w:after="180" w:line="360" w:lineRule="auto"/>
              <w:rPr>
                <w:rFonts w:ascii="標楷體" w:eastAsia="標楷體" w:hAnsi="標楷體"/>
                <w:sz w:val="28"/>
                <w:szCs w:val="28"/>
              </w:rPr>
            </w:pPr>
          </w:p>
          <w:p w:rsidR="00D800E3"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rsidR="00D800E3" w:rsidRDefault="00D800E3" w:rsidP="009E7681">
            <w:pPr>
              <w:rPr>
                <w:rFonts w:ascii="標楷體" w:eastAsia="標楷體" w:hAnsi="標楷體"/>
                <w:sz w:val="28"/>
                <w:szCs w:val="28"/>
              </w:rPr>
            </w:pPr>
          </w:p>
          <w:p w:rsidR="00D800E3" w:rsidRDefault="00D800E3" w:rsidP="009E7681">
            <w:pPr>
              <w:rPr>
                <w:rFonts w:ascii="標楷體" w:eastAsia="標楷體" w:hAnsi="標楷體"/>
                <w:sz w:val="28"/>
                <w:szCs w:val="28"/>
              </w:rPr>
            </w:pPr>
          </w:p>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w:t>
      </w:r>
      <w:proofErr w:type="gramStart"/>
      <w:r w:rsidRPr="00D110EA">
        <w:rPr>
          <w:rFonts w:ascii="標楷體" w:eastAsia="標楷體" w:hAnsi="標楷體" w:hint="eastAsia"/>
        </w:rPr>
        <w:t>11</w:t>
      </w:r>
      <w:r>
        <w:rPr>
          <w:rFonts w:ascii="標楷體" w:eastAsia="標楷體" w:hAnsi="標楷體" w:hint="eastAsia"/>
        </w:rPr>
        <w:t>3</w:t>
      </w:r>
      <w:proofErr w:type="gramEnd"/>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rsidR="00D800E3" w:rsidRPr="00F5502F" w:rsidRDefault="00D800E3" w:rsidP="00D800E3">
      <w:pPr>
        <w:ind w:left="1201" w:hangingChars="500" w:hanging="1201"/>
        <w:rPr>
          <w:rFonts w:ascii="標楷體" w:eastAsia="標楷體" w:hAnsi="標楷體"/>
          <w:b/>
        </w:rPr>
      </w:pPr>
    </w:p>
    <w:p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70A0684" wp14:editId="66A8CC6B">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Default="007A6EF0">
      <w:pPr>
        <w:widowControl/>
        <w:suppressAutoHyphens w:val="0"/>
        <w:rPr>
          <w:rFonts w:ascii="標楷體" w:eastAsia="標楷體" w:hAnsi="標楷體" w:cs="Bodoni MT"/>
          <w:b/>
          <w:kern w:val="2"/>
        </w:rPr>
      </w:pPr>
    </w:p>
    <w:p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EA7" w:rsidRDefault="00AF3EA7">
      <w:r>
        <w:separator/>
      </w:r>
    </w:p>
  </w:endnote>
  <w:endnote w:type="continuationSeparator" w:id="0">
    <w:p w:rsidR="00AF3EA7" w:rsidRDefault="00AF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D274CE">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D274CE">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EA7" w:rsidRDefault="00AF3EA7">
      <w:r>
        <w:rPr>
          <w:color w:val="000000"/>
        </w:rPr>
        <w:separator/>
      </w:r>
    </w:p>
  </w:footnote>
  <w:footnote w:type="continuationSeparator" w:id="0">
    <w:p w:rsidR="00AF3EA7" w:rsidRDefault="00AF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CF" w:rsidRDefault="004628CF">
    <w:pPr>
      <w:pStyle w:val="a7"/>
      <w:jc w:val="right"/>
    </w:pPr>
    <w:r>
      <w:t>112.08</w:t>
    </w:r>
  </w:p>
  <w:p w:rsidR="004628CF" w:rsidRDefault="004628CF">
    <w:pPr>
      <w:pStyle w:val="a7"/>
      <w:jc w:val="right"/>
    </w:pPr>
  </w:p>
  <w:p w:rsidR="004628CF" w:rsidRDefault="004628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BE"/>
    <w:rsid w:val="000B7F10"/>
    <w:rsid w:val="001473EC"/>
    <w:rsid w:val="001541AE"/>
    <w:rsid w:val="001A0F4D"/>
    <w:rsid w:val="00215405"/>
    <w:rsid w:val="002A1340"/>
    <w:rsid w:val="002B12B9"/>
    <w:rsid w:val="002B691B"/>
    <w:rsid w:val="003548EA"/>
    <w:rsid w:val="004628CF"/>
    <w:rsid w:val="00477D83"/>
    <w:rsid w:val="0059438E"/>
    <w:rsid w:val="005E2C15"/>
    <w:rsid w:val="005F0729"/>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71A7A"/>
    <w:rsid w:val="00AF3EA7"/>
    <w:rsid w:val="00B755BC"/>
    <w:rsid w:val="00B83D38"/>
    <w:rsid w:val="00BF02F4"/>
    <w:rsid w:val="00C725B4"/>
    <w:rsid w:val="00CD297F"/>
    <w:rsid w:val="00D15DE4"/>
    <w:rsid w:val="00D274CE"/>
    <w:rsid w:val="00D5653D"/>
    <w:rsid w:val="00D777D0"/>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Windows 使用者</cp:lastModifiedBy>
  <cp:revision>2</cp:revision>
  <cp:lastPrinted>2024-02-16T03:08:00Z</cp:lastPrinted>
  <dcterms:created xsi:type="dcterms:W3CDTF">2024-09-03T03:52:00Z</dcterms:created>
  <dcterms:modified xsi:type="dcterms:W3CDTF">2024-09-03T03:52:00Z</dcterms:modified>
</cp:coreProperties>
</file>