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541FF" w14:textId="2440DA0C" w:rsidR="008A04BB" w:rsidRDefault="00B46A9D" w:rsidP="00BE1EB4">
      <w:pPr>
        <w:autoSpaceDE w:val="0"/>
        <w:autoSpaceDN w:val="0"/>
        <w:adjustRightInd w:val="0"/>
        <w:snapToGrid w:val="0"/>
        <w:spacing w:line="460" w:lineRule="exact"/>
        <w:jc w:val="center"/>
        <w:rPr>
          <w:rFonts w:ascii="標楷體" w:eastAsia="標楷體" w:hAnsi="標楷體" w:cs="標楷體"/>
          <w:b/>
          <w:kern w:val="0"/>
          <w:sz w:val="32"/>
          <w:szCs w:val="32"/>
        </w:rPr>
      </w:pPr>
      <w:bookmarkStart w:id="0" w:name="_GoBack"/>
      <w:bookmarkEnd w:id="0"/>
      <w:r w:rsidRPr="00F72BBF">
        <w:rPr>
          <w:rFonts w:ascii="標楷體" w:eastAsia="標楷體" w:hAnsi="標楷體" w:cs="標楷體" w:hint="eastAsia"/>
          <w:b/>
          <w:kern w:val="0"/>
          <w:sz w:val="32"/>
          <w:szCs w:val="32"/>
        </w:rPr>
        <w:t>桃園市</w:t>
      </w:r>
      <w:r w:rsidR="006A2C0B" w:rsidRPr="00F72BBF">
        <w:rPr>
          <w:rFonts w:ascii="標楷體" w:eastAsia="標楷體" w:hAnsi="標楷體" w:cs="標楷體" w:hint="eastAsia"/>
          <w:b/>
          <w:kern w:val="0"/>
          <w:sz w:val="32"/>
          <w:szCs w:val="32"/>
        </w:rPr>
        <w:t>1</w:t>
      </w:r>
      <w:r w:rsidR="00516508" w:rsidRPr="00F72BBF">
        <w:rPr>
          <w:rFonts w:ascii="標楷體" w:eastAsia="標楷體" w:hAnsi="標楷體" w:cs="標楷體" w:hint="eastAsia"/>
          <w:b/>
          <w:kern w:val="0"/>
          <w:sz w:val="32"/>
          <w:szCs w:val="32"/>
        </w:rPr>
        <w:t>1</w:t>
      </w:r>
      <w:r w:rsidR="00516508" w:rsidRPr="00F72BBF">
        <w:rPr>
          <w:rFonts w:ascii="標楷體" w:eastAsia="標楷體" w:hAnsi="標楷體" w:cs="標楷體"/>
          <w:b/>
          <w:kern w:val="0"/>
          <w:sz w:val="32"/>
          <w:szCs w:val="32"/>
        </w:rPr>
        <w:t>2</w:t>
      </w:r>
      <w:r w:rsidR="009A21A3" w:rsidRPr="00F72BBF">
        <w:rPr>
          <w:rFonts w:ascii="標楷體" w:eastAsia="標楷體" w:hAnsi="標楷體" w:cs="標楷體" w:hint="eastAsia"/>
          <w:b/>
          <w:kern w:val="0"/>
          <w:sz w:val="32"/>
          <w:szCs w:val="32"/>
        </w:rPr>
        <w:t>學年</w:t>
      </w:r>
      <w:r w:rsidRPr="00F72BBF">
        <w:rPr>
          <w:rFonts w:ascii="標楷體" w:eastAsia="標楷體" w:hAnsi="標楷體" w:cs="標楷體" w:hint="eastAsia"/>
          <w:b/>
          <w:kern w:val="0"/>
          <w:sz w:val="32"/>
          <w:szCs w:val="32"/>
        </w:rPr>
        <w:t>度</w:t>
      </w:r>
      <w:r w:rsidR="009A21A3" w:rsidRPr="00F72BBF">
        <w:rPr>
          <w:rFonts w:ascii="標楷體" w:eastAsia="標楷體" w:hAnsi="標楷體" w:cs="標楷體" w:hint="eastAsia"/>
          <w:b/>
          <w:kern w:val="0"/>
          <w:sz w:val="32"/>
          <w:szCs w:val="32"/>
        </w:rPr>
        <w:t>國民中小學</w:t>
      </w:r>
      <w:r w:rsidRPr="00F72BBF">
        <w:rPr>
          <w:rFonts w:ascii="標楷體" w:eastAsia="標楷體" w:hAnsi="標楷體" w:cs="標楷體" w:hint="eastAsia"/>
          <w:b/>
          <w:kern w:val="0"/>
          <w:sz w:val="32"/>
          <w:szCs w:val="32"/>
        </w:rPr>
        <w:t>特殊教育心理評量人員</w:t>
      </w:r>
    </w:p>
    <w:p w14:paraId="19D389C9" w14:textId="190468F7" w:rsidR="006241BF" w:rsidRDefault="008A04BB" w:rsidP="00BE1EB4">
      <w:pPr>
        <w:autoSpaceDE w:val="0"/>
        <w:autoSpaceDN w:val="0"/>
        <w:adjustRightInd w:val="0"/>
        <w:snapToGrid w:val="0"/>
        <w:spacing w:line="460" w:lineRule="exact"/>
        <w:jc w:val="center"/>
        <w:rPr>
          <w:rFonts w:ascii="標楷體" w:eastAsia="標楷體" w:hAnsi="標楷體" w:cs="標楷體"/>
          <w:b/>
          <w:kern w:val="0"/>
          <w:sz w:val="32"/>
          <w:szCs w:val="32"/>
        </w:rPr>
      </w:pPr>
      <w:r>
        <w:rPr>
          <w:rFonts w:ascii="標楷體" w:eastAsia="標楷體" w:hAnsi="標楷體" w:cs="標楷體" w:hint="eastAsia"/>
          <w:b/>
          <w:kern w:val="0"/>
          <w:sz w:val="32"/>
          <w:szCs w:val="32"/>
        </w:rPr>
        <w:t>總體</w:t>
      </w:r>
      <w:r w:rsidR="003C10A1" w:rsidRPr="00F72BBF">
        <w:rPr>
          <w:rFonts w:ascii="標楷體" w:eastAsia="標楷體" w:hAnsi="標楷體" w:cs="標楷體" w:hint="eastAsia"/>
          <w:b/>
          <w:kern w:val="0"/>
          <w:sz w:val="32"/>
          <w:szCs w:val="32"/>
        </w:rPr>
        <w:t>培訓課程</w:t>
      </w:r>
      <w:r w:rsidR="0035467B">
        <w:rPr>
          <w:rFonts w:ascii="標楷體" w:eastAsia="標楷體" w:hAnsi="標楷體" w:cs="標楷體" w:hint="eastAsia"/>
          <w:b/>
          <w:kern w:val="0"/>
          <w:sz w:val="32"/>
          <w:szCs w:val="32"/>
        </w:rPr>
        <w:t>實施</w:t>
      </w:r>
      <w:r w:rsidR="00B46A9D" w:rsidRPr="00DD608D">
        <w:rPr>
          <w:rFonts w:ascii="標楷體" w:eastAsia="標楷體" w:hAnsi="標楷體" w:cs="標楷體" w:hint="eastAsia"/>
          <w:b/>
          <w:kern w:val="0"/>
          <w:sz w:val="32"/>
          <w:szCs w:val="32"/>
        </w:rPr>
        <w:t>計畫</w:t>
      </w:r>
    </w:p>
    <w:p w14:paraId="593B7B62" w14:textId="77777777" w:rsidR="00B15D33" w:rsidRPr="00DD608D" w:rsidRDefault="00B15D33" w:rsidP="00BE1EB4">
      <w:pPr>
        <w:autoSpaceDE w:val="0"/>
        <w:autoSpaceDN w:val="0"/>
        <w:adjustRightInd w:val="0"/>
        <w:snapToGrid w:val="0"/>
        <w:spacing w:line="460" w:lineRule="exact"/>
        <w:jc w:val="center"/>
        <w:rPr>
          <w:rFonts w:ascii="標楷體" w:eastAsia="標楷體" w:hAnsi="標楷體" w:cs="標楷體"/>
          <w:b/>
          <w:kern w:val="0"/>
          <w:sz w:val="32"/>
          <w:szCs w:val="32"/>
        </w:rPr>
      </w:pPr>
    </w:p>
    <w:p w14:paraId="6359AB46" w14:textId="1EC86BD0" w:rsidR="00A111C8" w:rsidRDefault="00B15D33" w:rsidP="00B15D33">
      <w:pPr>
        <w:autoSpaceDE w:val="0"/>
        <w:autoSpaceDN w:val="0"/>
        <w:adjustRightInd w:val="0"/>
        <w:snapToGrid w:val="0"/>
        <w:spacing w:line="240" w:lineRule="exact"/>
        <w:jc w:val="right"/>
        <w:rPr>
          <w:rFonts w:ascii="標楷體" w:eastAsia="標楷體" w:hAnsi="標楷體" w:cs="標楷體"/>
          <w:kern w:val="0"/>
          <w:szCs w:val="32"/>
        </w:rPr>
      </w:pPr>
      <w:r w:rsidRPr="00B15D33">
        <w:rPr>
          <w:rFonts w:ascii="標楷體" w:eastAsia="標楷體" w:hAnsi="標楷體" w:cs="標楷體" w:hint="eastAsia"/>
          <w:kern w:val="0"/>
          <w:szCs w:val="32"/>
        </w:rPr>
        <w:t>桃園市政府教育局</w:t>
      </w:r>
      <w:r>
        <w:rPr>
          <w:rFonts w:ascii="標楷體" w:eastAsia="標楷體" w:hAnsi="標楷體" w:cs="標楷體" w:hint="eastAsia"/>
          <w:kern w:val="0"/>
          <w:szCs w:val="32"/>
        </w:rPr>
        <w:t>112年10月</w:t>
      </w:r>
      <w:r w:rsidR="002B11A7">
        <w:rPr>
          <w:rFonts w:ascii="標楷體" w:eastAsia="標楷體" w:hAnsi="標楷體" w:cs="標楷體" w:hint="eastAsia"/>
          <w:kern w:val="0"/>
          <w:szCs w:val="32"/>
        </w:rPr>
        <w:t>3</w:t>
      </w:r>
      <w:r>
        <w:rPr>
          <w:rFonts w:ascii="標楷體" w:eastAsia="標楷體" w:hAnsi="標楷體" w:cs="標楷體" w:hint="eastAsia"/>
          <w:kern w:val="0"/>
          <w:szCs w:val="32"/>
        </w:rPr>
        <w:t>日桃教</w:t>
      </w:r>
      <w:proofErr w:type="gramStart"/>
      <w:r>
        <w:rPr>
          <w:rFonts w:ascii="標楷體" w:eastAsia="標楷體" w:hAnsi="標楷體" w:cs="標楷體" w:hint="eastAsia"/>
          <w:kern w:val="0"/>
          <w:szCs w:val="32"/>
        </w:rPr>
        <w:t>特</w:t>
      </w:r>
      <w:proofErr w:type="gramEnd"/>
      <w:r>
        <w:rPr>
          <w:rFonts w:ascii="標楷體" w:eastAsia="標楷體" w:hAnsi="標楷體" w:cs="標楷體" w:hint="eastAsia"/>
          <w:kern w:val="0"/>
          <w:szCs w:val="32"/>
        </w:rPr>
        <w:t>字第1120</w:t>
      </w:r>
      <w:r w:rsidR="009F31FC">
        <w:rPr>
          <w:rFonts w:ascii="標楷體" w:eastAsia="標楷體" w:hAnsi="標楷體" w:cs="標楷體" w:hint="eastAsia"/>
          <w:kern w:val="0"/>
          <w:szCs w:val="32"/>
        </w:rPr>
        <w:t>100278號函備查</w:t>
      </w:r>
    </w:p>
    <w:p w14:paraId="09DCDABD" w14:textId="1E026E90" w:rsidR="001D332B" w:rsidRPr="00B15D33" w:rsidRDefault="001D332B" w:rsidP="001D332B">
      <w:pPr>
        <w:wordWrap w:val="0"/>
        <w:autoSpaceDE w:val="0"/>
        <w:autoSpaceDN w:val="0"/>
        <w:adjustRightInd w:val="0"/>
        <w:snapToGrid w:val="0"/>
        <w:spacing w:line="240" w:lineRule="exact"/>
        <w:jc w:val="right"/>
        <w:rPr>
          <w:rFonts w:ascii="標楷體" w:eastAsia="標楷體" w:hAnsi="標楷體" w:cs="標楷體"/>
          <w:kern w:val="0"/>
          <w:sz w:val="32"/>
          <w:szCs w:val="32"/>
        </w:rPr>
      </w:pPr>
      <w:r>
        <w:rPr>
          <w:rFonts w:ascii="標楷體" w:eastAsia="標楷體" w:hAnsi="標楷體" w:cs="標楷體" w:hint="eastAsia"/>
          <w:kern w:val="0"/>
          <w:szCs w:val="32"/>
        </w:rPr>
        <w:t xml:space="preserve">桃園市政府教育局113年6月  </w:t>
      </w:r>
      <w:proofErr w:type="gramStart"/>
      <w:r>
        <w:rPr>
          <w:rFonts w:ascii="標楷體" w:eastAsia="標楷體" w:hAnsi="標楷體" w:cs="標楷體" w:hint="eastAsia"/>
          <w:kern w:val="0"/>
          <w:szCs w:val="32"/>
        </w:rPr>
        <w:t>日桃教特</w:t>
      </w:r>
      <w:proofErr w:type="gramEnd"/>
      <w:r>
        <w:rPr>
          <w:rFonts w:ascii="標楷體" w:eastAsia="標楷體" w:hAnsi="標楷體" w:cs="標楷體" w:hint="eastAsia"/>
          <w:kern w:val="0"/>
          <w:szCs w:val="32"/>
        </w:rPr>
        <w:t>字第11</w:t>
      </w:r>
      <w:r w:rsidR="00992B4D">
        <w:rPr>
          <w:rFonts w:ascii="標楷體" w:eastAsia="標楷體" w:hAnsi="標楷體" w:cs="標楷體" w:hint="eastAsia"/>
          <w:kern w:val="0"/>
          <w:szCs w:val="32"/>
        </w:rPr>
        <w:t xml:space="preserve">3       </w:t>
      </w:r>
      <w:r>
        <w:rPr>
          <w:rFonts w:ascii="標楷體" w:eastAsia="標楷體" w:hAnsi="標楷體" w:cs="標楷體" w:hint="eastAsia"/>
          <w:kern w:val="0"/>
          <w:szCs w:val="32"/>
        </w:rPr>
        <w:t>號函修正</w:t>
      </w:r>
    </w:p>
    <w:p w14:paraId="020C92AC" w14:textId="77777777" w:rsidR="00C431E1" w:rsidRPr="00DD608D" w:rsidRDefault="008C5A8B" w:rsidP="00BE1EB4">
      <w:pPr>
        <w:spacing w:line="600" w:lineRule="exact"/>
        <w:jc w:val="both"/>
        <w:rPr>
          <w:rFonts w:ascii="標楷體" w:eastAsia="標楷體" w:hAnsi="標楷體"/>
          <w:sz w:val="28"/>
        </w:rPr>
      </w:pPr>
      <w:r w:rsidRPr="00DD608D">
        <w:rPr>
          <w:rFonts w:ascii="標楷體" w:eastAsia="標楷體" w:hAnsi="標楷體" w:hint="eastAsia"/>
          <w:sz w:val="28"/>
        </w:rPr>
        <w:t>一、依據：</w:t>
      </w:r>
    </w:p>
    <w:p w14:paraId="376375B9" w14:textId="11649755" w:rsidR="008C5A8B" w:rsidRPr="00E44508" w:rsidRDefault="00B02ADC" w:rsidP="00E44508">
      <w:pPr>
        <w:pStyle w:val="ac"/>
        <w:numPr>
          <w:ilvl w:val="0"/>
          <w:numId w:val="9"/>
        </w:numPr>
        <w:spacing w:line="600" w:lineRule="exact"/>
        <w:ind w:leftChars="0"/>
        <w:jc w:val="both"/>
        <w:rPr>
          <w:rFonts w:ascii="標楷體" w:eastAsia="標楷體" w:hAnsi="標楷體"/>
          <w:sz w:val="28"/>
        </w:rPr>
      </w:pPr>
      <w:bookmarkStart w:id="1" w:name="_Hlk145684284"/>
      <w:r w:rsidRPr="00E44508">
        <w:rPr>
          <w:rFonts w:ascii="標楷體" w:eastAsia="標楷體" w:hAnsi="標楷體" w:hint="eastAsia"/>
          <w:sz w:val="28"/>
        </w:rPr>
        <w:t>直轄市與縣（市）政府辦理高級中等以下學校特殊教育學生心理評量人員培訓及相關作業參考原則</w:t>
      </w:r>
      <w:r w:rsidR="002D3BCC" w:rsidRPr="00E44508">
        <w:rPr>
          <w:rFonts w:ascii="標楷體" w:eastAsia="標楷體" w:hAnsi="標楷體"/>
          <w:sz w:val="28"/>
        </w:rPr>
        <w:t>(</w:t>
      </w:r>
      <w:r w:rsidRPr="00E44508">
        <w:rPr>
          <w:rFonts w:ascii="標楷體" w:eastAsia="標楷體" w:hAnsi="標楷體" w:hint="eastAsia"/>
          <w:sz w:val="28"/>
        </w:rPr>
        <w:t>110.06.23)。</w:t>
      </w:r>
      <w:bookmarkEnd w:id="1"/>
    </w:p>
    <w:p w14:paraId="7DA81E9C" w14:textId="067DAB60" w:rsidR="00667FBD" w:rsidRPr="00E44508" w:rsidRDefault="000F3818" w:rsidP="00E44508">
      <w:pPr>
        <w:pStyle w:val="ac"/>
        <w:numPr>
          <w:ilvl w:val="0"/>
          <w:numId w:val="9"/>
        </w:numPr>
        <w:spacing w:line="600" w:lineRule="exact"/>
        <w:ind w:leftChars="0"/>
        <w:jc w:val="both"/>
        <w:rPr>
          <w:rFonts w:ascii="標楷體" w:eastAsia="標楷體" w:hAnsi="標楷體"/>
          <w:sz w:val="28"/>
        </w:rPr>
      </w:pPr>
      <w:r w:rsidRPr="00E44508">
        <w:rPr>
          <w:rFonts w:ascii="標楷體" w:eastAsia="標楷體" w:hAnsi="標楷體" w:hint="eastAsia"/>
          <w:sz w:val="28"/>
        </w:rPr>
        <w:t>桃園市特殊教育心理評量人員</w:t>
      </w:r>
      <w:r w:rsidR="006A2C0B" w:rsidRPr="00E44508">
        <w:rPr>
          <w:rFonts w:ascii="標楷體" w:eastAsia="標楷體" w:hAnsi="標楷體" w:hint="eastAsia"/>
          <w:sz w:val="28"/>
        </w:rPr>
        <w:t>分級培訓</w:t>
      </w:r>
      <w:r w:rsidRPr="00E44508">
        <w:rPr>
          <w:rFonts w:ascii="標楷體" w:eastAsia="標楷體" w:hAnsi="標楷體" w:hint="eastAsia"/>
          <w:sz w:val="28"/>
        </w:rPr>
        <w:t>實施計畫。</w:t>
      </w:r>
    </w:p>
    <w:p w14:paraId="35AB46CD" w14:textId="77777777" w:rsidR="00C431E1" w:rsidRPr="00DD608D" w:rsidRDefault="00C24C29" w:rsidP="00BE1EB4">
      <w:pPr>
        <w:spacing w:line="600" w:lineRule="exact"/>
        <w:jc w:val="both"/>
        <w:rPr>
          <w:rFonts w:ascii="標楷體" w:eastAsia="標楷體" w:hAnsi="標楷體"/>
          <w:sz w:val="28"/>
        </w:rPr>
      </w:pPr>
      <w:r w:rsidRPr="00DD608D">
        <w:rPr>
          <w:rFonts w:ascii="標楷體" w:eastAsia="標楷體" w:hAnsi="標楷體" w:hint="eastAsia"/>
          <w:sz w:val="28"/>
        </w:rPr>
        <w:t>二、目的</w:t>
      </w:r>
      <w:r w:rsidR="008C5A8B" w:rsidRPr="00DD608D">
        <w:rPr>
          <w:rFonts w:ascii="標楷體" w:eastAsia="標楷體" w:hAnsi="標楷體" w:hint="eastAsia"/>
          <w:sz w:val="28"/>
        </w:rPr>
        <w:t>：</w:t>
      </w:r>
    </w:p>
    <w:p w14:paraId="42410B44" w14:textId="3C90F1F7" w:rsidR="00601C65" w:rsidRPr="00E44508" w:rsidRDefault="00601C65" w:rsidP="00E44508">
      <w:pPr>
        <w:pStyle w:val="ac"/>
        <w:numPr>
          <w:ilvl w:val="0"/>
          <w:numId w:val="11"/>
        </w:numPr>
        <w:spacing w:line="600" w:lineRule="exact"/>
        <w:ind w:leftChars="0"/>
        <w:jc w:val="both"/>
        <w:rPr>
          <w:rFonts w:ascii="標楷體" w:eastAsia="標楷體" w:hAnsi="標楷體"/>
          <w:sz w:val="28"/>
        </w:rPr>
      </w:pPr>
      <w:r w:rsidRPr="00E44508">
        <w:rPr>
          <w:rFonts w:ascii="標楷體" w:eastAsia="標楷體" w:hAnsi="標楷體" w:hint="eastAsia"/>
          <w:sz w:val="28"/>
        </w:rPr>
        <w:t>培訓本市</w:t>
      </w:r>
      <w:r w:rsidRPr="00E44508">
        <w:rPr>
          <w:rFonts w:ascii="標楷體" w:eastAsia="標楷體" w:hAnsi="標楷體"/>
          <w:sz w:val="28"/>
        </w:rPr>
        <w:t>國中小</w:t>
      </w:r>
      <w:r w:rsidR="008943B6" w:rsidRPr="00E44508">
        <w:rPr>
          <w:rFonts w:ascii="標楷體" w:eastAsia="標楷體" w:hAnsi="標楷體" w:hint="eastAsia"/>
          <w:sz w:val="28"/>
        </w:rPr>
        <w:t>學</w:t>
      </w:r>
      <w:r w:rsidRPr="00E44508">
        <w:rPr>
          <w:rFonts w:ascii="標楷體" w:eastAsia="標楷體" w:hAnsi="標楷體" w:hint="eastAsia"/>
          <w:sz w:val="28"/>
        </w:rPr>
        <w:t>各階心理評量人員</w:t>
      </w:r>
      <w:r w:rsidRPr="00E44508">
        <w:rPr>
          <w:rFonts w:ascii="標楷體" w:eastAsia="標楷體" w:hAnsi="標楷體"/>
          <w:sz w:val="28"/>
        </w:rPr>
        <w:t>(以下</w:t>
      </w:r>
      <w:proofErr w:type="gramStart"/>
      <w:r w:rsidRPr="00E44508">
        <w:rPr>
          <w:rFonts w:ascii="標楷體" w:eastAsia="標楷體" w:hAnsi="標楷體"/>
          <w:sz w:val="28"/>
        </w:rPr>
        <w:t>簡稱心評人員</w:t>
      </w:r>
      <w:proofErr w:type="gramEnd"/>
      <w:r w:rsidRPr="00E44508">
        <w:rPr>
          <w:rFonts w:ascii="標楷體" w:eastAsia="標楷體" w:hAnsi="標楷體"/>
          <w:sz w:val="28"/>
        </w:rPr>
        <w:t>)</w:t>
      </w:r>
      <w:r w:rsidRPr="00E44508">
        <w:rPr>
          <w:rFonts w:ascii="標楷體" w:eastAsia="標楷體" w:hAnsi="標楷體" w:hint="eastAsia"/>
          <w:sz w:val="28"/>
        </w:rPr>
        <w:t>心理評量及鑑定安置實務之專業知能，並落實施測證照制度。</w:t>
      </w:r>
    </w:p>
    <w:p w14:paraId="5459FD7A" w14:textId="1F6A2B98" w:rsidR="00601C65" w:rsidRPr="00E44508" w:rsidRDefault="00601C65" w:rsidP="00E44508">
      <w:pPr>
        <w:pStyle w:val="ac"/>
        <w:numPr>
          <w:ilvl w:val="0"/>
          <w:numId w:val="11"/>
        </w:numPr>
        <w:spacing w:line="600" w:lineRule="exact"/>
        <w:ind w:leftChars="0"/>
        <w:jc w:val="both"/>
        <w:rPr>
          <w:rFonts w:ascii="標楷體" w:eastAsia="標楷體" w:hAnsi="標楷體"/>
          <w:sz w:val="28"/>
        </w:rPr>
      </w:pPr>
      <w:r w:rsidRPr="00E44508">
        <w:rPr>
          <w:rFonts w:ascii="標楷體" w:eastAsia="標楷體" w:hAnsi="標楷體" w:hint="eastAsia"/>
          <w:sz w:val="28"/>
        </w:rPr>
        <w:t>協助本市各</w:t>
      </w:r>
      <w:proofErr w:type="gramStart"/>
      <w:r w:rsidRPr="00E44508">
        <w:rPr>
          <w:rFonts w:ascii="標楷體" w:eastAsia="標楷體" w:hAnsi="標楷體" w:hint="eastAsia"/>
          <w:sz w:val="28"/>
        </w:rPr>
        <w:t>階心評</w:t>
      </w:r>
      <w:proofErr w:type="gramEnd"/>
      <w:r w:rsidRPr="00E44508">
        <w:rPr>
          <w:rFonts w:ascii="標楷體" w:eastAsia="標楷體" w:hAnsi="標楷體" w:hint="eastAsia"/>
          <w:sz w:val="28"/>
        </w:rPr>
        <w:t>人員充分了解各類特殊需求學生鑑定安置準則及特殊需求評估知能，以增進</w:t>
      </w:r>
      <w:r w:rsidRPr="00E44508">
        <w:rPr>
          <w:rFonts w:ascii="標楷體" w:eastAsia="標楷體" w:hAnsi="標楷體"/>
          <w:sz w:val="28"/>
        </w:rPr>
        <w:t>鑑定</w:t>
      </w:r>
      <w:r w:rsidRPr="00E44508">
        <w:rPr>
          <w:rFonts w:ascii="標楷體" w:eastAsia="標楷體" w:hAnsi="標楷體" w:hint="eastAsia"/>
          <w:sz w:val="28"/>
        </w:rPr>
        <w:t>的有效性</w:t>
      </w:r>
      <w:r w:rsidRPr="00E44508">
        <w:rPr>
          <w:rFonts w:ascii="標楷體" w:eastAsia="標楷體" w:hAnsi="標楷體"/>
          <w:sz w:val="28"/>
        </w:rPr>
        <w:t>及適性安置之專業能力。</w:t>
      </w:r>
    </w:p>
    <w:p w14:paraId="1B5E1FFE" w14:textId="64575C14" w:rsidR="00601C65" w:rsidRPr="00E44508" w:rsidRDefault="00601C65" w:rsidP="00E44508">
      <w:pPr>
        <w:pStyle w:val="ac"/>
        <w:numPr>
          <w:ilvl w:val="0"/>
          <w:numId w:val="11"/>
        </w:numPr>
        <w:spacing w:line="600" w:lineRule="exact"/>
        <w:ind w:leftChars="0"/>
        <w:jc w:val="both"/>
        <w:rPr>
          <w:rFonts w:ascii="標楷體" w:eastAsia="標楷體" w:hAnsi="標楷體"/>
          <w:sz w:val="28"/>
        </w:rPr>
      </w:pPr>
      <w:r w:rsidRPr="00E44508">
        <w:rPr>
          <w:rFonts w:ascii="標楷體" w:eastAsia="標楷體" w:hAnsi="標楷體" w:hint="eastAsia"/>
          <w:sz w:val="28"/>
        </w:rPr>
        <w:t>提升本市各</w:t>
      </w:r>
      <w:proofErr w:type="gramStart"/>
      <w:r w:rsidRPr="00E44508">
        <w:rPr>
          <w:rFonts w:ascii="標楷體" w:eastAsia="標楷體" w:hAnsi="標楷體" w:hint="eastAsia"/>
          <w:sz w:val="28"/>
        </w:rPr>
        <w:t>階心評</w:t>
      </w:r>
      <w:proofErr w:type="gramEnd"/>
      <w:r w:rsidRPr="00E44508">
        <w:rPr>
          <w:rFonts w:ascii="標楷體" w:eastAsia="標楷體" w:hAnsi="標楷體" w:hint="eastAsia"/>
          <w:sz w:val="28"/>
        </w:rPr>
        <w:t>人員撰寫鑑定報告之實務專業知能，並強化</w:t>
      </w:r>
      <w:r w:rsidRPr="00E44508">
        <w:rPr>
          <w:rFonts w:ascii="標楷體" w:eastAsia="標楷體" w:hAnsi="標楷體"/>
          <w:sz w:val="28"/>
        </w:rPr>
        <w:t>推行特殊需求學生篩選轉介與鑑定安置工作</w:t>
      </w:r>
      <w:r w:rsidRPr="00E44508">
        <w:rPr>
          <w:rFonts w:ascii="標楷體" w:eastAsia="標楷體" w:hAnsi="標楷體" w:hint="eastAsia"/>
          <w:sz w:val="28"/>
        </w:rPr>
        <w:t>之專業知能。</w:t>
      </w:r>
    </w:p>
    <w:p w14:paraId="26A5149C" w14:textId="325C27EA" w:rsidR="00E75473" w:rsidRPr="00DD608D" w:rsidRDefault="003B2253" w:rsidP="00BE1EB4">
      <w:pPr>
        <w:adjustRightInd w:val="0"/>
        <w:snapToGrid w:val="0"/>
        <w:spacing w:line="600" w:lineRule="exact"/>
        <w:jc w:val="both"/>
        <w:rPr>
          <w:rFonts w:eastAsia="標楷體"/>
          <w:sz w:val="28"/>
        </w:rPr>
      </w:pPr>
      <w:r w:rsidRPr="00DD54F0">
        <w:rPr>
          <w:rFonts w:eastAsia="標楷體" w:hint="eastAsia"/>
          <w:sz w:val="28"/>
        </w:rPr>
        <w:t>三</w:t>
      </w:r>
      <w:r w:rsidR="00C24C29" w:rsidRPr="00DD54F0">
        <w:rPr>
          <w:rFonts w:eastAsia="標楷體" w:hint="eastAsia"/>
          <w:sz w:val="28"/>
        </w:rPr>
        <w:t>、</w:t>
      </w:r>
      <w:r w:rsidR="008C5A8B" w:rsidRPr="00DD54F0">
        <w:rPr>
          <w:rFonts w:eastAsia="標楷體" w:hint="eastAsia"/>
          <w:sz w:val="28"/>
        </w:rPr>
        <w:t>主辦單位：</w:t>
      </w:r>
      <w:r w:rsidR="00CB660D" w:rsidRPr="00DD54F0">
        <w:rPr>
          <w:rFonts w:eastAsia="標楷體" w:hint="eastAsia"/>
          <w:sz w:val="28"/>
        </w:rPr>
        <w:t>桃園市</w:t>
      </w:r>
      <w:r w:rsidR="00D95A58" w:rsidRPr="00DD54F0">
        <w:rPr>
          <w:rFonts w:eastAsia="標楷體" w:hint="eastAsia"/>
          <w:sz w:val="28"/>
        </w:rPr>
        <w:t>政府</w:t>
      </w:r>
      <w:r w:rsidR="00C24C29" w:rsidRPr="00DD54F0">
        <w:rPr>
          <w:rFonts w:eastAsia="標楷體" w:hint="eastAsia"/>
          <w:sz w:val="28"/>
        </w:rPr>
        <w:t>教育局</w:t>
      </w:r>
      <w:r w:rsidR="00DC5E52" w:rsidRPr="00DD54F0">
        <w:rPr>
          <w:rFonts w:ascii="標楷體" w:eastAsia="標楷體" w:hAnsi="標楷體" w:hint="eastAsia"/>
          <w:sz w:val="28"/>
        </w:rPr>
        <w:t>。</w:t>
      </w:r>
    </w:p>
    <w:p w14:paraId="68EFE7FE" w14:textId="18FD6124" w:rsidR="005129AD" w:rsidRPr="00DD608D" w:rsidRDefault="003B2253" w:rsidP="00BE1EB4">
      <w:pPr>
        <w:adjustRightInd w:val="0"/>
        <w:snapToGrid w:val="0"/>
        <w:spacing w:line="600" w:lineRule="exact"/>
        <w:jc w:val="both"/>
        <w:rPr>
          <w:rFonts w:eastAsia="標楷體"/>
          <w:sz w:val="28"/>
        </w:rPr>
      </w:pPr>
      <w:r w:rsidRPr="00DD608D">
        <w:rPr>
          <w:rFonts w:eastAsia="標楷體" w:hint="eastAsia"/>
          <w:sz w:val="28"/>
        </w:rPr>
        <w:t>四</w:t>
      </w:r>
      <w:r w:rsidR="00667FBD" w:rsidRPr="00DD608D">
        <w:rPr>
          <w:rFonts w:eastAsia="標楷體" w:hint="eastAsia"/>
          <w:sz w:val="28"/>
        </w:rPr>
        <w:t>、</w:t>
      </w:r>
      <w:r w:rsidR="00F3209E">
        <w:rPr>
          <w:rFonts w:eastAsia="標楷體" w:hint="eastAsia"/>
          <w:sz w:val="28"/>
        </w:rPr>
        <w:t>承辦</w:t>
      </w:r>
      <w:r w:rsidR="008C5A8B" w:rsidRPr="00DD608D">
        <w:rPr>
          <w:rFonts w:eastAsia="標楷體" w:hint="eastAsia"/>
          <w:sz w:val="28"/>
        </w:rPr>
        <w:t>單位：</w:t>
      </w:r>
    </w:p>
    <w:p w14:paraId="7B3AB9C7" w14:textId="5101E584" w:rsidR="00B46A9D" w:rsidRDefault="00CB660D" w:rsidP="00BE1EB4">
      <w:pPr>
        <w:spacing w:line="600" w:lineRule="exact"/>
        <w:ind w:left="426"/>
        <w:jc w:val="both"/>
        <w:rPr>
          <w:rFonts w:ascii="標楷體" w:eastAsia="標楷體" w:cs="標楷體"/>
          <w:kern w:val="0"/>
          <w:sz w:val="28"/>
          <w:szCs w:val="28"/>
        </w:rPr>
      </w:pPr>
      <w:r w:rsidRPr="00DD608D">
        <w:rPr>
          <w:rFonts w:ascii="標楷體" w:eastAsia="標楷體" w:cs="標楷體" w:hint="eastAsia"/>
          <w:kern w:val="0"/>
          <w:sz w:val="28"/>
          <w:szCs w:val="28"/>
        </w:rPr>
        <w:t>桃園市</w:t>
      </w:r>
      <w:r w:rsidR="00E24641" w:rsidRPr="00DD608D">
        <w:rPr>
          <w:rFonts w:ascii="標楷體" w:eastAsia="標楷體" w:cs="標楷體" w:hint="eastAsia"/>
          <w:kern w:val="0"/>
          <w:sz w:val="28"/>
          <w:szCs w:val="28"/>
        </w:rPr>
        <w:t>桃園區東門國</w:t>
      </w:r>
      <w:r w:rsidR="009F371D" w:rsidRPr="00DD608D">
        <w:rPr>
          <w:rFonts w:ascii="標楷體" w:eastAsia="標楷體" w:cs="標楷體" w:hint="eastAsia"/>
          <w:kern w:val="0"/>
          <w:sz w:val="28"/>
          <w:szCs w:val="28"/>
        </w:rPr>
        <w:t>民</w:t>
      </w:r>
      <w:r w:rsidR="00E24641" w:rsidRPr="00DD608D">
        <w:rPr>
          <w:rFonts w:ascii="標楷體" w:eastAsia="標楷體" w:cs="標楷體" w:hint="eastAsia"/>
          <w:kern w:val="0"/>
          <w:sz w:val="28"/>
          <w:szCs w:val="28"/>
        </w:rPr>
        <w:t>小</w:t>
      </w:r>
      <w:r w:rsidR="009F371D" w:rsidRPr="00DD608D">
        <w:rPr>
          <w:rFonts w:ascii="標楷體" w:eastAsia="標楷體" w:cs="標楷體" w:hint="eastAsia"/>
          <w:kern w:val="0"/>
          <w:sz w:val="28"/>
          <w:szCs w:val="28"/>
        </w:rPr>
        <w:t>學</w:t>
      </w:r>
      <w:r w:rsidR="008C5A8B" w:rsidRPr="00DD608D">
        <w:rPr>
          <w:rFonts w:ascii="標楷體" w:eastAsia="標楷體" w:cs="標楷體" w:hint="eastAsia"/>
          <w:kern w:val="0"/>
          <w:sz w:val="28"/>
          <w:szCs w:val="28"/>
        </w:rPr>
        <w:t>(</w:t>
      </w:r>
      <w:r w:rsidR="0067339F" w:rsidRPr="00DD608D">
        <w:rPr>
          <w:rFonts w:ascii="標楷體" w:eastAsia="標楷體" w:cs="標楷體" w:hint="eastAsia"/>
          <w:kern w:val="0"/>
          <w:sz w:val="28"/>
          <w:szCs w:val="28"/>
        </w:rPr>
        <w:t>國小</w:t>
      </w:r>
      <w:r w:rsidR="00E24641" w:rsidRPr="00DD608D">
        <w:rPr>
          <w:rFonts w:ascii="標楷體" w:eastAsia="標楷體" w:cs="標楷體" w:hint="eastAsia"/>
          <w:kern w:val="0"/>
          <w:sz w:val="28"/>
          <w:szCs w:val="28"/>
        </w:rPr>
        <w:t>特教資源中心</w:t>
      </w:r>
      <w:r w:rsidR="008C5A8B" w:rsidRPr="00DD608D">
        <w:rPr>
          <w:rFonts w:ascii="標楷體" w:eastAsia="標楷體" w:cs="標楷體" w:hint="eastAsia"/>
          <w:kern w:val="0"/>
          <w:sz w:val="28"/>
          <w:szCs w:val="28"/>
        </w:rPr>
        <w:t>)</w:t>
      </w:r>
      <w:r w:rsidR="005E0479">
        <w:rPr>
          <w:rFonts w:ascii="標楷體" w:eastAsia="標楷體" w:cs="標楷體" w:hint="eastAsia"/>
          <w:kern w:val="0"/>
          <w:sz w:val="28"/>
          <w:szCs w:val="28"/>
        </w:rPr>
        <w:t>及</w:t>
      </w:r>
      <w:r w:rsidR="005129AD" w:rsidRPr="00DD608D">
        <w:rPr>
          <w:rFonts w:ascii="標楷體" w:eastAsia="標楷體" w:cs="標楷體" w:hint="eastAsia"/>
          <w:kern w:val="0"/>
          <w:sz w:val="28"/>
          <w:szCs w:val="28"/>
        </w:rPr>
        <w:t>桃園市立龍岡國民中學(國中特教資源中心)。</w:t>
      </w:r>
    </w:p>
    <w:p w14:paraId="422BFD58" w14:textId="77777777" w:rsidR="00DD54F0" w:rsidRPr="003625D7" w:rsidRDefault="00DD54F0" w:rsidP="00BE1EB4">
      <w:pPr>
        <w:spacing w:line="600" w:lineRule="exact"/>
        <w:ind w:left="4200" w:hangingChars="1500" w:hanging="4200"/>
        <w:jc w:val="both"/>
        <w:rPr>
          <w:rFonts w:ascii="標楷體" w:eastAsia="標楷體" w:hAnsi="標楷體"/>
          <w:sz w:val="28"/>
        </w:rPr>
      </w:pPr>
      <w:r>
        <w:rPr>
          <w:rFonts w:ascii="標楷體" w:eastAsia="標楷體" w:hAnsi="標楷體" w:hint="eastAsia"/>
          <w:sz w:val="28"/>
        </w:rPr>
        <w:t>五</w:t>
      </w:r>
      <w:r w:rsidRPr="00FB10EA">
        <w:rPr>
          <w:rFonts w:ascii="標楷體" w:eastAsia="標楷體" w:hAnsi="標楷體" w:hint="eastAsia"/>
          <w:sz w:val="28"/>
        </w:rPr>
        <w:t>、研習時間：</w:t>
      </w:r>
    </w:p>
    <w:p w14:paraId="2CA2ED0A" w14:textId="77777777" w:rsidR="00DD54F0" w:rsidRPr="00DD54F0" w:rsidRDefault="00DD54F0" w:rsidP="00BE1EB4">
      <w:pPr>
        <w:spacing w:line="600" w:lineRule="exact"/>
        <w:ind w:left="426"/>
        <w:jc w:val="both"/>
        <w:rPr>
          <w:rFonts w:ascii="標楷體" w:eastAsia="標楷體" w:cs="標楷體"/>
          <w:kern w:val="0"/>
          <w:sz w:val="28"/>
          <w:szCs w:val="28"/>
        </w:rPr>
      </w:pPr>
      <w:r w:rsidRPr="00DD54F0">
        <w:rPr>
          <w:rFonts w:ascii="標楷體" w:eastAsia="標楷體" w:cs="標楷體" w:hint="eastAsia"/>
          <w:kern w:val="0"/>
          <w:sz w:val="28"/>
          <w:szCs w:val="28"/>
        </w:rPr>
        <w:t>1</w:t>
      </w:r>
      <w:r w:rsidRPr="00DD54F0">
        <w:rPr>
          <w:rFonts w:ascii="標楷體" w:eastAsia="標楷體" w:cs="標楷體"/>
          <w:kern w:val="0"/>
          <w:sz w:val="28"/>
          <w:szCs w:val="28"/>
        </w:rPr>
        <w:t>12</w:t>
      </w:r>
      <w:r w:rsidRPr="00DD54F0">
        <w:rPr>
          <w:rFonts w:ascii="標楷體" w:eastAsia="標楷體" w:cs="標楷體" w:hint="eastAsia"/>
          <w:kern w:val="0"/>
          <w:sz w:val="28"/>
          <w:szCs w:val="28"/>
        </w:rPr>
        <w:t>學年度第一學期及第二學期（1</w:t>
      </w:r>
      <w:r w:rsidRPr="00DD54F0">
        <w:rPr>
          <w:rFonts w:ascii="標楷體" w:eastAsia="標楷體" w:cs="標楷體"/>
          <w:kern w:val="0"/>
          <w:sz w:val="28"/>
          <w:szCs w:val="28"/>
        </w:rPr>
        <w:t>12</w:t>
      </w:r>
      <w:r w:rsidRPr="00DD54F0">
        <w:rPr>
          <w:rFonts w:ascii="標楷體" w:eastAsia="標楷體" w:cs="標楷體" w:hint="eastAsia"/>
          <w:kern w:val="0"/>
          <w:sz w:val="28"/>
          <w:szCs w:val="28"/>
        </w:rPr>
        <w:t>年8月至1</w:t>
      </w:r>
      <w:r w:rsidRPr="00DD54F0">
        <w:rPr>
          <w:rFonts w:ascii="標楷體" w:eastAsia="標楷體" w:cs="標楷體"/>
          <w:kern w:val="0"/>
          <w:sz w:val="28"/>
          <w:szCs w:val="28"/>
        </w:rPr>
        <w:t>13</w:t>
      </w:r>
      <w:r w:rsidRPr="00DD54F0">
        <w:rPr>
          <w:rFonts w:ascii="標楷體" w:eastAsia="標楷體" w:cs="標楷體" w:hint="eastAsia"/>
          <w:kern w:val="0"/>
          <w:sz w:val="28"/>
          <w:szCs w:val="28"/>
        </w:rPr>
        <w:t>年7月），各場次研習時間詳如附件一。</w:t>
      </w:r>
    </w:p>
    <w:p w14:paraId="016C6AD5" w14:textId="360CF5F8" w:rsidR="00DD54F0" w:rsidRPr="00DD54F0" w:rsidRDefault="00DD54F0" w:rsidP="00BE1EB4">
      <w:pPr>
        <w:adjustRightInd w:val="0"/>
        <w:snapToGrid w:val="0"/>
        <w:spacing w:line="600" w:lineRule="exact"/>
        <w:ind w:left="1842" w:hangingChars="658" w:hanging="1842"/>
        <w:jc w:val="both"/>
        <w:rPr>
          <w:rFonts w:ascii="標楷體" w:eastAsia="標楷體" w:hAnsi="標楷體"/>
          <w:sz w:val="28"/>
        </w:rPr>
      </w:pPr>
      <w:r w:rsidRPr="00DD54F0">
        <w:rPr>
          <w:rFonts w:ascii="標楷體" w:eastAsia="標楷體" w:hAnsi="標楷體" w:hint="eastAsia"/>
          <w:sz w:val="28"/>
        </w:rPr>
        <w:t>六、研習地點：</w:t>
      </w:r>
    </w:p>
    <w:p w14:paraId="374B2AD2" w14:textId="225488A4" w:rsidR="00DD54F0" w:rsidRPr="00DD54F0" w:rsidRDefault="00DD54F0" w:rsidP="00BE1EB4">
      <w:pPr>
        <w:spacing w:line="600" w:lineRule="exact"/>
        <w:ind w:left="426"/>
        <w:jc w:val="both"/>
        <w:rPr>
          <w:rFonts w:ascii="標楷體" w:eastAsia="標楷體" w:cs="標楷體"/>
          <w:kern w:val="0"/>
          <w:sz w:val="28"/>
          <w:szCs w:val="28"/>
        </w:rPr>
      </w:pPr>
      <w:r w:rsidRPr="00DD54F0">
        <w:rPr>
          <w:rFonts w:ascii="標楷體" w:eastAsia="標楷體" w:cs="標楷體" w:hint="eastAsia"/>
          <w:kern w:val="0"/>
          <w:sz w:val="28"/>
          <w:szCs w:val="28"/>
        </w:rPr>
        <w:t>桃園市桃園區東門國民小學、桃園市立龍岡國民中學</w:t>
      </w:r>
      <w:r w:rsidR="00BE1EB4">
        <w:rPr>
          <w:rFonts w:ascii="標楷體" w:eastAsia="標楷體" w:hAnsi="標楷體" w:hint="eastAsia"/>
          <w:sz w:val="28"/>
        </w:rPr>
        <w:t>（</w:t>
      </w:r>
      <w:r w:rsidR="00BE1EB4" w:rsidRPr="00DD54F0">
        <w:rPr>
          <w:rFonts w:ascii="標楷體" w:eastAsia="標楷體" w:cs="標楷體" w:hint="eastAsia"/>
          <w:kern w:val="0"/>
          <w:sz w:val="28"/>
          <w:szCs w:val="28"/>
        </w:rPr>
        <w:t>詳如附件一</w:t>
      </w:r>
      <w:r w:rsidR="00BE1EB4">
        <w:rPr>
          <w:rFonts w:ascii="標楷體" w:eastAsia="標楷體" w:cs="標楷體" w:hint="eastAsia"/>
          <w:kern w:val="0"/>
          <w:sz w:val="28"/>
          <w:szCs w:val="28"/>
        </w:rPr>
        <w:t>）</w:t>
      </w:r>
      <w:r w:rsidRPr="00DD54F0">
        <w:rPr>
          <w:rFonts w:ascii="標楷體" w:eastAsia="標楷體" w:cs="標楷體" w:hint="eastAsia"/>
          <w:kern w:val="0"/>
          <w:sz w:val="28"/>
          <w:szCs w:val="28"/>
        </w:rPr>
        <w:t>。</w:t>
      </w:r>
    </w:p>
    <w:p w14:paraId="6D5C4D68" w14:textId="77777777" w:rsidR="000236D9" w:rsidRDefault="000236D9" w:rsidP="00BE1EB4">
      <w:pPr>
        <w:widowControl/>
        <w:jc w:val="both"/>
        <w:rPr>
          <w:rFonts w:ascii="標楷體" w:eastAsia="標楷體" w:cs="標楷體"/>
          <w:kern w:val="0"/>
          <w:sz w:val="28"/>
          <w:szCs w:val="28"/>
        </w:rPr>
      </w:pPr>
      <w:r>
        <w:rPr>
          <w:rFonts w:ascii="標楷體" w:eastAsia="標楷體" w:cs="標楷體"/>
          <w:kern w:val="0"/>
          <w:sz w:val="28"/>
          <w:szCs w:val="28"/>
        </w:rPr>
        <w:br w:type="page"/>
      </w:r>
    </w:p>
    <w:p w14:paraId="59B69208" w14:textId="6F42B666" w:rsidR="00DD54F0" w:rsidRPr="003462E4" w:rsidRDefault="00DD54F0" w:rsidP="00BE1EB4">
      <w:pPr>
        <w:adjustRightInd w:val="0"/>
        <w:snapToGrid w:val="0"/>
        <w:spacing w:line="600" w:lineRule="exact"/>
        <w:ind w:leftChars="-1" w:left="424" w:hangingChars="152" w:hanging="426"/>
        <w:jc w:val="both"/>
        <w:rPr>
          <w:rFonts w:ascii="標楷體" w:eastAsia="標楷體" w:cs="標楷體"/>
          <w:kern w:val="0"/>
          <w:sz w:val="28"/>
          <w:szCs w:val="28"/>
        </w:rPr>
      </w:pPr>
      <w:r w:rsidRPr="003462E4">
        <w:rPr>
          <w:rFonts w:ascii="標楷體" w:eastAsia="標楷體" w:cs="標楷體" w:hint="eastAsia"/>
          <w:kern w:val="0"/>
          <w:sz w:val="28"/>
          <w:szCs w:val="28"/>
        </w:rPr>
        <w:lastRenderedPageBreak/>
        <w:t>七、講師及助理講師：</w:t>
      </w:r>
    </w:p>
    <w:p w14:paraId="4C0D16BF" w14:textId="49585713" w:rsidR="00DD54F0" w:rsidRPr="000236D9" w:rsidRDefault="00DD54F0" w:rsidP="00BE1EB4">
      <w:pPr>
        <w:spacing w:line="600" w:lineRule="exact"/>
        <w:ind w:left="426"/>
        <w:jc w:val="both"/>
        <w:rPr>
          <w:rFonts w:ascii="標楷體" w:eastAsia="標楷體" w:cs="標楷體"/>
          <w:kern w:val="0"/>
          <w:sz w:val="28"/>
          <w:szCs w:val="28"/>
        </w:rPr>
      </w:pPr>
      <w:r w:rsidRPr="000236D9">
        <w:rPr>
          <w:rFonts w:ascii="標楷體" w:eastAsia="標楷體" w:cs="標楷體" w:hint="eastAsia"/>
          <w:kern w:val="0"/>
          <w:sz w:val="28"/>
          <w:szCs w:val="28"/>
        </w:rPr>
        <w:t>各大學特殊教育學系專家學者、本市</w:t>
      </w:r>
      <w:proofErr w:type="gramStart"/>
      <w:r w:rsidRPr="000236D9">
        <w:rPr>
          <w:rFonts w:ascii="標楷體" w:eastAsia="標楷體" w:cs="標楷體" w:hint="eastAsia"/>
          <w:kern w:val="0"/>
          <w:sz w:val="28"/>
          <w:szCs w:val="28"/>
        </w:rPr>
        <w:t>資深心評教師</w:t>
      </w:r>
      <w:proofErr w:type="gramEnd"/>
      <w:r w:rsidRPr="000236D9">
        <w:rPr>
          <w:rFonts w:ascii="標楷體" w:eastAsia="標楷體" w:cs="標楷體" w:hint="eastAsia"/>
          <w:kern w:val="0"/>
          <w:sz w:val="28"/>
          <w:szCs w:val="28"/>
        </w:rPr>
        <w:t>、本市及其他縣市特殊需求領域資深教師</w:t>
      </w:r>
      <w:r w:rsidR="00BE1EB4">
        <w:rPr>
          <w:rFonts w:ascii="標楷體" w:eastAsia="標楷體" w:cs="標楷體" w:hint="eastAsia"/>
          <w:kern w:val="0"/>
          <w:sz w:val="28"/>
          <w:szCs w:val="28"/>
        </w:rPr>
        <w:t>（詳如附件一）</w:t>
      </w:r>
      <w:r w:rsidRPr="000236D9">
        <w:rPr>
          <w:rFonts w:ascii="標楷體" w:eastAsia="標楷體" w:cs="標楷體" w:hint="eastAsia"/>
          <w:kern w:val="0"/>
          <w:sz w:val="28"/>
          <w:szCs w:val="28"/>
        </w:rPr>
        <w:t>。</w:t>
      </w:r>
    </w:p>
    <w:p w14:paraId="2D2E6F0F" w14:textId="77777777" w:rsidR="00DD54F0" w:rsidRPr="000236D9" w:rsidRDefault="00DD54F0" w:rsidP="00BE1EB4">
      <w:pPr>
        <w:spacing w:line="600" w:lineRule="exact"/>
        <w:ind w:left="2254" w:hangingChars="805" w:hanging="2254"/>
        <w:jc w:val="both"/>
        <w:rPr>
          <w:rFonts w:ascii="標楷體" w:eastAsia="標楷體" w:hAnsi="標楷體"/>
          <w:sz w:val="28"/>
          <w:szCs w:val="28"/>
        </w:rPr>
      </w:pPr>
      <w:r w:rsidRPr="000236D9">
        <w:rPr>
          <w:rFonts w:ascii="標楷體" w:eastAsia="標楷體" w:hAnsi="標楷體" w:hint="eastAsia"/>
          <w:sz w:val="28"/>
        </w:rPr>
        <w:t>八、</w:t>
      </w:r>
      <w:r w:rsidRPr="000236D9">
        <w:rPr>
          <w:rFonts w:ascii="標楷體" w:eastAsia="標楷體" w:hAnsi="標楷體" w:hint="eastAsia"/>
          <w:sz w:val="28"/>
          <w:szCs w:val="28"/>
        </w:rPr>
        <w:t>研習對象及人數：</w:t>
      </w:r>
    </w:p>
    <w:p w14:paraId="69676BD6" w14:textId="77777777" w:rsidR="00DD54F0" w:rsidRPr="000236D9" w:rsidRDefault="00DD54F0" w:rsidP="00BE1EB4">
      <w:pPr>
        <w:spacing w:line="600" w:lineRule="exact"/>
        <w:ind w:leftChars="59" w:left="932" w:hangingChars="282" w:hanging="790"/>
        <w:jc w:val="both"/>
        <w:rPr>
          <w:rFonts w:ascii="標楷體" w:eastAsia="標楷體" w:hAnsi="標楷體"/>
          <w:sz w:val="28"/>
        </w:rPr>
      </w:pPr>
      <w:r w:rsidRPr="000236D9">
        <w:rPr>
          <w:rFonts w:ascii="標楷體" w:eastAsia="標楷體" w:hAnsi="標楷體" w:hint="eastAsia"/>
          <w:sz w:val="28"/>
        </w:rPr>
        <w:t>（一）研習對象：本市各</w:t>
      </w:r>
      <w:proofErr w:type="gramStart"/>
      <w:r w:rsidRPr="000236D9">
        <w:rPr>
          <w:rFonts w:ascii="標楷體" w:eastAsia="標楷體" w:hAnsi="標楷體" w:hint="eastAsia"/>
          <w:sz w:val="28"/>
        </w:rPr>
        <w:t>階心評</w:t>
      </w:r>
      <w:proofErr w:type="gramEnd"/>
      <w:r w:rsidRPr="000236D9">
        <w:rPr>
          <w:rFonts w:ascii="標楷體" w:eastAsia="標楷體" w:hAnsi="標楷體" w:hint="eastAsia"/>
          <w:sz w:val="28"/>
        </w:rPr>
        <w:t>人員及本市國中小學校未設有特殊教育班之輔導室主任或校內具有特教、輔導、心理專長背景之教師。各場次研習對象詳如附件一。</w:t>
      </w:r>
    </w:p>
    <w:p w14:paraId="3FA0E555" w14:textId="13AA43E3" w:rsidR="00DD54F0" w:rsidRPr="00701631" w:rsidRDefault="00DD54F0" w:rsidP="00BE1EB4">
      <w:pPr>
        <w:spacing w:line="600" w:lineRule="exact"/>
        <w:ind w:leftChars="59" w:left="932" w:hangingChars="282" w:hanging="790"/>
        <w:jc w:val="both"/>
        <w:rPr>
          <w:rFonts w:ascii="標楷體" w:eastAsia="標楷體" w:hAnsi="標楷體"/>
          <w:sz w:val="28"/>
        </w:rPr>
      </w:pPr>
      <w:r w:rsidRPr="000236D9">
        <w:rPr>
          <w:rFonts w:ascii="標楷體" w:eastAsia="標楷體" w:hAnsi="標楷體" w:hint="eastAsia"/>
          <w:sz w:val="28"/>
        </w:rPr>
        <w:t>（二）</w:t>
      </w:r>
      <w:r w:rsidRPr="00701631">
        <w:rPr>
          <w:rFonts w:ascii="標楷體" w:eastAsia="標楷體" w:hAnsi="標楷體" w:hint="eastAsia"/>
          <w:sz w:val="28"/>
        </w:rPr>
        <w:t>研習人數：詳如附件一。</w:t>
      </w:r>
    </w:p>
    <w:p w14:paraId="1A8AB9A2" w14:textId="77777777" w:rsidR="00DD54F0" w:rsidRPr="00701631" w:rsidRDefault="00DD54F0" w:rsidP="00BE1EB4">
      <w:pPr>
        <w:spacing w:line="600" w:lineRule="exact"/>
        <w:jc w:val="both"/>
        <w:rPr>
          <w:rFonts w:ascii="標楷體" w:eastAsia="標楷體" w:hAnsi="標楷體"/>
          <w:sz w:val="28"/>
        </w:rPr>
      </w:pPr>
      <w:r w:rsidRPr="00701631">
        <w:rPr>
          <w:rFonts w:ascii="標楷體" w:eastAsia="標楷體" w:hAnsi="標楷體" w:hint="eastAsia"/>
          <w:sz w:val="28"/>
        </w:rPr>
        <w:t>九、課程表：</w:t>
      </w:r>
    </w:p>
    <w:p w14:paraId="570047D4" w14:textId="05326EAF" w:rsidR="00DD54F0" w:rsidRPr="00701631" w:rsidRDefault="00DD54F0" w:rsidP="00BE1EB4">
      <w:pPr>
        <w:spacing w:line="600" w:lineRule="exact"/>
        <w:ind w:leftChars="177" w:left="425"/>
        <w:jc w:val="both"/>
        <w:rPr>
          <w:rFonts w:ascii="標楷體" w:eastAsia="標楷體" w:cs="標楷體"/>
          <w:kern w:val="0"/>
          <w:sz w:val="28"/>
          <w:szCs w:val="28"/>
        </w:rPr>
      </w:pPr>
      <w:r w:rsidRPr="00701631">
        <w:rPr>
          <w:rFonts w:ascii="標楷體" w:eastAsia="標楷體" w:cs="標楷體" w:hint="eastAsia"/>
          <w:kern w:val="0"/>
          <w:sz w:val="28"/>
          <w:szCs w:val="28"/>
        </w:rPr>
        <w:t>本學年度依</w:t>
      </w:r>
      <w:r w:rsidR="005B473E" w:rsidRPr="009F31FC">
        <w:rPr>
          <w:rFonts w:ascii="標楷體" w:eastAsia="標楷體" w:cs="標楷體" w:hint="eastAsia"/>
          <w:color w:val="000000" w:themeColor="text1"/>
          <w:kern w:val="0"/>
          <w:sz w:val="28"/>
          <w:szCs w:val="28"/>
        </w:rPr>
        <w:t>教育部</w:t>
      </w:r>
      <w:r w:rsidR="005B473E" w:rsidRPr="009F31FC">
        <w:rPr>
          <w:rFonts w:ascii="標楷體" w:eastAsia="標楷體" w:cs="標楷體"/>
          <w:color w:val="000000" w:themeColor="text1"/>
          <w:kern w:val="0"/>
          <w:sz w:val="28"/>
          <w:szCs w:val="28"/>
        </w:rPr>
        <w:t>特殊教育學生心理評量人員基礎培訓課程</w:t>
      </w:r>
      <w:r w:rsidR="005B473E" w:rsidRPr="009F31FC">
        <w:rPr>
          <w:rFonts w:ascii="標楷體" w:eastAsia="標楷體" w:cs="標楷體" w:hint="eastAsia"/>
          <w:color w:val="000000" w:themeColor="text1"/>
          <w:kern w:val="0"/>
          <w:sz w:val="28"/>
          <w:szCs w:val="28"/>
        </w:rPr>
        <w:t>(以下</w:t>
      </w:r>
      <w:proofErr w:type="gramStart"/>
      <w:r w:rsidR="005B473E" w:rsidRPr="009F31FC">
        <w:rPr>
          <w:rFonts w:ascii="標楷體" w:eastAsia="標楷體" w:cs="標楷體" w:hint="eastAsia"/>
          <w:color w:val="000000" w:themeColor="text1"/>
          <w:kern w:val="0"/>
          <w:sz w:val="28"/>
          <w:szCs w:val="28"/>
        </w:rPr>
        <w:t>簡稱</w:t>
      </w:r>
      <w:r w:rsidRPr="009F31FC">
        <w:rPr>
          <w:rFonts w:ascii="標楷體" w:eastAsia="標楷體" w:cs="標楷體" w:hint="eastAsia"/>
          <w:color w:val="000000" w:themeColor="text1"/>
          <w:kern w:val="0"/>
          <w:sz w:val="28"/>
          <w:szCs w:val="28"/>
        </w:rPr>
        <w:t>部定課程</w:t>
      </w:r>
      <w:proofErr w:type="gramEnd"/>
      <w:r w:rsidR="005B473E" w:rsidRPr="009F31FC">
        <w:rPr>
          <w:rFonts w:ascii="標楷體" w:eastAsia="標楷體" w:cs="標楷體" w:hint="eastAsia"/>
          <w:color w:val="000000" w:themeColor="text1"/>
          <w:kern w:val="0"/>
          <w:sz w:val="28"/>
          <w:szCs w:val="28"/>
        </w:rPr>
        <w:t>)</w:t>
      </w:r>
      <w:proofErr w:type="gramStart"/>
      <w:r w:rsidRPr="009F31FC">
        <w:rPr>
          <w:rFonts w:ascii="標楷體" w:eastAsia="標楷體" w:cs="標楷體" w:hint="eastAsia"/>
          <w:color w:val="000000" w:themeColor="text1"/>
          <w:kern w:val="0"/>
          <w:sz w:val="28"/>
          <w:szCs w:val="28"/>
        </w:rPr>
        <w:t>及市</w:t>
      </w:r>
      <w:r w:rsidRPr="00701631">
        <w:rPr>
          <w:rFonts w:ascii="標楷體" w:eastAsia="標楷體" w:cs="標楷體" w:hint="eastAsia"/>
          <w:kern w:val="0"/>
          <w:sz w:val="28"/>
          <w:szCs w:val="28"/>
        </w:rPr>
        <w:t>訂課</w:t>
      </w:r>
      <w:proofErr w:type="gramEnd"/>
      <w:r w:rsidRPr="00701631">
        <w:rPr>
          <w:rFonts w:ascii="標楷體" w:eastAsia="標楷體" w:cs="標楷體" w:hint="eastAsia"/>
          <w:kern w:val="0"/>
          <w:sz w:val="28"/>
          <w:szCs w:val="28"/>
        </w:rPr>
        <w:t>程之規劃各擬各</w:t>
      </w:r>
      <w:proofErr w:type="gramStart"/>
      <w:r w:rsidRPr="00701631">
        <w:rPr>
          <w:rFonts w:ascii="標楷體" w:eastAsia="標楷體" w:cs="標楷體" w:hint="eastAsia"/>
          <w:kern w:val="0"/>
          <w:sz w:val="28"/>
          <w:szCs w:val="28"/>
        </w:rPr>
        <w:t>階心</w:t>
      </w:r>
      <w:proofErr w:type="gramEnd"/>
      <w:r w:rsidRPr="00701631">
        <w:rPr>
          <w:rFonts w:ascii="標楷體" w:eastAsia="標楷體" w:cs="標楷體" w:hint="eastAsia"/>
          <w:kern w:val="0"/>
          <w:sz w:val="28"/>
          <w:szCs w:val="28"/>
        </w:rPr>
        <w:t>評人員相關鑑定安置培訓課程，故培訓課程共分</w:t>
      </w:r>
      <w:proofErr w:type="gramStart"/>
      <w:r w:rsidRPr="00701631">
        <w:rPr>
          <w:rFonts w:ascii="標楷體" w:eastAsia="標楷體" w:cs="標楷體" w:hint="eastAsia"/>
          <w:kern w:val="0"/>
          <w:sz w:val="28"/>
          <w:szCs w:val="28"/>
        </w:rPr>
        <w:t>三個項</w:t>
      </w:r>
      <w:proofErr w:type="gramEnd"/>
      <w:r w:rsidRPr="00701631">
        <w:rPr>
          <w:rFonts w:ascii="標楷體" w:eastAsia="標楷體" w:cs="標楷體" w:hint="eastAsia"/>
          <w:kern w:val="0"/>
          <w:sz w:val="28"/>
          <w:szCs w:val="28"/>
        </w:rPr>
        <w:t>度擬訂，分別為「</w:t>
      </w:r>
      <w:proofErr w:type="gramStart"/>
      <w:r w:rsidRPr="00701631">
        <w:rPr>
          <w:rFonts w:ascii="標楷體" w:eastAsia="標楷體" w:cs="標楷體" w:hint="eastAsia"/>
          <w:kern w:val="0"/>
          <w:sz w:val="28"/>
          <w:szCs w:val="28"/>
        </w:rPr>
        <w:t>部定課</w:t>
      </w:r>
      <w:proofErr w:type="gramEnd"/>
      <w:r w:rsidRPr="00701631">
        <w:rPr>
          <w:rFonts w:ascii="標楷體" w:eastAsia="標楷體" w:cs="標楷體" w:hint="eastAsia"/>
          <w:kern w:val="0"/>
          <w:sz w:val="28"/>
          <w:szCs w:val="28"/>
        </w:rPr>
        <w:t>程」、「</w:t>
      </w:r>
      <w:proofErr w:type="gramStart"/>
      <w:r w:rsidRPr="00701631">
        <w:rPr>
          <w:rFonts w:ascii="標楷體" w:eastAsia="標楷體" w:cs="標楷體" w:hint="eastAsia"/>
          <w:kern w:val="0"/>
          <w:sz w:val="28"/>
          <w:szCs w:val="28"/>
        </w:rPr>
        <w:t>市訂課</w:t>
      </w:r>
      <w:proofErr w:type="gramEnd"/>
      <w:r w:rsidRPr="00701631">
        <w:rPr>
          <w:rFonts w:ascii="標楷體" w:eastAsia="標楷體" w:cs="標楷體" w:hint="eastAsia"/>
          <w:kern w:val="0"/>
          <w:sz w:val="28"/>
          <w:szCs w:val="28"/>
        </w:rPr>
        <w:t>程-必選課程」及「</w:t>
      </w:r>
      <w:proofErr w:type="gramStart"/>
      <w:r w:rsidRPr="00701631">
        <w:rPr>
          <w:rFonts w:ascii="標楷體" w:eastAsia="標楷體" w:cs="標楷體" w:hint="eastAsia"/>
          <w:kern w:val="0"/>
          <w:sz w:val="28"/>
          <w:szCs w:val="28"/>
        </w:rPr>
        <w:t>市訂課</w:t>
      </w:r>
      <w:proofErr w:type="gramEnd"/>
      <w:r w:rsidRPr="00701631">
        <w:rPr>
          <w:rFonts w:ascii="標楷體" w:eastAsia="標楷體" w:cs="標楷體" w:hint="eastAsia"/>
          <w:kern w:val="0"/>
          <w:sz w:val="28"/>
          <w:szCs w:val="28"/>
        </w:rPr>
        <w:t>程-選選課程」。各場次課程主題及課程內容概述詳如附件一。</w:t>
      </w:r>
    </w:p>
    <w:p w14:paraId="40D070E6" w14:textId="77777777" w:rsidR="00DD54F0" w:rsidRPr="00701631" w:rsidRDefault="00DD54F0" w:rsidP="00BE1EB4">
      <w:pPr>
        <w:spacing w:line="600" w:lineRule="exact"/>
        <w:ind w:left="1700" w:hangingChars="607" w:hanging="1700"/>
        <w:jc w:val="both"/>
        <w:rPr>
          <w:rFonts w:ascii="標楷體" w:eastAsia="標楷體" w:hAnsi="標楷體"/>
          <w:sz w:val="28"/>
        </w:rPr>
      </w:pPr>
      <w:r w:rsidRPr="00701631">
        <w:rPr>
          <w:rFonts w:ascii="標楷體" w:eastAsia="標楷體" w:hAnsi="標楷體" w:hint="eastAsia"/>
          <w:sz w:val="28"/>
        </w:rPr>
        <w:t>十、報名：</w:t>
      </w:r>
    </w:p>
    <w:p w14:paraId="1787FC14" w14:textId="2B853EA6" w:rsidR="00DD54F0" w:rsidRPr="00701631" w:rsidRDefault="00DD54F0" w:rsidP="00BE1EB4">
      <w:pPr>
        <w:spacing w:line="600" w:lineRule="exact"/>
        <w:ind w:leftChars="177" w:left="425"/>
        <w:jc w:val="both"/>
        <w:rPr>
          <w:rFonts w:ascii="標楷體" w:eastAsia="標楷體" w:hAnsi="標楷體"/>
          <w:sz w:val="28"/>
        </w:rPr>
      </w:pPr>
      <w:r w:rsidRPr="00701631">
        <w:rPr>
          <w:rFonts w:ascii="標楷體" w:eastAsia="標楷體" w:cs="標楷體" w:hint="eastAsia"/>
          <w:kern w:val="0"/>
          <w:sz w:val="28"/>
          <w:szCs w:val="28"/>
        </w:rPr>
        <w:t>請參加人員於培訓課程開課前至全國特殊教育資訊網(</w:t>
      </w:r>
      <w:r w:rsidRPr="00701631">
        <w:rPr>
          <w:rFonts w:ascii="標楷體" w:eastAsia="標楷體" w:cs="標楷體"/>
          <w:kern w:val="0"/>
          <w:sz w:val="28"/>
          <w:szCs w:val="28"/>
        </w:rPr>
        <w:t>https://special.moe.gov.tw/index.php</w:t>
      </w:r>
      <w:r w:rsidRPr="00701631">
        <w:rPr>
          <w:rFonts w:ascii="標楷體" w:eastAsia="標楷體" w:cs="標楷體" w:hint="eastAsia"/>
          <w:kern w:val="0"/>
          <w:sz w:val="28"/>
          <w:szCs w:val="28"/>
        </w:rPr>
        <w:t>)-研習報名-縣市教育局特教研習活動-點選縣市(桃園市)-出現研習列表後點選所欲報名之課程名稱</w:t>
      </w:r>
      <w:proofErr w:type="gramStart"/>
      <w:r w:rsidRPr="00701631">
        <w:rPr>
          <w:rFonts w:ascii="標楷體" w:eastAsia="標楷體" w:cs="標楷體" w:hint="eastAsia"/>
          <w:kern w:val="0"/>
          <w:sz w:val="28"/>
          <w:szCs w:val="28"/>
        </w:rPr>
        <w:t>進行線上報名</w:t>
      </w:r>
      <w:proofErr w:type="gramEnd"/>
      <w:r w:rsidRPr="00701631">
        <w:rPr>
          <w:rFonts w:ascii="標楷體" w:eastAsia="標楷體" w:hAnsi="標楷體" w:hint="eastAsia"/>
          <w:sz w:val="28"/>
        </w:rPr>
        <w:t>（聯絡人：國小特教資源中心賴蔓綺老師，e-mail:</w:t>
      </w:r>
      <w:r w:rsidRPr="00701631">
        <w:t xml:space="preserve"> </w:t>
      </w:r>
      <w:r w:rsidR="00C355AC" w:rsidRPr="00701631">
        <w:rPr>
          <w:rFonts w:ascii="標楷體" w:eastAsia="標楷體" w:hAnsi="標楷體"/>
          <w:sz w:val="28"/>
        </w:rPr>
        <w:t>2017ty</w:t>
      </w:r>
      <w:r w:rsidR="00C355AC" w:rsidRPr="00701631">
        <w:rPr>
          <w:rFonts w:ascii="標楷體" w:eastAsia="標楷體" w:hAnsi="標楷體" w:hint="eastAsia"/>
          <w:sz w:val="28"/>
        </w:rPr>
        <w:t>p</w:t>
      </w:r>
      <w:r w:rsidR="00C355AC" w:rsidRPr="00701631">
        <w:rPr>
          <w:rFonts w:ascii="標楷體" w:eastAsia="標楷體" w:hAnsi="標楷體"/>
          <w:sz w:val="28"/>
        </w:rPr>
        <w:t>t@gmail.com</w:t>
      </w:r>
      <w:r w:rsidR="00BE1EB4">
        <w:rPr>
          <w:rFonts w:ascii="標楷體" w:eastAsia="標楷體" w:hAnsi="標楷體" w:hint="eastAsia"/>
          <w:sz w:val="28"/>
        </w:rPr>
        <w:t>、</w:t>
      </w:r>
      <w:r w:rsidR="00BE1EB4" w:rsidRPr="00701631">
        <w:rPr>
          <w:rFonts w:ascii="標楷體" w:eastAsia="標楷體" w:hAnsi="標楷體" w:hint="eastAsia"/>
          <w:sz w:val="28"/>
        </w:rPr>
        <w:t>3394572</w:t>
      </w:r>
      <w:r w:rsidR="00BE1EB4">
        <w:rPr>
          <w:rFonts w:ascii="標楷體" w:eastAsia="標楷體" w:hAnsi="標楷體" w:hint="eastAsia"/>
          <w:sz w:val="28"/>
        </w:rPr>
        <w:t>分機</w:t>
      </w:r>
      <w:r w:rsidR="00BE1EB4" w:rsidRPr="00701631">
        <w:rPr>
          <w:rFonts w:ascii="標楷體" w:eastAsia="標楷體" w:hAnsi="標楷體" w:hint="eastAsia"/>
          <w:sz w:val="28"/>
        </w:rPr>
        <w:t>217</w:t>
      </w:r>
      <w:r w:rsidR="00C355AC" w:rsidRPr="00701631">
        <w:rPr>
          <w:rFonts w:ascii="標楷體" w:eastAsia="標楷體" w:hAnsi="標楷體"/>
          <w:sz w:val="28"/>
        </w:rPr>
        <w:t>；</w:t>
      </w:r>
      <w:r w:rsidR="00C355AC" w:rsidRPr="007722B4">
        <w:rPr>
          <w:rFonts w:ascii="標楷體" w:eastAsia="標楷體" w:hAnsi="標楷體" w:hint="eastAsia"/>
          <w:sz w:val="28"/>
        </w:rPr>
        <w:t>國中特教資源中心李怡嫻老師，</w:t>
      </w:r>
      <w:r w:rsidR="007722B4" w:rsidRPr="007722B4">
        <w:rPr>
          <w:rFonts w:ascii="標楷體" w:eastAsia="標楷體" w:hAnsi="標楷體"/>
          <w:sz w:val="28"/>
        </w:rPr>
        <w:t>2023tyjsesc1@lkjh.tyc.edu.tw</w:t>
      </w:r>
      <w:r w:rsidR="00BE1EB4">
        <w:rPr>
          <w:rFonts w:ascii="標楷體" w:eastAsia="標楷體" w:hAnsi="標楷體" w:hint="eastAsia"/>
          <w:sz w:val="28"/>
        </w:rPr>
        <w:t>、</w:t>
      </w:r>
      <w:r w:rsidR="00BE1EB4" w:rsidRPr="007722B4">
        <w:rPr>
          <w:rFonts w:ascii="標楷體" w:eastAsia="標楷體" w:hAnsi="標楷體"/>
          <w:sz w:val="28"/>
        </w:rPr>
        <w:t>4661231</w:t>
      </w:r>
      <w:r w:rsidR="00BE1EB4">
        <w:rPr>
          <w:rFonts w:ascii="標楷體" w:eastAsia="標楷體" w:hAnsi="標楷體" w:hint="eastAsia"/>
          <w:sz w:val="28"/>
        </w:rPr>
        <w:t>分機</w:t>
      </w:r>
      <w:r w:rsidR="00BE1EB4" w:rsidRPr="007722B4">
        <w:rPr>
          <w:rFonts w:ascii="標楷體" w:eastAsia="標楷體" w:hAnsi="標楷體"/>
          <w:sz w:val="28"/>
        </w:rPr>
        <w:t>12</w:t>
      </w:r>
      <w:proofErr w:type="gramStart"/>
      <w:r w:rsidRPr="00701631">
        <w:rPr>
          <w:rFonts w:ascii="標楷體" w:eastAsia="標楷體" w:hAnsi="標楷體" w:hint="eastAsia"/>
          <w:sz w:val="28"/>
        </w:rPr>
        <w:t>）</w:t>
      </w:r>
      <w:proofErr w:type="gramEnd"/>
      <w:r w:rsidRPr="00701631">
        <w:rPr>
          <w:rFonts w:ascii="標楷體" w:eastAsia="標楷體" w:hAnsi="標楷體" w:hint="eastAsia"/>
          <w:sz w:val="28"/>
        </w:rPr>
        <w:t>。</w:t>
      </w:r>
    </w:p>
    <w:p w14:paraId="56DE3A8B" w14:textId="77777777" w:rsidR="00DD54F0" w:rsidRPr="00701631" w:rsidRDefault="00DD54F0" w:rsidP="00BE1EB4">
      <w:pPr>
        <w:spacing w:line="600" w:lineRule="exact"/>
        <w:ind w:left="1680" w:hangingChars="600" w:hanging="1680"/>
        <w:jc w:val="both"/>
        <w:rPr>
          <w:rFonts w:ascii="標楷體" w:eastAsia="標楷體" w:hAnsi="標楷體"/>
          <w:sz w:val="28"/>
        </w:rPr>
      </w:pPr>
      <w:r w:rsidRPr="00701631">
        <w:rPr>
          <w:rFonts w:ascii="標楷體" w:eastAsia="標楷體" w:hAnsi="標楷體" w:hint="eastAsia"/>
          <w:sz w:val="28"/>
        </w:rPr>
        <w:t>十一、差假：</w:t>
      </w:r>
    </w:p>
    <w:p w14:paraId="2678D7F0" w14:textId="77777777" w:rsidR="00DD54F0" w:rsidRPr="00701631" w:rsidRDefault="00DD54F0" w:rsidP="00BE1EB4">
      <w:pPr>
        <w:spacing w:line="600" w:lineRule="exact"/>
        <w:ind w:leftChars="177" w:left="425"/>
        <w:jc w:val="both"/>
        <w:rPr>
          <w:rFonts w:ascii="標楷體" w:eastAsia="標楷體" w:cs="標楷體"/>
          <w:kern w:val="0"/>
          <w:sz w:val="28"/>
          <w:szCs w:val="28"/>
        </w:rPr>
      </w:pPr>
      <w:r w:rsidRPr="00701631">
        <w:rPr>
          <w:rFonts w:ascii="標楷體" w:eastAsia="標楷體" w:cs="標楷體" w:hint="eastAsia"/>
          <w:kern w:val="0"/>
          <w:sz w:val="28"/>
          <w:szCs w:val="28"/>
        </w:rPr>
        <w:t>參加人員與工作人員准予公(差)假登記。全程參與研習者核發該課程所列之研習時數。</w:t>
      </w:r>
    </w:p>
    <w:p w14:paraId="3FB28F85" w14:textId="77777777" w:rsidR="007722B4" w:rsidRDefault="007722B4" w:rsidP="00BE1EB4">
      <w:pPr>
        <w:widowControl/>
        <w:jc w:val="both"/>
        <w:rPr>
          <w:rFonts w:ascii="標楷體" w:eastAsia="標楷體" w:hAnsi="標楷體"/>
          <w:sz w:val="28"/>
        </w:rPr>
      </w:pPr>
      <w:r>
        <w:rPr>
          <w:rFonts w:ascii="標楷體" w:eastAsia="標楷體" w:hAnsi="標楷體"/>
          <w:sz w:val="28"/>
        </w:rPr>
        <w:br w:type="page"/>
      </w:r>
    </w:p>
    <w:p w14:paraId="0500EC2E" w14:textId="32C160FD" w:rsidR="00DD54F0" w:rsidRPr="00701631" w:rsidRDefault="00DD54F0" w:rsidP="00BE1EB4">
      <w:pPr>
        <w:spacing w:line="600" w:lineRule="exact"/>
        <w:jc w:val="both"/>
        <w:rPr>
          <w:rFonts w:ascii="標楷體" w:eastAsia="標楷體" w:hAnsi="標楷體"/>
          <w:sz w:val="28"/>
        </w:rPr>
      </w:pPr>
      <w:r w:rsidRPr="00701631">
        <w:rPr>
          <w:rFonts w:ascii="標楷體" w:eastAsia="標楷體" w:hAnsi="標楷體" w:hint="eastAsia"/>
          <w:sz w:val="28"/>
        </w:rPr>
        <w:lastRenderedPageBreak/>
        <w:t>十二、說明：</w:t>
      </w:r>
    </w:p>
    <w:p w14:paraId="0A94DD28" w14:textId="5EB85C54" w:rsidR="00DD54F0" w:rsidRPr="00701631" w:rsidRDefault="00DD54F0" w:rsidP="00BE1EB4">
      <w:pPr>
        <w:spacing w:line="600" w:lineRule="exact"/>
        <w:ind w:leftChars="39" w:left="993" w:hangingChars="321" w:hanging="899"/>
        <w:jc w:val="both"/>
        <w:rPr>
          <w:rFonts w:ascii="標楷體" w:eastAsia="標楷體" w:hAnsi="標楷體"/>
          <w:sz w:val="28"/>
        </w:rPr>
      </w:pPr>
      <w:r w:rsidRPr="00701631">
        <w:rPr>
          <w:rFonts w:ascii="標楷體" w:eastAsia="標楷體" w:hAnsi="標楷體" w:hint="eastAsia"/>
          <w:sz w:val="28"/>
        </w:rPr>
        <w:t>（</w:t>
      </w:r>
      <w:r w:rsidR="009F7B47" w:rsidRPr="00701631">
        <w:rPr>
          <w:rFonts w:ascii="標楷體" w:eastAsia="標楷體" w:hAnsi="標楷體" w:hint="eastAsia"/>
          <w:sz w:val="28"/>
        </w:rPr>
        <w:t>一</w:t>
      </w:r>
      <w:r w:rsidRPr="00701631">
        <w:rPr>
          <w:rFonts w:ascii="標楷體" w:eastAsia="標楷體" w:hAnsi="標楷體" w:hint="eastAsia"/>
          <w:sz w:val="28"/>
        </w:rPr>
        <w:t>）本學年度</w:t>
      </w:r>
      <w:r w:rsidRPr="00701631">
        <w:rPr>
          <w:rFonts w:ascii="標楷體" w:eastAsia="標楷體" w:cs="標楷體" w:hint="eastAsia"/>
          <w:kern w:val="0"/>
          <w:sz w:val="28"/>
          <w:szCs w:val="28"/>
        </w:rPr>
        <w:t>「</w:t>
      </w:r>
      <w:proofErr w:type="gramStart"/>
      <w:r w:rsidRPr="00701631">
        <w:rPr>
          <w:rFonts w:ascii="標楷體" w:eastAsia="標楷體" w:cs="標楷體" w:hint="eastAsia"/>
          <w:kern w:val="0"/>
          <w:sz w:val="28"/>
          <w:szCs w:val="28"/>
        </w:rPr>
        <w:t>部定課程</w:t>
      </w:r>
      <w:proofErr w:type="gramEnd"/>
      <w:r w:rsidRPr="00701631">
        <w:rPr>
          <w:rFonts w:ascii="標楷體" w:eastAsia="標楷體" w:cs="標楷體" w:hint="eastAsia"/>
          <w:kern w:val="0"/>
          <w:sz w:val="28"/>
          <w:szCs w:val="28"/>
        </w:rPr>
        <w:t>」、「</w:t>
      </w:r>
      <w:proofErr w:type="gramStart"/>
      <w:r w:rsidRPr="00701631">
        <w:rPr>
          <w:rFonts w:ascii="標楷體" w:eastAsia="標楷體" w:cs="標楷體" w:hint="eastAsia"/>
          <w:kern w:val="0"/>
          <w:sz w:val="28"/>
          <w:szCs w:val="28"/>
        </w:rPr>
        <w:t>市訂課</w:t>
      </w:r>
      <w:proofErr w:type="gramEnd"/>
      <w:r w:rsidRPr="00701631">
        <w:rPr>
          <w:rFonts w:ascii="標楷體" w:eastAsia="標楷體" w:cs="標楷體" w:hint="eastAsia"/>
          <w:kern w:val="0"/>
          <w:sz w:val="28"/>
          <w:szCs w:val="28"/>
        </w:rPr>
        <w:t>程-必選課程」及「</w:t>
      </w:r>
      <w:proofErr w:type="gramStart"/>
      <w:r w:rsidRPr="00701631">
        <w:rPr>
          <w:rFonts w:ascii="標楷體" w:eastAsia="標楷體" w:cs="標楷體" w:hint="eastAsia"/>
          <w:kern w:val="0"/>
          <w:sz w:val="28"/>
          <w:szCs w:val="28"/>
        </w:rPr>
        <w:t>市訂課</w:t>
      </w:r>
      <w:proofErr w:type="gramEnd"/>
      <w:r w:rsidRPr="00701631">
        <w:rPr>
          <w:rFonts w:ascii="標楷體" w:eastAsia="標楷體" w:cs="標楷體" w:hint="eastAsia"/>
          <w:kern w:val="0"/>
          <w:sz w:val="28"/>
          <w:szCs w:val="28"/>
        </w:rPr>
        <w:t>程-選</w:t>
      </w:r>
      <w:r w:rsidR="00EB4912" w:rsidRPr="00701631">
        <w:rPr>
          <w:rFonts w:ascii="標楷體" w:eastAsia="標楷體" w:cs="標楷體" w:hint="eastAsia"/>
          <w:kern w:val="0"/>
          <w:sz w:val="28"/>
          <w:szCs w:val="28"/>
        </w:rPr>
        <w:t>修</w:t>
      </w:r>
      <w:r w:rsidRPr="00701631">
        <w:rPr>
          <w:rFonts w:ascii="標楷體" w:eastAsia="標楷體" w:cs="標楷體" w:hint="eastAsia"/>
          <w:kern w:val="0"/>
          <w:sz w:val="28"/>
          <w:szCs w:val="28"/>
        </w:rPr>
        <w:t>課程」培訓課程</w:t>
      </w:r>
      <w:r w:rsidRPr="00701631">
        <w:rPr>
          <w:rFonts w:ascii="標楷體" w:eastAsia="標楷體" w:hAnsi="標楷體" w:hint="eastAsia"/>
          <w:sz w:val="28"/>
        </w:rPr>
        <w:t>規劃概述如下：</w:t>
      </w:r>
    </w:p>
    <w:p w14:paraId="2F56A004" w14:textId="77777777" w:rsidR="00EB4912" w:rsidRPr="00701631" w:rsidRDefault="00EB4912" w:rsidP="00BE1EB4">
      <w:pPr>
        <w:spacing w:line="600" w:lineRule="exact"/>
        <w:ind w:leftChars="413" w:left="1551" w:hangingChars="200" w:hanging="560"/>
        <w:jc w:val="both"/>
        <w:rPr>
          <w:rFonts w:ascii="標楷體" w:eastAsia="標楷體" w:hAnsi="標楷體"/>
          <w:sz w:val="28"/>
        </w:rPr>
      </w:pPr>
      <w:r w:rsidRPr="00701631">
        <w:rPr>
          <w:rFonts w:ascii="標楷體" w:eastAsia="標楷體" w:hAnsi="標楷體" w:hint="eastAsia"/>
          <w:sz w:val="28"/>
        </w:rPr>
        <w:t>1.「</w:t>
      </w:r>
      <w:proofErr w:type="gramStart"/>
      <w:r w:rsidRPr="00701631">
        <w:rPr>
          <w:rFonts w:ascii="標楷體" w:eastAsia="標楷體" w:hAnsi="標楷體" w:hint="eastAsia"/>
          <w:sz w:val="28"/>
        </w:rPr>
        <w:t>部定課程</w:t>
      </w:r>
      <w:proofErr w:type="gramEnd"/>
      <w:r w:rsidRPr="00701631">
        <w:rPr>
          <w:rFonts w:ascii="標楷體" w:eastAsia="標楷體" w:hAnsi="標楷體" w:hint="eastAsia"/>
          <w:sz w:val="28"/>
        </w:rPr>
        <w:t>」(含魏氏兒童智力量表第五版)：</w:t>
      </w:r>
      <w:proofErr w:type="gramStart"/>
      <w:r w:rsidRPr="00701631">
        <w:rPr>
          <w:rFonts w:ascii="標楷體" w:eastAsia="標楷體" w:hAnsi="標楷體" w:hint="eastAsia"/>
          <w:sz w:val="28"/>
        </w:rPr>
        <w:t>本項度預計</w:t>
      </w:r>
      <w:proofErr w:type="gramEnd"/>
      <w:r w:rsidRPr="00701631">
        <w:rPr>
          <w:rFonts w:ascii="標楷體" w:eastAsia="標楷體" w:hAnsi="標楷體" w:hint="eastAsia"/>
          <w:sz w:val="28"/>
        </w:rPr>
        <w:t>開辦13個課程主題，共24場課程，總計198小時。各課程主題細項說明如附表</w:t>
      </w:r>
      <w:proofErr w:type="gramStart"/>
      <w:r w:rsidRPr="00701631">
        <w:rPr>
          <w:rFonts w:ascii="標楷體" w:eastAsia="標楷體" w:hAnsi="標楷體" w:hint="eastAsia"/>
          <w:sz w:val="28"/>
        </w:rPr>
        <w:t>一</w:t>
      </w:r>
      <w:proofErr w:type="gramEnd"/>
      <w:r w:rsidRPr="00701631">
        <w:rPr>
          <w:rFonts w:ascii="標楷體" w:eastAsia="標楷體" w:hAnsi="標楷體" w:hint="eastAsia"/>
          <w:sz w:val="28"/>
        </w:rPr>
        <w:t>「一、</w:t>
      </w:r>
      <w:proofErr w:type="gramStart"/>
      <w:r w:rsidRPr="00701631">
        <w:rPr>
          <w:rFonts w:ascii="標楷體" w:eastAsia="標楷體" w:hAnsi="標楷體" w:hint="eastAsia"/>
          <w:sz w:val="28"/>
        </w:rPr>
        <w:t>部定課</w:t>
      </w:r>
      <w:proofErr w:type="gramEnd"/>
      <w:r w:rsidRPr="00701631">
        <w:rPr>
          <w:rFonts w:ascii="標楷體" w:eastAsia="標楷體" w:hAnsi="標楷體" w:hint="eastAsia"/>
          <w:sz w:val="28"/>
        </w:rPr>
        <w:t>程」之規劃。</w:t>
      </w:r>
    </w:p>
    <w:p w14:paraId="29457852" w14:textId="77777777" w:rsidR="00EB4912" w:rsidRPr="00701631" w:rsidRDefault="00EB4912" w:rsidP="00BE1EB4">
      <w:pPr>
        <w:spacing w:line="600" w:lineRule="exact"/>
        <w:ind w:leftChars="413" w:left="1551" w:hangingChars="200" w:hanging="560"/>
        <w:jc w:val="both"/>
        <w:rPr>
          <w:rFonts w:ascii="標楷體" w:eastAsia="標楷體" w:hAnsi="標楷體"/>
          <w:sz w:val="28"/>
        </w:rPr>
      </w:pPr>
      <w:r w:rsidRPr="00701631">
        <w:rPr>
          <w:rFonts w:ascii="標楷體" w:eastAsia="標楷體" w:hAnsi="標楷體" w:hint="eastAsia"/>
          <w:sz w:val="28"/>
        </w:rPr>
        <w:t>2.</w:t>
      </w:r>
      <w:r w:rsidRPr="00701631">
        <w:rPr>
          <w:rFonts w:ascii="標楷體" w:eastAsia="標楷體" w:cs="標楷體" w:hint="eastAsia"/>
          <w:kern w:val="0"/>
          <w:sz w:val="28"/>
          <w:szCs w:val="28"/>
        </w:rPr>
        <w:t>「</w:t>
      </w:r>
      <w:proofErr w:type="gramStart"/>
      <w:r w:rsidRPr="00701631">
        <w:rPr>
          <w:rFonts w:ascii="標楷體" w:eastAsia="標楷體" w:cs="標楷體" w:hint="eastAsia"/>
          <w:kern w:val="0"/>
          <w:sz w:val="28"/>
          <w:szCs w:val="28"/>
        </w:rPr>
        <w:t>市訂課程</w:t>
      </w:r>
      <w:proofErr w:type="gramEnd"/>
      <w:r w:rsidRPr="00701631">
        <w:rPr>
          <w:rFonts w:ascii="標楷體" w:eastAsia="標楷體" w:cs="標楷體" w:hint="eastAsia"/>
          <w:kern w:val="0"/>
          <w:sz w:val="28"/>
          <w:szCs w:val="28"/>
        </w:rPr>
        <w:t>-必選課程」</w:t>
      </w:r>
      <w:r w:rsidRPr="00701631">
        <w:rPr>
          <w:rFonts w:ascii="標楷體" w:eastAsia="標楷體" w:hAnsi="標楷體" w:hint="eastAsia"/>
          <w:sz w:val="28"/>
        </w:rPr>
        <w:t>：</w:t>
      </w:r>
      <w:proofErr w:type="gramStart"/>
      <w:r w:rsidRPr="00701631">
        <w:rPr>
          <w:rFonts w:ascii="標楷體" w:eastAsia="標楷體" w:hAnsi="標楷體" w:hint="eastAsia"/>
          <w:sz w:val="28"/>
        </w:rPr>
        <w:t>本項度預計</w:t>
      </w:r>
      <w:proofErr w:type="gramEnd"/>
      <w:r w:rsidRPr="00701631">
        <w:rPr>
          <w:rFonts w:ascii="標楷體" w:eastAsia="標楷體" w:hAnsi="標楷體" w:hint="eastAsia"/>
          <w:sz w:val="28"/>
        </w:rPr>
        <w:t>開辦2個課程主題，共2場課程，總計6小時。各課程主題細項說明如附表</w:t>
      </w:r>
      <w:proofErr w:type="gramStart"/>
      <w:r w:rsidRPr="00701631">
        <w:rPr>
          <w:rFonts w:ascii="標楷體" w:eastAsia="標楷體" w:hAnsi="標楷體" w:hint="eastAsia"/>
          <w:sz w:val="28"/>
        </w:rPr>
        <w:t>一</w:t>
      </w:r>
      <w:proofErr w:type="gramEnd"/>
      <w:r w:rsidRPr="00701631">
        <w:rPr>
          <w:rFonts w:ascii="標楷體" w:eastAsia="標楷體" w:hAnsi="標楷體" w:hint="eastAsia"/>
          <w:sz w:val="28"/>
        </w:rPr>
        <w:t>「二、</w:t>
      </w:r>
      <w:proofErr w:type="gramStart"/>
      <w:r w:rsidRPr="00701631">
        <w:rPr>
          <w:rFonts w:ascii="標楷體" w:eastAsia="標楷體" w:hAnsi="標楷體" w:hint="eastAsia"/>
          <w:sz w:val="28"/>
        </w:rPr>
        <w:t>市訂課</w:t>
      </w:r>
      <w:proofErr w:type="gramEnd"/>
      <w:r w:rsidRPr="00701631">
        <w:rPr>
          <w:rFonts w:ascii="標楷體" w:eastAsia="標楷體" w:hAnsi="標楷體" w:hint="eastAsia"/>
          <w:sz w:val="28"/>
        </w:rPr>
        <w:t>程(一)必選課程」之規劃。</w:t>
      </w:r>
    </w:p>
    <w:p w14:paraId="6925A479" w14:textId="496A511B" w:rsidR="00EB4912" w:rsidRPr="00701631" w:rsidRDefault="00EB4912" w:rsidP="00BE1EB4">
      <w:pPr>
        <w:spacing w:line="600" w:lineRule="exact"/>
        <w:ind w:leftChars="413" w:left="1551" w:hangingChars="200" w:hanging="560"/>
        <w:jc w:val="both"/>
        <w:rPr>
          <w:rFonts w:ascii="標楷體" w:eastAsia="標楷體" w:hAnsi="標楷體"/>
          <w:sz w:val="28"/>
        </w:rPr>
      </w:pPr>
      <w:r w:rsidRPr="00701631">
        <w:rPr>
          <w:rFonts w:ascii="標楷體" w:eastAsia="標楷體" w:hAnsi="標楷體" w:hint="eastAsia"/>
          <w:sz w:val="28"/>
        </w:rPr>
        <w:t>3.「</w:t>
      </w:r>
      <w:proofErr w:type="gramStart"/>
      <w:r w:rsidRPr="00701631">
        <w:rPr>
          <w:rFonts w:ascii="標楷體" w:eastAsia="標楷體" w:hAnsi="標楷體" w:hint="eastAsia"/>
          <w:sz w:val="28"/>
        </w:rPr>
        <w:t>市訂課程</w:t>
      </w:r>
      <w:proofErr w:type="gramEnd"/>
      <w:r w:rsidRPr="00701631">
        <w:rPr>
          <w:rFonts w:ascii="標楷體" w:eastAsia="標楷體" w:hAnsi="標楷體" w:hint="eastAsia"/>
          <w:sz w:val="28"/>
        </w:rPr>
        <w:t>-選修課程」：</w:t>
      </w:r>
      <w:proofErr w:type="gramStart"/>
      <w:r w:rsidRPr="00701631">
        <w:rPr>
          <w:rFonts w:ascii="標楷體" w:eastAsia="標楷體" w:hAnsi="標楷體" w:hint="eastAsia"/>
          <w:sz w:val="28"/>
        </w:rPr>
        <w:t>本項度預計</w:t>
      </w:r>
      <w:proofErr w:type="gramEnd"/>
      <w:r w:rsidRPr="00701631">
        <w:rPr>
          <w:rFonts w:ascii="標楷體" w:eastAsia="標楷體" w:hAnsi="標楷體" w:hint="eastAsia"/>
          <w:sz w:val="28"/>
        </w:rPr>
        <w:t>開辦13個課程主題，共</w:t>
      </w:r>
      <w:r w:rsidR="00561139" w:rsidRPr="00561139">
        <w:rPr>
          <w:rFonts w:ascii="標楷體" w:eastAsia="標楷體" w:hAnsi="標楷體" w:hint="eastAsia"/>
          <w:color w:val="FF0000"/>
          <w:sz w:val="28"/>
        </w:rPr>
        <w:t>25</w:t>
      </w:r>
      <w:r w:rsidRPr="00701631">
        <w:rPr>
          <w:rFonts w:ascii="標楷體" w:eastAsia="標楷體" w:hAnsi="標楷體" w:hint="eastAsia"/>
          <w:sz w:val="28"/>
        </w:rPr>
        <w:t>場課程，總計</w:t>
      </w:r>
      <w:r w:rsidR="00561139" w:rsidRPr="00561139">
        <w:rPr>
          <w:rFonts w:ascii="標楷體" w:eastAsia="標楷體" w:hAnsi="標楷體" w:hint="eastAsia"/>
          <w:color w:val="FF0000"/>
          <w:sz w:val="28"/>
        </w:rPr>
        <w:t>99</w:t>
      </w:r>
      <w:r w:rsidRPr="00701631">
        <w:rPr>
          <w:rFonts w:ascii="標楷體" w:eastAsia="標楷體" w:hAnsi="標楷體" w:hint="eastAsia"/>
          <w:sz w:val="28"/>
        </w:rPr>
        <w:t>小時。各課程主題細項說明如附表</w:t>
      </w:r>
      <w:proofErr w:type="gramStart"/>
      <w:r w:rsidRPr="00701631">
        <w:rPr>
          <w:rFonts w:ascii="標楷體" w:eastAsia="標楷體" w:hAnsi="標楷體" w:hint="eastAsia"/>
          <w:sz w:val="28"/>
        </w:rPr>
        <w:t>一</w:t>
      </w:r>
      <w:proofErr w:type="gramEnd"/>
      <w:r w:rsidRPr="00701631">
        <w:rPr>
          <w:rFonts w:ascii="標楷體" w:eastAsia="標楷體" w:hAnsi="標楷體" w:hint="eastAsia"/>
          <w:sz w:val="28"/>
        </w:rPr>
        <w:t>「二、</w:t>
      </w:r>
      <w:proofErr w:type="gramStart"/>
      <w:r w:rsidRPr="00701631">
        <w:rPr>
          <w:rFonts w:ascii="標楷體" w:eastAsia="標楷體" w:hAnsi="標楷體" w:hint="eastAsia"/>
          <w:sz w:val="28"/>
        </w:rPr>
        <w:t>市訂課</w:t>
      </w:r>
      <w:proofErr w:type="gramEnd"/>
      <w:r w:rsidRPr="00701631">
        <w:rPr>
          <w:rFonts w:ascii="標楷體" w:eastAsia="標楷體" w:hAnsi="標楷體" w:hint="eastAsia"/>
          <w:sz w:val="28"/>
        </w:rPr>
        <w:t>程(二)選修課程」之規劃。</w:t>
      </w:r>
    </w:p>
    <w:p w14:paraId="127C453E" w14:textId="1A406606" w:rsidR="00DD54F0" w:rsidRDefault="00DD54F0" w:rsidP="00BE1EB4">
      <w:pPr>
        <w:spacing w:line="600" w:lineRule="exact"/>
        <w:ind w:leftChars="38" w:left="934" w:hangingChars="301" w:hanging="843"/>
        <w:jc w:val="both"/>
        <w:rPr>
          <w:rFonts w:ascii="標楷體" w:eastAsia="標楷體" w:hAnsi="標楷體"/>
          <w:sz w:val="28"/>
          <w:highlight w:val="yellow"/>
        </w:rPr>
      </w:pPr>
      <w:r w:rsidRPr="00701631">
        <w:rPr>
          <w:rFonts w:ascii="標楷體" w:eastAsia="標楷體" w:hAnsi="標楷體" w:hint="eastAsia"/>
          <w:sz w:val="28"/>
        </w:rPr>
        <w:t>（</w:t>
      </w:r>
      <w:r w:rsidR="009F7B47" w:rsidRPr="00701631">
        <w:rPr>
          <w:rFonts w:ascii="標楷體" w:eastAsia="標楷體" w:hAnsi="標楷體" w:hint="eastAsia"/>
          <w:sz w:val="28"/>
        </w:rPr>
        <w:t>二</w:t>
      </w:r>
      <w:r w:rsidRPr="00701631">
        <w:rPr>
          <w:rFonts w:ascii="標楷體" w:eastAsia="標楷體" w:hAnsi="標楷體" w:hint="eastAsia"/>
          <w:sz w:val="28"/>
        </w:rPr>
        <w:t>）</w:t>
      </w:r>
      <w:r w:rsidR="00F22051" w:rsidRPr="00701631">
        <w:rPr>
          <w:rFonts w:ascii="標楷體" w:eastAsia="標楷體" w:hAnsi="標楷體" w:hint="eastAsia"/>
          <w:sz w:val="28"/>
        </w:rPr>
        <w:t>因本課程整體</w:t>
      </w:r>
      <w:r w:rsidR="00F22051" w:rsidRPr="00DD608D">
        <w:rPr>
          <w:rFonts w:ascii="標楷體" w:eastAsia="標楷體" w:hAnsi="標楷體" w:hint="eastAsia"/>
          <w:sz w:val="28"/>
        </w:rPr>
        <w:t>安排期程為一學年，</w:t>
      </w:r>
      <w:r w:rsidR="00F22051" w:rsidRPr="003D0D2A">
        <w:rPr>
          <w:rFonts w:ascii="標楷體" w:eastAsia="標楷體" w:hAnsi="標楷體" w:hint="eastAsia"/>
          <w:sz w:val="28"/>
        </w:rPr>
        <w:t>考量多數場次講師開課時間可能會臨時變動，故多數開課時間暫時註記「暫訂」。各課程承辦單位會於各場課程開課前將公告各課程規劃及其他相關課程資訊給</w:t>
      </w:r>
      <w:proofErr w:type="gramStart"/>
      <w:r w:rsidR="00F22051" w:rsidRPr="003D0D2A">
        <w:rPr>
          <w:rFonts w:ascii="標楷體" w:eastAsia="標楷體" w:hAnsi="標楷體" w:hint="eastAsia"/>
          <w:sz w:val="28"/>
        </w:rPr>
        <w:t>全市心評人員</w:t>
      </w:r>
      <w:proofErr w:type="gramEnd"/>
      <w:r w:rsidR="00F22051" w:rsidRPr="003D0D2A">
        <w:rPr>
          <w:rFonts w:ascii="標楷體" w:eastAsia="標楷體" w:hAnsi="標楷體" w:hint="eastAsia"/>
          <w:sz w:val="28"/>
        </w:rPr>
        <w:t>參酌。</w:t>
      </w:r>
    </w:p>
    <w:p w14:paraId="0EFDB958" w14:textId="77777777" w:rsidR="00F22051" w:rsidRPr="003D0D2A" w:rsidRDefault="00F22051" w:rsidP="00BE1EB4">
      <w:pPr>
        <w:spacing w:line="600" w:lineRule="exact"/>
        <w:ind w:leftChars="38" w:left="934" w:hangingChars="301" w:hanging="843"/>
        <w:jc w:val="both"/>
        <w:rPr>
          <w:rFonts w:ascii="標楷體" w:eastAsia="標楷體" w:hAnsi="標楷體"/>
          <w:sz w:val="28"/>
        </w:rPr>
      </w:pPr>
      <w:r w:rsidRPr="003D0D2A">
        <w:rPr>
          <w:rFonts w:ascii="標楷體" w:eastAsia="標楷體" w:hAnsi="標楷體" w:hint="eastAsia"/>
          <w:sz w:val="28"/>
        </w:rPr>
        <w:t>（</w:t>
      </w:r>
      <w:r>
        <w:rPr>
          <w:rFonts w:ascii="標楷體" w:eastAsia="標楷體" w:hAnsi="標楷體" w:hint="eastAsia"/>
          <w:sz w:val="28"/>
        </w:rPr>
        <w:t>三</w:t>
      </w:r>
      <w:r w:rsidRPr="003D0D2A">
        <w:rPr>
          <w:rFonts w:ascii="標楷體" w:eastAsia="標楷體" w:hAnsi="標楷體" w:hint="eastAsia"/>
          <w:sz w:val="28"/>
        </w:rPr>
        <w:t>）</w:t>
      </w:r>
      <w:bookmarkStart w:id="2" w:name="_Hlk145684566"/>
      <w:r w:rsidRPr="003D0D2A">
        <w:rPr>
          <w:rFonts w:ascii="標楷體" w:eastAsia="標楷體" w:hAnsi="標楷體" w:hint="eastAsia"/>
          <w:sz w:val="28"/>
        </w:rPr>
        <w:t>具</w:t>
      </w:r>
      <w:proofErr w:type="gramStart"/>
      <w:r w:rsidRPr="003D0D2A">
        <w:rPr>
          <w:rFonts w:ascii="標楷體" w:eastAsia="標楷體" w:hAnsi="標楷體" w:hint="eastAsia"/>
          <w:sz w:val="28"/>
        </w:rPr>
        <w:t>初階心評資格</w:t>
      </w:r>
      <w:proofErr w:type="gramEnd"/>
      <w:r w:rsidRPr="003D0D2A">
        <w:rPr>
          <w:rFonts w:ascii="標楷體" w:eastAsia="標楷體" w:hAnsi="標楷體" w:hint="eastAsia"/>
          <w:sz w:val="28"/>
        </w:rPr>
        <w:t>者及</w:t>
      </w:r>
      <w:proofErr w:type="gramStart"/>
      <w:r w:rsidRPr="003D0D2A">
        <w:rPr>
          <w:rFonts w:ascii="標楷體" w:eastAsia="標楷體" w:hAnsi="標楷體" w:hint="eastAsia"/>
          <w:sz w:val="28"/>
        </w:rPr>
        <w:t>進階心評</w:t>
      </w:r>
      <w:proofErr w:type="gramEnd"/>
      <w:r w:rsidRPr="003D0D2A">
        <w:rPr>
          <w:rFonts w:ascii="標楷體" w:eastAsia="標楷體" w:hAnsi="標楷體" w:hint="eastAsia"/>
          <w:sz w:val="28"/>
        </w:rPr>
        <w:t>者若欲選修「</w:t>
      </w:r>
      <w:proofErr w:type="gramStart"/>
      <w:r w:rsidRPr="003D0D2A">
        <w:rPr>
          <w:rFonts w:ascii="標楷體" w:eastAsia="標楷體" w:hAnsi="標楷體" w:hint="eastAsia"/>
          <w:sz w:val="28"/>
        </w:rPr>
        <w:t>部定課</w:t>
      </w:r>
      <w:proofErr w:type="gramEnd"/>
      <w:r w:rsidRPr="003D0D2A">
        <w:rPr>
          <w:rFonts w:ascii="標楷體" w:eastAsia="標楷體" w:hAnsi="標楷體" w:hint="eastAsia"/>
          <w:sz w:val="28"/>
        </w:rPr>
        <w:t>程」可計入每學年選修3小時的研習時數中</w:t>
      </w:r>
      <w:bookmarkEnd w:id="2"/>
      <w:r w:rsidRPr="003D0D2A">
        <w:rPr>
          <w:rFonts w:ascii="標楷體" w:eastAsia="標楷體" w:hAnsi="標楷體" w:hint="eastAsia"/>
          <w:sz w:val="28"/>
        </w:rPr>
        <w:t>；具</w:t>
      </w:r>
      <w:proofErr w:type="gramStart"/>
      <w:r w:rsidRPr="003D0D2A">
        <w:rPr>
          <w:rFonts w:ascii="標楷體" w:eastAsia="標楷體" w:hAnsi="標楷體" w:hint="eastAsia"/>
          <w:sz w:val="28"/>
        </w:rPr>
        <w:t>初階心評資格</w:t>
      </w:r>
      <w:proofErr w:type="gramEnd"/>
      <w:r w:rsidRPr="003D0D2A">
        <w:rPr>
          <w:rFonts w:ascii="標楷體" w:eastAsia="標楷體" w:hAnsi="標楷體" w:hint="eastAsia"/>
          <w:sz w:val="28"/>
        </w:rPr>
        <w:t>者及</w:t>
      </w:r>
      <w:proofErr w:type="gramStart"/>
      <w:r w:rsidRPr="003D0D2A">
        <w:rPr>
          <w:rFonts w:ascii="標楷體" w:eastAsia="標楷體" w:hAnsi="標楷體" w:hint="eastAsia"/>
          <w:sz w:val="28"/>
        </w:rPr>
        <w:t>進階心評</w:t>
      </w:r>
      <w:proofErr w:type="gramEnd"/>
      <w:r w:rsidRPr="003D0D2A">
        <w:rPr>
          <w:rFonts w:ascii="標楷體" w:eastAsia="標楷體" w:hAnsi="標楷體" w:hint="eastAsia"/>
          <w:sz w:val="28"/>
        </w:rPr>
        <w:t>者每學年務必參加「</w:t>
      </w:r>
      <w:proofErr w:type="gramStart"/>
      <w:r w:rsidRPr="003D0D2A">
        <w:rPr>
          <w:rFonts w:ascii="標楷體" w:eastAsia="標楷體" w:hAnsi="標楷體" w:hint="eastAsia"/>
          <w:sz w:val="28"/>
        </w:rPr>
        <w:t>市</w:t>
      </w:r>
      <w:proofErr w:type="gramEnd"/>
      <w:r w:rsidRPr="003D0D2A">
        <w:rPr>
          <w:rFonts w:ascii="標楷體" w:eastAsia="標楷體" w:hAnsi="標楷體" w:hint="eastAsia"/>
          <w:sz w:val="28"/>
        </w:rPr>
        <w:t>訂-必修課程」兩場次，共計6小時；具</w:t>
      </w:r>
      <w:proofErr w:type="gramStart"/>
      <w:r w:rsidRPr="003D0D2A">
        <w:rPr>
          <w:rFonts w:ascii="標楷體" w:eastAsia="標楷體" w:hAnsi="標楷體" w:hint="eastAsia"/>
          <w:sz w:val="28"/>
        </w:rPr>
        <w:t>初階心評資格</w:t>
      </w:r>
      <w:proofErr w:type="gramEnd"/>
      <w:r w:rsidRPr="003D0D2A">
        <w:rPr>
          <w:rFonts w:ascii="標楷體" w:eastAsia="標楷體" w:hAnsi="標楷體" w:hint="eastAsia"/>
          <w:sz w:val="28"/>
        </w:rPr>
        <w:t>者及</w:t>
      </w:r>
      <w:proofErr w:type="gramStart"/>
      <w:r w:rsidRPr="003D0D2A">
        <w:rPr>
          <w:rFonts w:ascii="標楷體" w:eastAsia="標楷體" w:hAnsi="標楷體" w:hint="eastAsia"/>
          <w:sz w:val="28"/>
        </w:rPr>
        <w:t>進階心評</w:t>
      </w:r>
      <w:proofErr w:type="gramEnd"/>
      <w:r w:rsidRPr="003D0D2A">
        <w:rPr>
          <w:rFonts w:ascii="標楷體" w:eastAsia="標楷體" w:hAnsi="標楷體" w:hint="eastAsia"/>
          <w:sz w:val="28"/>
        </w:rPr>
        <w:t>者每學年務必參加「</w:t>
      </w:r>
      <w:proofErr w:type="gramStart"/>
      <w:r w:rsidRPr="003D0D2A">
        <w:rPr>
          <w:rFonts w:ascii="標楷體" w:eastAsia="標楷體" w:hAnsi="標楷體" w:hint="eastAsia"/>
          <w:sz w:val="28"/>
        </w:rPr>
        <w:t>市</w:t>
      </w:r>
      <w:proofErr w:type="gramEnd"/>
      <w:r w:rsidRPr="003D0D2A">
        <w:rPr>
          <w:rFonts w:ascii="標楷體" w:eastAsia="標楷體" w:hAnsi="標楷體" w:hint="eastAsia"/>
          <w:sz w:val="28"/>
        </w:rPr>
        <w:t>訂-選修課程」至少3小時。</w:t>
      </w:r>
    </w:p>
    <w:p w14:paraId="36BC12E7" w14:textId="2E05DD67" w:rsidR="00F22051" w:rsidRPr="003D0D2A" w:rsidRDefault="00F22051" w:rsidP="00BE1EB4">
      <w:pPr>
        <w:spacing w:line="600" w:lineRule="exact"/>
        <w:ind w:leftChars="38" w:left="934" w:hangingChars="301" w:hanging="843"/>
        <w:jc w:val="both"/>
        <w:rPr>
          <w:rFonts w:ascii="標楷體" w:eastAsia="標楷體" w:hAnsi="標楷體"/>
          <w:sz w:val="28"/>
        </w:rPr>
      </w:pPr>
      <w:r w:rsidRPr="00CF2D03">
        <w:rPr>
          <w:rFonts w:ascii="標楷體" w:eastAsia="標楷體" w:hAnsi="標楷體" w:hint="eastAsia"/>
          <w:sz w:val="28"/>
        </w:rPr>
        <w:t>（</w:t>
      </w:r>
      <w:r>
        <w:rPr>
          <w:rFonts w:ascii="標楷體" w:eastAsia="標楷體" w:hAnsi="標楷體" w:hint="eastAsia"/>
          <w:sz w:val="28"/>
        </w:rPr>
        <w:t>四</w:t>
      </w:r>
      <w:r w:rsidRPr="00CF2D03">
        <w:rPr>
          <w:rFonts w:ascii="標楷體" w:eastAsia="標楷體" w:hAnsi="標楷體" w:hint="eastAsia"/>
          <w:sz w:val="28"/>
        </w:rPr>
        <w:t>）</w:t>
      </w:r>
      <w:r w:rsidR="004A01BA">
        <w:rPr>
          <w:rFonts w:ascii="標楷體" w:eastAsia="標楷體" w:hAnsi="標楷體" w:hint="eastAsia"/>
          <w:sz w:val="28"/>
        </w:rPr>
        <w:t>各場次講師會依據主要研習對象（國中或國小教師）</w:t>
      </w:r>
      <w:r w:rsidR="004A01BA" w:rsidRPr="00CF2D03">
        <w:rPr>
          <w:rFonts w:ascii="標楷體" w:eastAsia="標楷體" w:hAnsi="標楷體" w:hint="eastAsia"/>
          <w:sz w:val="28"/>
        </w:rPr>
        <w:t>部分調整</w:t>
      </w:r>
      <w:r w:rsidR="004A01BA">
        <w:rPr>
          <w:rFonts w:ascii="標楷體" w:eastAsia="標楷體" w:hAnsi="標楷體" w:hint="eastAsia"/>
          <w:sz w:val="28"/>
        </w:rPr>
        <w:t>合適該階段別</w:t>
      </w:r>
      <w:proofErr w:type="gramStart"/>
      <w:r w:rsidR="004A01BA">
        <w:rPr>
          <w:rFonts w:ascii="標楷體" w:eastAsia="標楷體" w:hAnsi="標楷體" w:hint="eastAsia"/>
          <w:sz w:val="28"/>
        </w:rPr>
        <w:t>之</w:t>
      </w:r>
      <w:proofErr w:type="gramEnd"/>
      <w:r w:rsidR="004A01BA" w:rsidRPr="00CF2D03">
        <w:rPr>
          <w:rFonts w:ascii="標楷體" w:eastAsia="標楷體" w:hAnsi="標楷體" w:hint="eastAsia"/>
          <w:sz w:val="28"/>
        </w:rPr>
        <w:t>講習內容</w:t>
      </w:r>
      <w:r w:rsidR="004A01BA">
        <w:rPr>
          <w:rFonts w:ascii="標楷體" w:eastAsia="標楷體" w:hAnsi="標楷體" w:hint="eastAsia"/>
          <w:sz w:val="28"/>
        </w:rPr>
        <w:t>，其他階段別教師可斟酌參加</w:t>
      </w:r>
      <w:r w:rsidR="004A01BA" w:rsidRPr="00CF2D03">
        <w:rPr>
          <w:rFonts w:ascii="標楷體" w:eastAsia="標楷體" w:hAnsi="標楷體" w:hint="eastAsia"/>
          <w:sz w:val="28"/>
        </w:rPr>
        <w:t>。若沒有註記</w:t>
      </w:r>
      <w:r w:rsidR="004A01BA">
        <w:rPr>
          <w:rFonts w:ascii="標楷體" w:eastAsia="標楷體" w:hAnsi="標楷體" w:hint="eastAsia"/>
          <w:sz w:val="28"/>
        </w:rPr>
        <w:t>主要研習對象之場次</w:t>
      </w:r>
      <w:r w:rsidR="004A01BA" w:rsidRPr="00CF2D03">
        <w:rPr>
          <w:rFonts w:ascii="標楷體" w:eastAsia="標楷體" w:hAnsi="標楷體" w:hint="eastAsia"/>
          <w:sz w:val="28"/>
        </w:rPr>
        <w:t>，則表示國中和國</w:t>
      </w:r>
      <w:proofErr w:type="gramStart"/>
      <w:r w:rsidR="004A01BA" w:rsidRPr="00CF2D03">
        <w:rPr>
          <w:rFonts w:ascii="標楷體" w:eastAsia="標楷體" w:hAnsi="標楷體" w:hint="eastAsia"/>
          <w:sz w:val="28"/>
        </w:rPr>
        <w:t>小心評</w:t>
      </w:r>
      <w:proofErr w:type="gramEnd"/>
      <w:r w:rsidR="004A01BA" w:rsidRPr="00CF2D03">
        <w:rPr>
          <w:rFonts w:ascii="標楷體" w:eastAsia="標楷體" w:hAnsi="標楷體" w:hint="eastAsia"/>
          <w:sz w:val="28"/>
        </w:rPr>
        <w:t>教師皆可參加。</w:t>
      </w:r>
    </w:p>
    <w:p w14:paraId="682DE8A7" w14:textId="342D2B36" w:rsidR="00F22051" w:rsidRDefault="00F22051" w:rsidP="00BE1EB4">
      <w:pPr>
        <w:spacing w:line="600" w:lineRule="exact"/>
        <w:ind w:leftChars="38" w:left="934" w:hangingChars="301" w:hanging="843"/>
        <w:jc w:val="both"/>
        <w:rPr>
          <w:rFonts w:ascii="標楷體" w:eastAsia="標楷體" w:hAnsi="標楷體"/>
          <w:sz w:val="28"/>
        </w:rPr>
      </w:pPr>
      <w:r w:rsidRPr="003D0D2A">
        <w:rPr>
          <w:rFonts w:ascii="標楷體" w:eastAsia="標楷體" w:hAnsi="標楷體" w:hint="eastAsia"/>
          <w:sz w:val="28"/>
        </w:rPr>
        <w:t>（</w:t>
      </w:r>
      <w:r>
        <w:rPr>
          <w:rFonts w:ascii="標楷體" w:eastAsia="標楷體" w:hAnsi="標楷體" w:hint="eastAsia"/>
          <w:sz w:val="28"/>
        </w:rPr>
        <w:t>五</w:t>
      </w:r>
      <w:r w:rsidRPr="003D0D2A">
        <w:rPr>
          <w:rFonts w:ascii="標楷體" w:eastAsia="標楷體" w:hAnsi="標楷體" w:hint="eastAsia"/>
          <w:sz w:val="28"/>
        </w:rPr>
        <w:t>）本課程於假日辦理之部分，參與課程之教師及工作人員，可於活動結束後</w:t>
      </w:r>
      <w:r w:rsidR="00BE1EB4">
        <w:rPr>
          <w:rFonts w:ascii="標楷體" w:eastAsia="標楷體" w:hAnsi="標楷體" w:hint="eastAsia"/>
          <w:sz w:val="28"/>
        </w:rPr>
        <w:t>2</w:t>
      </w:r>
      <w:r w:rsidRPr="003D0D2A">
        <w:rPr>
          <w:rFonts w:ascii="標楷體" w:eastAsia="標楷體" w:hAnsi="標楷體" w:hint="eastAsia"/>
          <w:sz w:val="28"/>
        </w:rPr>
        <w:t>年內，在不影響課</w:t>
      </w:r>
      <w:proofErr w:type="gramStart"/>
      <w:r w:rsidRPr="003D0D2A">
        <w:rPr>
          <w:rFonts w:ascii="標楷體" w:eastAsia="標楷體" w:hAnsi="標楷體" w:hint="eastAsia"/>
          <w:sz w:val="28"/>
        </w:rPr>
        <w:t>務</w:t>
      </w:r>
      <w:proofErr w:type="gramEnd"/>
      <w:r w:rsidRPr="003D0D2A">
        <w:rPr>
          <w:rFonts w:ascii="標楷體" w:eastAsia="標楷體" w:hAnsi="標楷體" w:hint="eastAsia"/>
          <w:sz w:val="28"/>
        </w:rPr>
        <w:t>之情形下</w:t>
      </w:r>
      <w:proofErr w:type="gramStart"/>
      <w:r w:rsidRPr="003D0D2A">
        <w:rPr>
          <w:rFonts w:ascii="標楷體" w:eastAsia="標楷體" w:hAnsi="標楷體" w:hint="eastAsia"/>
          <w:sz w:val="28"/>
        </w:rPr>
        <w:t>覈實</w:t>
      </w:r>
      <w:proofErr w:type="gramEnd"/>
      <w:r w:rsidRPr="003D0D2A">
        <w:rPr>
          <w:rFonts w:ascii="標楷體" w:eastAsia="標楷體" w:hAnsi="標楷體" w:hint="eastAsia"/>
          <w:sz w:val="28"/>
        </w:rPr>
        <w:t>補休。</w:t>
      </w:r>
    </w:p>
    <w:p w14:paraId="44434C79" w14:textId="59F83025" w:rsidR="00F22051" w:rsidRPr="001251C8" w:rsidRDefault="00F22051" w:rsidP="00BE1EB4">
      <w:pPr>
        <w:widowControl/>
        <w:ind w:left="848" w:hangingChars="303" w:hanging="848"/>
        <w:jc w:val="both"/>
        <w:rPr>
          <w:rFonts w:ascii="標楷體" w:eastAsia="標楷體" w:hAnsi="標楷體"/>
          <w:sz w:val="28"/>
        </w:rPr>
      </w:pPr>
      <w:r w:rsidRPr="003D0D2A">
        <w:rPr>
          <w:rFonts w:ascii="標楷體" w:eastAsia="標楷體" w:hAnsi="標楷體" w:hint="eastAsia"/>
          <w:sz w:val="28"/>
        </w:rPr>
        <w:lastRenderedPageBreak/>
        <w:t>（</w:t>
      </w:r>
      <w:r>
        <w:rPr>
          <w:rFonts w:ascii="標楷體" w:eastAsia="標楷體" w:hAnsi="標楷體" w:hint="eastAsia"/>
          <w:sz w:val="28"/>
        </w:rPr>
        <w:t>六</w:t>
      </w:r>
      <w:r w:rsidRPr="003D0D2A">
        <w:rPr>
          <w:rFonts w:ascii="標楷體" w:eastAsia="標楷體" w:hAnsi="標楷體" w:hint="eastAsia"/>
          <w:sz w:val="28"/>
        </w:rPr>
        <w:t>）</w:t>
      </w:r>
      <w:r w:rsidRPr="00DD608D">
        <w:rPr>
          <w:rFonts w:ascii="標楷體" w:eastAsia="標楷體" w:cs="標楷體" w:hint="eastAsia"/>
          <w:kern w:val="0"/>
          <w:sz w:val="28"/>
          <w:szCs w:val="28"/>
        </w:rPr>
        <w:t>參加人員與工作人員准予公(差)假登記。全程參與研習者核發該課程所列之研習時數。</w:t>
      </w:r>
    </w:p>
    <w:p w14:paraId="72F0C84A" w14:textId="77777777" w:rsidR="00DD54F0" w:rsidRDefault="00DD54F0" w:rsidP="00BE1EB4">
      <w:pPr>
        <w:spacing w:line="600" w:lineRule="exact"/>
        <w:ind w:left="854" w:hangingChars="305" w:hanging="854"/>
        <w:jc w:val="both"/>
        <w:rPr>
          <w:rFonts w:ascii="標楷體" w:eastAsia="標楷體" w:hAnsi="標楷體"/>
          <w:sz w:val="28"/>
        </w:rPr>
      </w:pPr>
      <w:r>
        <w:rPr>
          <w:rFonts w:ascii="標楷體" w:eastAsia="標楷體" w:hAnsi="標楷體" w:hint="eastAsia"/>
          <w:sz w:val="28"/>
        </w:rPr>
        <w:t>十三、注意事項</w:t>
      </w:r>
    </w:p>
    <w:p w14:paraId="08F152C3" w14:textId="77777777" w:rsidR="00E41990" w:rsidRPr="003D0D2A" w:rsidRDefault="00E41990" w:rsidP="00BE1EB4">
      <w:pPr>
        <w:spacing w:line="600" w:lineRule="exact"/>
        <w:ind w:leftChars="39" w:left="993" w:hangingChars="321" w:hanging="899"/>
        <w:jc w:val="both"/>
        <w:rPr>
          <w:rFonts w:ascii="標楷體" w:eastAsia="標楷體" w:hAnsi="標楷體"/>
          <w:sz w:val="28"/>
        </w:rPr>
      </w:pPr>
      <w:r w:rsidRPr="003D0D2A">
        <w:rPr>
          <w:rFonts w:ascii="標楷體" w:eastAsia="標楷體" w:hAnsi="標楷體" w:hint="eastAsia"/>
          <w:sz w:val="28"/>
        </w:rPr>
        <w:t>（一）測驗工具統一由主辦單位準備。</w:t>
      </w:r>
    </w:p>
    <w:p w14:paraId="2D00C022" w14:textId="77777777" w:rsidR="00E41990" w:rsidRPr="003D0D2A" w:rsidRDefault="00E41990" w:rsidP="00BE1EB4">
      <w:pPr>
        <w:spacing w:line="600" w:lineRule="exact"/>
        <w:ind w:leftChars="39" w:left="993" w:hangingChars="321" w:hanging="899"/>
        <w:jc w:val="both"/>
        <w:rPr>
          <w:rFonts w:ascii="標楷體" w:eastAsia="標楷體" w:hAnsi="標楷體"/>
          <w:sz w:val="28"/>
        </w:rPr>
      </w:pPr>
      <w:r w:rsidRPr="003D0D2A">
        <w:rPr>
          <w:rFonts w:ascii="標楷體" w:eastAsia="標楷體" w:hAnsi="標楷體" w:hint="eastAsia"/>
          <w:sz w:val="28"/>
        </w:rPr>
        <w:t>（二）考量因突發狀況導致開課時間臨時變動，故請課程參與者於開課前務必再次確認報名介面之緊急公告，以了解相關最新訊息。實施計畫如有未盡事宜，得隨時補充及修正之。</w:t>
      </w:r>
    </w:p>
    <w:p w14:paraId="629DDF3C" w14:textId="77777777" w:rsidR="00DD54F0" w:rsidRPr="00FB10EA" w:rsidRDefault="00DD54F0" w:rsidP="00BE1EB4">
      <w:pPr>
        <w:spacing w:line="600" w:lineRule="exact"/>
        <w:jc w:val="both"/>
        <w:rPr>
          <w:rFonts w:ascii="標楷體" w:eastAsia="標楷體" w:hAnsi="標楷體"/>
          <w:sz w:val="28"/>
        </w:rPr>
      </w:pPr>
      <w:r w:rsidRPr="00FB10EA">
        <w:rPr>
          <w:rFonts w:ascii="標楷體" w:eastAsia="標楷體" w:hAnsi="標楷體" w:hint="eastAsia"/>
          <w:sz w:val="28"/>
        </w:rPr>
        <w:t>十</w:t>
      </w:r>
      <w:r>
        <w:rPr>
          <w:rFonts w:ascii="標楷體" w:eastAsia="標楷體" w:hAnsi="標楷體" w:hint="eastAsia"/>
          <w:sz w:val="28"/>
        </w:rPr>
        <w:t>四</w:t>
      </w:r>
      <w:r w:rsidRPr="00FB10EA">
        <w:rPr>
          <w:rFonts w:ascii="標楷體" w:eastAsia="標楷體" w:hAnsi="標楷體" w:hint="eastAsia"/>
          <w:sz w:val="28"/>
        </w:rPr>
        <w:t>、辦理本項研習績優人員於研習結束後依成效辦理敘獎。</w:t>
      </w:r>
    </w:p>
    <w:p w14:paraId="5D89F083" w14:textId="77777777" w:rsidR="00DD54F0" w:rsidRDefault="00DD54F0" w:rsidP="00BE1EB4">
      <w:pPr>
        <w:spacing w:line="600" w:lineRule="exact"/>
        <w:jc w:val="both"/>
        <w:rPr>
          <w:rFonts w:ascii="標楷體" w:eastAsia="標楷體" w:hAnsi="標楷體"/>
          <w:sz w:val="28"/>
        </w:rPr>
      </w:pPr>
      <w:r>
        <w:rPr>
          <w:rFonts w:ascii="標楷體" w:eastAsia="標楷體" w:hAnsi="標楷體" w:hint="eastAsia"/>
          <w:sz w:val="28"/>
        </w:rPr>
        <w:t>十五</w:t>
      </w:r>
      <w:r w:rsidRPr="00FB10EA">
        <w:rPr>
          <w:rFonts w:ascii="標楷體" w:eastAsia="標楷體" w:hAnsi="標楷體" w:hint="eastAsia"/>
          <w:sz w:val="28"/>
        </w:rPr>
        <w:t>、本計畫奉核定後實施，修正時亦同。</w:t>
      </w:r>
    </w:p>
    <w:p w14:paraId="50CED9FC" w14:textId="77777777" w:rsidR="00DD54F0" w:rsidRPr="00DD54F0" w:rsidRDefault="00DD54F0" w:rsidP="00BE1EB4">
      <w:pPr>
        <w:spacing w:line="600" w:lineRule="exact"/>
        <w:jc w:val="both"/>
        <w:rPr>
          <w:rFonts w:ascii="標楷體" w:eastAsia="標楷體" w:cs="標楷體"/>
          <w:kern w:val="0"/>
          <w:sz w:val="28"/>
          <w:szCs w:val="28"/>
        </w:rPr>
      </w:pPr>
    </w:p>
    <w:p w14:paraId="57158C3C" w14:textId="70B1BD86" w:rsidR="00A95B90" w:rsidRPr="00601C65" w:rsidRDefault="00A95B90" w:rsidP="00BE1EB4">
      <w:pPr>
        <w:spacing w:line="600" w:lineRule="exact"/>
        <w:jc w:val="both"/>
        <w:rPr>
          <w:rFonts w:ascii="標楷體" w:eastAsia="標楷體" w:hAnsi="標楷體"/>
          <w:sz w:val="28"/>
        </w:rPr>
      </w:pPr>
    </w:p>
    <w:p w14:paraId="7CB3872A" w14:textId="7BF947D0" w:rsidR="00A95B90" w:rsidRDefault="00BE1EB4" w:rsidP="00BE1EB4">
      <w:pPr>
        <w:widowControl/>
        <w:jc w:val="both"/>
        <w:rPr>
          <w:rFonts w:ascii="標楷體" w:eastAsia="標楷體" w:hAnsi="標楷體"/>
          <w:sz w:val="28"/>
        </w:rPr>
      </w:pPr>
      <w:r>
        <w:rPr>
          <w:rFonts w:ascii="標楷體" w:eastAsia="標楷體" w:hAnsi="標楷體"/>
          <w:sz w:val="28"/>
        </w:rPr>
        <w:br w:type="page"/>
      </w:r>
    </w:p>
    <w:p w14:paraId="5D3DB270" w14:textId="39EEBA9B" w:rsidR="002A5D06" w:rsidRPr="00CD2227" w:rsidRDefault="002A5D06" w:rsidP="00BE1EB4">
      <w:pPr>
        <w:autoSpaceDE w:val="0"/>
        <w:autoSpaceDN w:val="0"/>
        <w:adjustRightInd w:val="0"/>
        <w:snapToGrid w:val="0"/>
        <w:spacing w:line="460" w:lineRule="exact"/>
        <w:jc w:val="both"/>
        <w:rPr>
          <w:rFonts w:ascii="標楷體" w:eastAsia="標楷體" w:hAnsi="標楷體"/>
          <w:b/>
          <w:bCs/>
          <w:sz w:val="32"/>
          <w:szCs w:val="28"/>
          <w:bdr w:val="single" w:sz="4" w:space="0" w:color="auto"/>
        </w:rPr>
      </w:pPr>
      <w:r w:rsidRPr="00CD2227">
        <w:rPr>
          <w:rFonts w:ascii="標楷體" w:eastAsia="標楷體" w:hAnsi="標楷體" w:hint="eastAsia"/>
          <w:b/>
          <w:bCs/>
          <w:sz w:val="32"/>
          <w:szCs w:val="28"/>
          <w:bdr w:val="single" w:sz="4" w:space="0" w:color="auto"/>
        </w:rPr>
        <w:lastRenderedPageBreak/>
        <w:t>附件</w:t>
      </w:r>
      <w:r w:rsidR="00900DA2">
        <w:rPr>
          <w:rFonts w:ascii="標楷體" w:eastAsia="標楷體" w:hAnsi="標楷體" w:hint="eastAsia"/>
          <w:b/>
          <w:bCs/>
          <w:sz w:val="32"/>
          <w:szCs w:val="28"/>
          <w:bdr w:val="single" w:sz="4" w:space="0" w:color="auto"/>
        </w:rPr>
        <w:t>一</w:t>
      </w:r>
    </w:p>
    <w:p w14:paraId="70D69EAE" w14:textId="062B180D" w:rsidR="00F72BBF" w:rsidRDefault="0085539A" w:rsidP="00BE1EB4">
      <w:pPr>
        <w:jc w:val="both"/>
        <w:rPr>
          <w:rFonts w:ascii="標楷體" w:eastAsia="標楷體" w:hAnsi="標楷體"/>
          <w:b/>
          <w:bCs/>
          <w:sz w:val="36"/>
          <w:szCs w:val="32"/>
        </w:rPr>
      </w:pPr>
      <w:bookmarkStart w:id="3" w:name="_Hlk143519157"/>
      <w:r w:rsidRPr="0085539A">
        <w:rPr>
          <w:rFonts w:ascii="標楷體" w:eastAsia="標楷體" w:hAnsi="標楷體" w:hint="eastAsia"/>
          <w:b/>
          <w:bCs/>
          <w:sz w:val="36"/>
          <w:szCs w:val="32"/>
        </w:rPr>
        <w:t>桃園市112學年度國民中小學階段特殊教育心理評量人員</w:t>
      </w:r>
      <w:r w:rsidR="00F72BBF" w:rsidRPr="0085539A">
        <w:rPr>
          <w:rFonts w:ascii="標楷體" w:eastAsia="標楷體" w:hAnsi="標楷體" w:hint="eastAsia"/>
          <w:b/>
          <w:bCs/>
          <w:sz w:val="36"/>
          <w:szCs w:val="32"/>
        </w:rPr>
        <w:t>培訓</w:t>
      </w:r>
    </w:p>
    <w:p w14:paraId="3E53CAFE" w14:textId="50D4937E" w:rsidR="0085539A" w:rsidRPr="0085539A" w:rsidRDefault="00F72BBF" w:rsidP="005B473E">
      <w:pPr>
        <w:jc w:val="center"/>
        <w:rPr>
          <w:rFonts w:ascii="標楷體" w:eastAsia="標楷體" w:hAnsi="標楷體"/>
          <w:b/>
          <w:bCs/>
          <w:sz w:val="36"/>
          <w:szCs w:val="32"/>
        </w:rPr>
      </w:pPr>
      <w:r>
        <w:rPr>
          <w:rFonts w:ascii="標楷體" w:eastAsia="標楷體" w:hAnsi="標楷體" w:hint="eastAsia"/>
          <w:b/>
          <w:bCs/>
          <w:sz w:val="36"/>
          <w:szCs w:val="32"/>
        </w:rPr>
        <w:t>總體</w:t>
      </w:r>
      <w:r w:rsidR="0085539A" w:rsidRPr="0085539A">
        <w:rPr>
          <w:rFonts w:ascii="標楷體" w:eastAsia="標楷體" w:hAnsi="標楷體" w:hint="eastAsia"/>
          <w:b/>
          <w:bCs/>
          <w:sz w:val="36"/>
          <w:szCs w:val="32"/>
        </w:rPr>
        <w:t>課程表</w:t>
      </w:r>
    </w:p>
    <w:p w14:paraId="14AA6A33" w14:textId="77777777" w:rsidR="00D34768" w:rsidRPr="009C4A8E" w:rsidRDefault="00D34768" w:rsidP="00BE1EB4">
      <w:pPr>
        <w:jc w:val="both"/>
        <w:rPr>
          <w:rFonts w:ascii="標楷體" w:eastAsia="標楷體" w:hAnsi="標楷體"/>
          <w:b/>
          <w:bCs/>
          <w:sz w:val="32"/>
          <w:szCs w:val="28"/>
        </w:rPr>
      </w:pPr>
      <w:bookmarkStart w:id="4" w:name="_Hlk142985258"/>
      <w:bookmarkEnd w:id="3"/>
      <w:r w:rsidRPr="009C4A8E">
        <w:rPr>
          <w:rFonts w:ascii="標楷體" w:eastAsia="標楷體" w:hAnsi="標楷體" w:hint="eastAsia"/>
          <w:b/>
          <w:bCs/>
          <w:sz w:val="32"/>
          <w:szCs w:val="28"/>
        </w:rPr>
        <w:t>一、</w:t>
      </w:r>
      <w:proofErr w:type="gramStart"/>
      <w:r w:rsidRPr="009C4A8E">
        <w:rPr>
          <w:rFonts w:ascii="標楷體" w:eastAsia="標楷體" w:hAnsi="標楷體" w:hint="eastAsia"/>
          <w:b/>
          <w:bCs/>
          <w:sz w:val="32"/>
          <w:szCs w:val="28"/>
        </w:rPr>
        <w:t>部定課程</w:t>
      </w:r>
      <w:proofErr w:type="gramEnd"/>
    </w:p>
    <w:bookmarkEnd w:id="4"/>
    <w:p w14:paraId="68B8DEA5" w14:textId="77777777" w:rsidR="00D34768" w:rsidRPr="00BE1EB4" w:rsidRDefault="00D34768" w:rsidP="00BE1EB4">
      <w:pPr>
        <w:ind w:leftChars="-177" w:rightChars="-320" w:right="-768" w:hangingChars="177" w:hanging="425"/>
        <w:jc w:val="both"/>
        <w:rPr>
          <w:rFonts w:ascii="標楷體" w:eastAsia="標楷體" w:hAnsi="標楷體"/>
          <w:color w:val="FF0000"/>
        </w:rPr>
      </w:pPr>
      <w:proofErr w:type="gramStart"/>
      <w:r w:rsidRPr="00BE1EB4">
        <w:rPr>
          <w:rFonts w:ascii="標楷體" w:eastAsia="標楷體" w:hAnsi="標楷體" w:hint="eastAsia"/>
          <w:color w:val="FF0000"/>
        </w:rPr>
        <w:t>＊</w:t>
      </w:r>
      <w:proofErr w:type="gramEnd"/>
      <w:r w:rsidRPr="00BE1EB4">
        <w:rPr>
          <w:rFonts w:ascii="標楷體" w:eastAsia="標楷體" w:hAnsi="標楷體" w:hint="eastAsia"/>
          <w:color w:val="FF0000"/>
        </w:rPr>
        <w:t>備註：已取得</w:t>
      </w:r>
      <w:proofErr w:type="gramStart"/>
      <w:r w:rsidRPr="00BE1EB4">
        <w:rPr>
          <w:rFonts w:ascii="標楷體" w:eastAsia="標楷體" w:hAnsi="標楷體" w:hint="eastAsia"/>
          <w:color w:val="FF0000"/>
        </w:rPr>
        <w:t>初階心評資格</w:t>
      </w:r>
      <w:proofErr w:type="gramEnd"/>
      <w:r w:rsidRPr="00BE1EB4">
        <w:rPr>
          <w:rFonts w:ascii="標楷體" w:eastAsia="標楷體" w:hAnsi="標楷體" w:hint="eastAsia"/>
          <w:color w:val="FF0000"/>
        </w:rPr>
        <w:t>者及</w:t>
      </w:r>
      <w:proofErr w:type="gramStart"/>
      <w:r w:rsidRPr="00BE1EB4">
        <w:rPr>
          <w:rFonts w:ascii="標楷體" w:eastAsia="標楷體" w:hAnsi="標楷體" w:hint="eastAsia"/>
          <w:color w:val="FF0000"/>
        </w:rPr>
        <w:t>進階心評</w:t>
      </w:r>
      <w:proofErr w:type="gramEnd"/>
      <w:r w:rsidRPr="00BE1EB4">
        <w:rPr>
          <w:rFonts w:ascii="標楷體" w:eastAsia="標楷體" w:hAnsi="標楷體" w:hint="eastAsia"/>
          <w:color w:val="FF0000"/>
        </w:rPr>
        <w:t>者若欲選修本課程可計入每學年選修3小時的研習時數中。</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657"/>
        <w:gridCol w:w="896"/>
        <w:gridCol w:w="1182"/>
        <w:gridCol w:w="1531"/>
        <w:gridCol w:w="696"/>
        <w:gridCol w:w="1741"/>
        <w:gridCol w:w="696"/>
        <w:gridCol w:w="513"/>
        <w:gridCol w:w="2040"/>
        <w:gridCol w:w="707"/>
      </w:tblGrid>
      <w:tr w:rsidR="00D34768" w14:paraId="798C55FC" w14:textId="77777777" w:rsidTr="00BE1EB4">
        <w:trPr>
          <w:trHeight w:val="742"/>
          <w:tblHeader/>
          <w:jc w:val="center"/>
        </w:trPr>
        <w:tc>
          <w:tcPr>
            <w:tcW w:w="676" w:type="dxa"/>
            <w:shd w:val="clear" w:color="auto" w:fill="F2DBDB" w:themeFill="accent2" w:themeFillTint="33"/>
            <w:vAlign w:val="center"/>
          </w:tcPr>
          <w:p w14:paraId="17426205"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編號</w:t>
            </w:r>
          </w:p>
          <w:p w14:paraId="68B719E1"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代碼</w:t>
            </w:r>
          </w:p>
        </w:tc>
        <w:tc>
          <w:tcPr>
            <w:tcW w:w="657" w:type="dxa"/>
            <w:shd w:val="clear" w:color="auto" w:fill="F2DBDB" w:themeFill="accent2" w:themeFillTint="33"/>
            <w:vAlign w:val="center"/>
          </w:tcPr>
          <w:p w14:paraId="5368B231" w14:textId="77777777" w:rsidR="00D34768" w:rsidRPr="000F7DDB" w:rsidRDefault="00D34768" w:rsidP="000F7DDB">
            <w:pPr>
              <w:jc w:val="center"/>
              <w:rPr>
                <w:rFonts w:ascii="標楷體" w:eastAsia="標楷體" w:hAnsi="標楷體"/>
                <w:b/>
                <w:sz w:val="22"/>
                <w:szCs w:val="20"/>
              </w:rPr>
            </w:pPr>
            <w:proofErr w:type="gramStart"/>
            <w:r w:rsidRPr="000F7DDB">
              <w:rPr>
                <w:rFonts w:ascii="標楷體" w:eastAsia="標楷體" w:hAnsi="標楷體" w:hint="eastAsia"/>
                <w:b/>
                <w:sz w:val="22"/>
                <w:szCs w:val="20"/>
              </w:rPr>
              <w:t>部定課程</w:t>
            </w:r>
            <w:proofErr w:type="gramEnd"/>
            <w:r w:rsidRPr="000F7DDB">
              <w:rPr>
                <w:rFonts w:ascii="標楷體" w:eastAsia="標楷體" w:hAnsi="標楷體" w:hint="eastAsia"/>
                <w:b/>
                <w:sz w:val="22"/>
                <w:szCs w:val="20"/>
              </w:rPr>
              <w:t>名稱</w:t>
            </w:r>
          </w:p>
        </w:tc>
        <w:tc>
          <w:tcPr>
            <w:tcW w:w="896" w:type="dxa"/>
            <w:shd w:val="clear" w:color="auto" w:fill="F2DBDB" w:themeFill="accent2" w:themeFillTint="33"/>
            <w:vAlign w:val="center"/>
          </w:tcPr>
          <w:p w14:paraId="7288D964"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研習</w:t>
            </w:r>
          </w:p>
          <w:p w14:paraId="0708B822"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名稱</w:t>
            </w:r>
          </w:p>
        </w:tc>
        <w:tc>
          <w:tcPr>
            <w:tcW w:w="1182" w:type="dxa"/>
            <w:shd w:val="clear" w:color="auto" w:fill="F2DBDB" w:themeFill="accent2" w:themeFillTint="33"/>
            <w:vAlign w:val="center"/>
          </w:tcPr>
          <w:p w14:paraId="748CABEB"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課程</w:t>
            </w:r>
          </w:p>
          <w:p w14:paraId="53AC3FB8"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內容</w:t>
            </w:r>
          </w:p>
        </w:tc>
        <w:tc>
          <w:tcPr>
            <w:tcW w:w="1531" w:type="dxa"/>
            <w:shd w:val="clear" w:color="auto" w:fill="F2DBDB" w:themeFill="accent2" w:themeFillTint="33"/>
            <w:vAlign w:val="center"/>
          </w:tcPr>
          <w:p w14:paraId="12155EAC"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研習</w:t>
            </w:r>
          </w:p>
          <w:p w14:paraId="58DDA461"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時間</w:t>
            </w:r>
          </w:p>
        </w:tc>
        <w:tc>
          <w:tcPr>
            <w:tcW w:w="696" w:type="dxa"/>
            <w:shd w:val="clear" w:color="auto" w:fill="F2DBDB" w:themeFill="accent2" w:themeFillTint="33"/>
            <w:vAlign w:val="center"/>
          </w:tcPr>
          <w:p w14:paraId="49F80A69"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研習</w:t>
            </w:r>
          </w:p>
          <w:p w14:paraId="4BB42A92"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時數</w:t>
            </w:r>
          </w:p>
        </w:tc>
        <w:tc>
          <w:tcPr>
            <w:tcW w:w="1741" w:type="dxa"/>
            <w:shd w:val="clear" w:color="auto" w:fill="F2DBDB" w:themeFill="accent2" w:themeFillTint="33"/>
            <w:vAlign w:val="center"/>
          </w:tcPr>
          <w:p w14:paraId="59D2075E"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參加</w:t>
            </w:r>
          </w:p>
          <w:p w14:paraId="6971834D"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對象</w:t>
            </w:r>
          </w:p>
        </w:tc>
        <w:tc>
          <w:tcPr>
            <w:tcW w:w="696" w:type="dxa"/>
            <w:shd w:val="clear" w:color="auto" w:fill="F2DBDB" w:themeFill="accent2" w:themeFillTint="33"/>
            <w:vAlign w:val="center"/>
          </w:tcPr>
          <w:p w14:paraId="42C71F3A"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參加</w:t>
            </w:r>
          </w:p>
          <w:p w14:paraId="6C05D061"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人數</w:t>
            </w:r>
          </w:p>
        </w:tc>
        <w:tc>
          <w:tcPr>
            <w:tcW w:w="513" w:type="dxa"/>
            <w:shd w:val="clear" w:color="auto" w:fill="F2DBDB" w:themeFill="accent2" w:themeFillTint="33"/>
            <w:vAlign w:val="center"/>
          </w:tcPr>
          <w:p w14:paraId="3618110D"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辦理方式</w:t>
            </w:r>
          </w:p>
        </w:tc>
        <w:tc>
          <w:tcPr>
            <w:tcW w:w="2040" w:type="dxa"/>
            <w:shd w:val="clear" w:color="auto" w:fill="F2DBDB" w:themeFill="accent2" w:themeFillTint="33"/>
            <w:vAlign w:val="center"/>
          </w:tcPr>
          <w:p w14:paraId="5452E448"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講師</w:t>
            </w:r>
          </w:p>
        </w:tc>
        <w:tc>
          <w:tcPr>
            <w:tcW w:w="707" w:type="dxa"/>
            <w:shd w:val="clear" w:color="auto" w:fill="F2DBDB" w:themeFill="accent2" w:themeFillTint="33"/>
            <w:vAlign w:val="center"/>
          </w:tcPr>
          <w:p w14:paraId="0B0C7FB7"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承辦單位/研習地點</w:t>
            </w:r>
          </w:p>
        </w:tc>
      </w:tr>
      <w:tr w:rsidR="00D34768" w14:paraId="04EDC9DF" w14:textId="77777777" w:rsidTr="00B15D33">
        <w:trPr>
          <w:trHeight w:val="1769"/>
          <w:jc w:val="center"/>
        </w:trPr>
        <w:tc>
          <w:tcPr>
            <w:tcW w:w="676" w:type="dxa"/>
            <w:vMerge w:val="restart"/>
            <w:vAlign w:val="center"/>
          </w:tcPr>
          <w:p w14:paraId="17CBA1D4" w14:textId="77777777" w:rsidR="00D34768" w:rsidRPr="00B77C95" w:rsidRDefault="00D34768" w:rsidP="00BE1EB4">
            <w:pPr>
              <w:jc w:val="both"/>
              <w:rPr>
                <w:rFonts w:ascii="標楷體" w:eastAsia="標楷體" w:hAnsi="標楷體"/>
              </w:rPr>
            </w:pPr>
            <w:r>
              <w:rPr>
                <w:rFonts w:ascii="標楷體" w:eastAsia="標楷體" w:hAnsi="標楷體" w:hint="eastAsia"/>
              </w:rPr>
              <w:t>部-1-1</w:t>
            </w:r>
          </w:p>
        </w:tc>
        <w:tc>
          <w:tcPr>
            <w:tcW w:w="657" w:type="dxa"/>
            <w:vMerge w:val="restart"/>
            <w:vAlign w:val="center"/>
          </w:tcPr>
          <w:p w14:paraId="7A0C1076" w14:textId="77777777" w:rsidR="00D34768" w:rsidRPr="00155E56" w:rsidRDefault="00D34768" w:rsidP="00BE1EB4">
            <w:pPr>
              <w:jc w:val="both"/>
              <w:rPr>
                <w:rFonts w:ascii="標楷體" w:eastAsia="標楷體" w:hAnsi="標楷體"/>
              </w:rPr>
            </w:pPr>
            <w:r w:rsidRPr="00B77C95">
              <w:rPr>
                <w:rFonts w:ascii="標楷體" w:eastAsia="標楷體" w:hAnsi="標楷體" w:hint="eastAsia"/>
              </w:rPr>
              <w:t>魏氏兒童智力量表</w:t>
            </w:r>
          </w:p>
        </w:tc>
        <w:tc>
          <w:tcPr>
            <w:tcW w:w="896" w:type="dxa"/>
            <w:vMerge w:val="restart"/>
            <w:vAlign w:val="center"/>
          </w:tcPr>
          <w:p w14:paraId="3BE085E3" w14:textId="77777777" w:rsidR="00D34768" w:rsidRPr="004139AA" w:rsidRDefault="00D34768" w:rsidP="00BE1EB4">
            <w:pPr>
              <w:jc w:val="both"/>
              <w:rPr>
                <w:rFonts w:ascii="標楷體" w:eastAsia="標楷體" w:hAnsi="標楷體"/>
                <w:bCs/>
              </w:rPr>
            </w:pPr>
            <w:bookmarkStart w:id="5" w:name="_Hlk142984801"/>
            <w:r w:rsidRPr="00557267">
              <w:rPr>
                <w:rFonts w:ascii="標楷體" w:eastAsia="標楷體" w:hAnsi="標楷體" w:hint="eastAsia"/>
                <w:bCs/>
              </w:rPr>
              <w:t>魏氏兒童智力量表第五版</w:t>
            </w:r>
            <w:bookmarkEnd w:id="5"/>
          </w:p>
        </w:tc>
        <w:tc>
          <w:tcPr>
            <w:tcW w:w="1182" w:type="dxa"/>
            <w:vMerge w:val="restart"/>
            <w:vAlign w:val="center"/>
          </w:tcPr>
          <w:p w14:paraId="2F7D3B98" w14:textId="77777777" w:rsidR="00D34768" w:rsidRPr="00155E56" w:rsidRDefault="00D34768" w:rsidP="00BE1EB4">
            <w:pPr>
              <w:jc w:val="both"/>
              <w:rPr>
                <w:rFonts w:ascii="標楷體" w:eastAsia="標楷體" w:hAnsi="標楷體"/>
              </w:rPr>
            </w:pPr>
            <w:r w:rsidRPr="00557267">
              <w:rPr>
                <w:rFonts w:ascii="標楷體" w:eastAsia="標楷體" w:hAnsi="標楷體" w:hint="eastAsia"/>
                <w:bCs/>
              </w:rPr>
              <w:t>魏氏兒童智力量表第五版</w:t>
            </w:r>
            <w:r>
              <w:rPr>
                <w:rFonts w:ascii="標楷體" w:eastAsia="標楷體" w:hAnsi="標楷體" w:hint="eastAsia"/>
                <w:bCs/>
              </w:rPr>
              <w:t>工具介紹、施測原則、操作練習、個案實作、紙筆測驗等</w:t>
            </w:r>
          </w:p>
        </w:tc>
        <w:tc>
          <w:tcPr>
            <w:tcW w:w="1531" w:type="dxa"/>
            <w:vMerge w:val="restart"/>
            <w:vAlign w:val="center"/>
          </w:tcPr>
          <w:p w14:paraId="7263FFCC" w14:textId="77777777" w:rsidR="00D34768" w:rsidRDefault="00D34768" w:rsidP="00BE1EB4">
            <w:pPr>
              <w:jc w:val="both"/>
              <w:rPr>
                <w:rFonts w:ascii="標楷體" w:eastAsia="標楷體" w:hAnsi="標楷體"/>
              </w:rPr>
            </w:pPr>
            <w:r w:rsidRPr="00B77C95">
              <w:rPr>
                <w:rFonts w:ascii="標楷體" w:eastAsia="標楷體" w:hAnsi="標楷體"/>
              </w:rPr>
              <w:t>112</w:t>
            </w:r>
            <w:r>
              <w:rPr>
                <w:rFonts w:ascii="標楷體" w:eastAsia="標楷體" w:hAnsi="標楷體" w:hint="eastAsia"/>
              </w:rPr>
              <w:t>年</w:t>
            </w:r>
            <w:r w:rsidRPr="00B77C95">
              <w:rPr>
                <w:rFonts w:ascii="標楷體" w:eastAsia="標楷體" w:hAnsi="標楷體"/>
              </w:rPr>
              <w:t>8</w:t>
            </w:r>
            <w:r>
              <w:rPr>
                <w:rFonts w:ascii="標楷體" w:eastAsia="標楷體" w:hAnsi="標楷體" w:hint="eastAsia"/>
              </w:rPr>
              <w:t>月</w:t>
            </w:r>
            <w:r w:rsidRPr="00B77C95">
              <w:rPr>
                <w:rFonts w:ascii="標楷體" w:eastAsia="標楷體" w:hAnsi="標楷體"/>
              </w:rPr>
              <w:t>22</w:t>
            </w:r>
            <w:r>
              <w:rPr>
                <w:rFonts w:ascii="標楷體" w:eastAsia="標楷體" w:hAnsi="標楷體" w:hint="eastAsia"/>
              </w:rPr>
              <w:t>、23、25、26日</w:t>
            </w:r>
            <w:r w:rsidRPr="00B77C95">
              <w:rPr>
                <w:rFonts w:ascii="標楷體" w:eastAsia="標楷體" w:hAnsi="標楷體"/>
              </w:rPr>
              <w:t>（二</w:t>
            </w:r>
            <w:r>
              <w:rPr>
                <w:rFonts w:ascii="標楷體" w:eastAsia="標楷體" w:hAnsi="標楷體" w:hint="eastAsia"/>
              </w:rPr>
              <w:t>、三、五、六</w:t>
            </w:r>
            <w:r w:rsidRPr="00B77C95">
              <w:rPr>
                <w:rFonts w:ascii="標楷體" w:eastAsia="標楷體" w:hAnsi="標楷體"/>
              </w:rPr>
              <w:t>）</w:t>
            </w:r>
          </w:p>
          <w:p w14:paraId="01591D30" w14:textId="77777777" w:rsidR="00D34768" w:rsidRPr="002E43A6" w:rsidRDefault="00D34768" w:rsidP="00BE1EB4">
            <w:pPr>
              <w:jc w:val="both"/>
              <w:rPr>
                <w:rFonts w:ascii="標楷體" w:eastAsia="標楷體" w:hAnsi="標楷體"/>
              </w:rPr>
            </w:pPr>
            <w:r>
              <w:rPr>
                <w:rFonts w:ascii="標楷體" w:eastAsia="標楷體" w:hAnsi="標楷體" w:hint="eastAsia"/>
              </w:rPr>
              <w:t>每日9：00-16：10</w:t>
            </w:r>
          </w:p>
        </w:tc>
        <w:tc>
          <w:tcPr>
            <w:tcW w:w="696" w:type="dxa"/>
            <w:vMerge w:val="restart"/>
            <w:vAlign w:val="center"/>
          </w:tcPr>
          <w:p w14:paraId="52C17974" w14:textId="77777777" w:rsidR="00D34768" w:rsidRDefault="00D34768" w:rsidP="00BE1EB4">
            <w:pPr>
              <w:jc w:val="both"/>
              <w:rPr>
                <w:rFonts w:ascii="標楷體" w:eastAsia="標楷體" w:hAnsi="標楷體"/>
              </w:rPr>
            </w:pPr>
            <w:r>
              <w:rPr>
                <w:rFonts w:ascii="標楷體" w:eastAsia="標楷體" w:hAnsi="標楷體" w:hint="eastAsia"/>
              </w:rPr>
              <w:t>24</w:t>
            </w:r>
          </w:p>
        </w:tc>
        <w:tc>
          <w:tcPr>
            <w:tcW w:w="1741" w:type="dxa"/>
            <w:vMerge w:val="restart"/>
          </w:tcPr>
          <w:p w14:paraId="635D27C3" w14:textId="77777777" w:rsidR="00D34768" w:rsidRDefault="00D34768" w:rsidP="00BE1EB4">
            <w:pPr>
              <w:jc w:val="both"/>
              <w:rPr>
                <w:rFonts w:ascii="標楷體" w:eastAsia="標楷體" w:hAnsi="標楷體"/>
                <w:shd w:val="pct15" w:color="auto" w:fill="FFFFFF"/>
              </w:rPr>
            </w:pPr>
            <w:r>
              <w:rPr>
                <w:rFonts w:ascii="標楷體" w:eastAsia="標楷體" w:hAnsi="標楷體" w:hint="eastAsia"/>
                <w:shd w:val="pct15" w:color="auto" w:fill="FFFFFF"/>
              </w:rPr>
              <w:t>1.</w:t>
            </w:r>
            <w:r w:rsidRPr="00F607EB">
              <w:rPr>
                <w:rFonts w:ascii="標楷體" w:eastAsia="標楷體" w:hAnsi="標楷體" w:hint="eastAsia"/>
                <w:shd w:val="pct15" w:color="auto" w:fill="FFFFFF"/>
              </w:rPr>
              <w:t>本市1</w:t>
            </w:r>
            <w:r w:rsidRPr="00F607EB">
              <w:rPr>
                <w:rFonts w:ascii="標楷體" w:eastAsia="標楷體" w:hAnsi="標楷體"/>
                <w:shd w:val="pct15" w:color="auto" w:fill="FFFFFF"/>
              </w:rPr>
              <w:t>12</w:t>
            </w:r>
            <w:r w:rsidRPr="00F607EB">
              <w:rPr>
                <w:rFonts w:ascii="標楷體" w:eastAsia="標楷體" w:hAnsi="標楷體" w:hint="eastAsia"/>
                <w:shd w:val="pct15" w:color="auto" w:fill="FFFFFF"/>
              </w:rPr>
              <w:t>學年度新進特</w:t>
            </w:r>
            <w:proofErr w:type="gramStart"/>
            <w:r w:rsidRPr="00F607EB">
              <w:rPr>
                <w:rFonts w:ascii="標楷體" w:eastAsia="標楷體" w:hAnsi="標楷體" w:hint="eastAsia"/>
                <w:shd w:val="pct15" w:color="auto" w:fill="FFFFFF"/>
              </w:rPr>
              <w:t>教</w:t>
            </w:r>
            <w:proofErr w:type="gramEnd"/>
            <w:r w:rsidRPr="00F607EB">
              <w:rPr>
                <w:rFonts w:ascii="標楷體" w:eastAsia="標楷體" w:hAnsi="標楷體" w:hint="eastAsia"/>
                <w:shd w:val="pct15" w:color="auto" w:fill="FFFFFF"/>
              </w:rPr>
              <w:t>教師(含外縣市</w:t>
            </w:r>
            <w:proofErr w:type="gramStart"/>
            <w:r w:rsidRPr="00F607EB">
              <w:rPr>
                <w:rFonts w:ascii="標楷體" w:eastAsia="標楷體" w:hAnsi="標楷體" w:hint="eastAsia"/>
                <w:shd w:val="pct15" w:color="auto" w:fill="FFFFFF"/>
              </w:rPr>
              <w:t>介聘</w:t>
            </w:r>
            <w:r>
              <w:rPr>
                <w:rFonts w:ascii="標楷體" w:eastAsia="標楷體" w:hAnsi="標楷體" w:hint="eastAsia"/>
                <w:shd w:val="pct15" w:color="auto" w:fill="FFFFFF"/>
              </w:rPr>
              <w:t>但未具心</w:t>
            </w:r>
            <w:proofErr w:type="gramEnd"/>
            <w:r>
              <w:rPr>
                <w:rFonts w:ascii="標楷體" w:eastAsia="標楷體" w:hAnsi="標楷體" w:hint="eastAsia"/>
                <w:shd w:val="pct15" w:color="auto" w:fill="FFFFFF"/>
              </w:rPr>
              <w:t>評資格者</w:t>
            </w:r>
            <w:r w:rsidRPr="00F607EB">
              <w:rPr>
                <w:rFonts w:ascii="標楷體" w:eastAsia="標楷體" w:hAnsi="標楷體" w:hint="eastAsia"/>
                <w:shd w:val="pct15" w:color="auto" w:fill="FFFFFF"/>
              </w:rPr>
              <w:t>)</w:t>
            </w:r>
            <w:r w:rsidRPr="00A72581">
              <w:rPr>
                <w:rFonts w:ascii="標楷體" w:eastAsia="標楷體" w:hAnsi="標楷體" w:hint="eastAsia"/>
                <w:shd w:val="pct15" w:color="auto" w:fill="FFFFFF"/>
              </w:rPr>
              <w:t>務必參加。</w:t>
            </w:r>
          </w:p>
          <w:p w14:paraId="07CB5A3B" w14:textId="77777777" w:rsidR="00D34768" w:rsidRPr="00B77C95" w:rsidRDefault="00D34768" w:rsidP="00BE1EB4">
            <w:pPr>
              <w:jc w:val="both"/>
              <w:rPr>
                <w:rFonts w:ascii="標楷體" w:eastAsia="標楷體" w:hAnsi="標楷體"/>
                <w:shd w:val="pct15" w:color="auto" w:fill="FFFFFF"/>
              </w:rPr>
            </w:pPr>
            <w:r w:rsidRPr="00B77C95">
              <w:rPr>
                <w:rFonts w:ascii="標楷體" w:eastAsia="標楷體" w:hAnsi="標楷體" w:hint="eastAsia"/>
                <w:bCs/>
              </w:rPr>
              <w:t>2.</w:t>
            </w:r>
            <w:r w:rsidRPr="00B77C95">
              <w:rPr>
                <w:rFonts w:ascii="標楷體" w:eastAsia="標楷體" w:hAnsi="標楷體"/>
                <w:bCs/>
              </w:rPr>
              <w:t>本市國中小學校未設有特殊教育班之輔導室主任或校內具有特教、輔導、心理專長背景之教師。</w:t>
            </w:r>
          </w:p>
        </w:tc>
        <w:tc>
          <w:tcPr>
            <w:tcW w:w="696" w:type="dxa"/>
            <w:vMerge w:val="restart"/>
            <w:vAlign w:val="center"/>
          </w:tcPr>
          <w:p w14:paraId="1F513C9D" w14:textId="77777777" w:rsidR="00D34768" w:rsidRPr="00B77C95" w:rsidRDefault="00D34768" w:rsidP="00BE1EB4">
            <w:pPr>
              <w:jc w:val="both"/>
              <w:rPr>
                <w:rFonts w:ascii="標楷體" w:eastAsia="標楷體" w:hAnsi="標楷體"/>
              </w:rPr>
            </w:pPr>
            <w:r>
              <w:rPr>
                <w:rFonts w:ascii="標楷體" w:eastAsia="標楷體" w:hAnsi="標楷體" w:hint="eastAsia"/>
              </w:rPr>
              <w:t>70</w:t>
            </w:r>
          </w:p>
        </w:tc>
        <w:tc>
          <w:tcPr>
            <w:tcW w:w="513" w:type="dxa"/>
            <w:vMerge w:val="restart"/>
            <w:vAlign w:val="center"/>
          </w:tcPr>
          <w:p w14:paraId="0A8F08D6" w14:textId="77777777" w:rsidR="00D34768" w:rsidRDefault="00D34768" w:rsidP="00BE1EB4">
            <w:pPr>
              <w:jc w:val="both"/>
              <w:rPr>
                <w:rFonts w:ascii="標楷體" w:eastAsia="標楷體" w:hAnsi="標楷體"/>
              </w:rPr>
            </w:pPr>
            <w:r>
              <w:rPr>
                <w:rFonts w:ascii="標楷體" w:eastAsia="標楷體" w:hAnsi="標楷體" w:hint="eastAsia"/>
              </w:rPr>
              <w:t>實體</w:t>
            </w:r>
          </w:p>
        </w:tc>
        <w:tc>
          <w:tcPr>
            <w:tcW w:w="2040" w:type="dxa"/>
            <w:vAlign w:val="center"/>
          </w:tcPr>
          <w:p w14:paraId="2C52BD41" w14:textId="77777777" w:rsidR="00D34768" w:rsidRDefault="00D34768" w:rsidP="00BE1EB4">
            <w:pPr>
              <w:jc w:val="both"/>
              <w:rPr>
                <w:rFonts w:ascii="標楷體" w:eastAsia="標楷體" w:hAnsi="標楷體"/>
              </w:rPr>
            </w:pPr>
            <w:r>
              <w:rPr>
                <w:rFonts w:ascii="標楷體" w:eastAsia="標楷體" w:hAnsi="標楷體" w:hint="eastAsia"/>
              </w:rPr>
              <w:t>主講：</w:t>
            </w:r>
          </w:p>
          <w:p w14:paraId="7D333356" w14:textId="77777777" w:rsidR="00D34768" w:rsidRDefault="00D34768" w:rsidP="00BE1EB4">
            <w:pPr>
              <w:jc w:val="both"/>
              <w:rPr>
                <w:rFonts w:ascii="標楷體" w:eastAsia="標楷體" w:hAnsi="標楷體"/>
              </w:rPr>
            </w:pPr>
            <w:r>
              <w:rPr>
                <w:rFonts w:ascii="標楷體" w:eastAsia="標楷體" w:hAnsi="標楷體" w:hint="eastAsia"/>
              </w:rPr>
              <w:t>茄</w:t>
            </w:r>
            <w:proofErr w:type="gramStart"/>
            <w:r>
              <w:rPr>
                <w:rFonts w:ascii="標楷體" w:eastAsia="標楷體" w:hAnsi="標楷體" w:hint="eastAsia"/>
              </w:rPr>
              <w:t>苳</w:t>
            </w:r>
            <w:proofErr w:type="gramEnd"/>
            <w:r>
              <w:rPr>
                <w:rFonts w:ascii="標楷體" w:eastAsia="標楷體" w:hAnsi="標楷體" w:hint="eastAsia"/>
              </w:rPr>
              <w:t>國小</w:t>
            </w:r>
          </w:p>
          <w:p w14:paraId="30456A72" w14:textId="77777777" w:rsidR="00D34768" w:rsidRPr="00A72581" w:rsidRDefault="00D34768" w:rsidP="00BE1EB4">
            <w:pPr>
              <w:jc w:val="both"/>
              <w:rPr>
                <w:rFonts w:ascii="標楷體" w:eastAsia="標楷體" w:hAnsi="標楷體"/>
              </w:rPr>
            </w:pPr>
            <w:r>
              <w:rPr>
                <w:rFonts w:ascii="標楷體" w:eastAsia="標楷體" w:hAnsi="標楷體" w:hint="eastAsia"/>
              </w:rPr>
              <w:t>鄭友泰校長</w:t>
            </w:r>
          </w:p>
        </w:tc>
        <w:tc>
          <w:tcPr>
            <w:tcW w:w="707" w:type="dxa"/>
            <w:vMerge w:val="restart"/>
            <w:vAlign w:val="center"/>
          </w:tcPr>
          <w:p w14:paraId="72116928" w14:textId="77777777" w:rsidR="00D34768" w:rsidRDefault="00D34768" w:rsidP="00BE1EB4">
            <w:pPr>
              <w:jc w:val="both"/>
              <w:rPr>
                <w:rFonts w:ascii="標楷體" w:eastAsia="標楷體" w:hAnsi="標楷體"/>
              </w:rPr>
            </w:pPr>
            <w:r>
              <w:rPr>
                <w:rFonts w:ascii="標楷體" w:eastAsia="標楷體" w:hAnsi="標楷體" w:hint="eastAsia"/>
              </w:rPr>
              <w:t>龍岡</w:t>
            </w:r>
          </w:p>
          <w:p w14:paraId="20FC2A41" w14:textId="77777777" w:rsidR="00D34768" w:rsidRPr="004E617C" w:rsidRDefault="00D34768" w:rsidP="00BE1EB4">
            <w:pPr>
              <w:jc w:val="both"/>
              <w:rPr>
                <w:rFonts w:ascii="標楷體" w:eastAsia="標楷體" w:hAnsi="標楷體"/>
              </w:rPr>
            </w:pPr>
            <w:r>
              <w:rPr>
                <w:rFonts w:ascii="標楷體" w:eastAsia="標楷體" w:hAnsi="標楷體" w:hint="eastAsia"/>
              </w:rPr>
              <w:t>國中</w:t>
            </w:r>
          </w:p>
        </w:tc>
      </w:tr>
      <w:tr w:rsidR="00D34768" w:rsidRPr="001F2227" w14:paraId="5F8CEED8" w14:textId="77777777" w:rsidTr="00B15D33">
        <w:trPr>
          <w:trHeight w:val="1759"/>
          <w:jc w:val="center"/>
        </w:trPr>
        <w:tc>
          <w:tcPr>
            <w:tcW w:w="676" w:type="dxa"/>
            <w:vMerge/>
          </w:tcPr>
          <w:p w14:paraId="316623B7" w14:textId="77777777" w:rsidR="00D34768" w:rsidRPr="00B77C95" w:rsidRDefault="00D34768" w:rsidP="00BE1EB4">
            <w:pPr>
              <w:jc w:val="both"/>
              <w:rPr>
                <w:rFonts w:ascii="標楷體" w:eastAsia="標楷體" w:hAnsi="標楷體"/>
              </w:rPr>
            </w:pPr>
          </w:p>
        </w:tc>
        <w:tc>
          <w:tcPr>
            <w:tcW w:w="657" w:type="dxa"/>
            <w:vMerge/>
            <w:vAlign w:val="center"/>
          </w:tcPr>
          <w:p w14:paraId="3674E3B2" w14:textId="77777777" w:rsidR="00D34768" w:rsidRPr="00B77C95" w:rsidRDefault="00D34768" w:rsidP="00BE1EB4">
            <w:pPr>
              <w:jc w:val="both"/>
              <w:rPr>
                <w:rFonts w:ascii="標楷體" w:eastAsia="標楷體" w:hAnsi="標楷體"/>
              </w:rPr>
            </w:pPr>
          </w:p>
        </w:tc>
        <w:tc>
          <w:tcPr>
            <w:tcW w:w="896" w:type="dxa"/>
            <w:vMerge/>
            <w:vAlign w:val="center"/>
          </w:tcPr>
          <w:p w14:paraId="3D4FF0B1" w14:textId="77777777" w:rsidR="00D34768" w:rsidRPr="00557267" w:rsidRDefault="00D34768" w:rsidP="00BE1EB4">
            <w:pPr>
              <w:jc w:val="both"/>
              <w:rPr>
                <w:rFonts w:ascii="標楷體" w:eastAsia="標楷體" w:hAnsi="標楷體"/>
                <w:bCs/>
              </w:rPr>
            </w:pPr>
          </w:p>
        </w:tc>
        <w:tc>
          <w:tcPr>
            <w:tcW w:w="1182" w:type="dxa"/>
            <w:vMerge/>
            <w:vAlign w:val="center"/>
          </w:tcPr>
          <w:p w14:paraId="3ED185A6" w14:textId="77777777" w:rsidR="00D34768" w:rsidRPr="00557267" w:rsidRDefault="00D34768" w:rsidP="00BE1EB4">
            <w:pPr>
              <w:jc w:val="both"/>
              <w:rPr>
                <w:rFonts w:ascii="標楷體" w:eastAsia="標楷體" w:hAnsi="標楷體"/>
                <w:bCs/>
              </w:rPr>
            </w:pPr>
          </w:p>
        </w:tc>
        <w:tc>
          <w:tcPr>
            <w:tcW w:w="1531" w:type="dxa"/>
            <w:vMerge/>
            <w:vAlign w:val="center"/>
          </w:tcPr>
          <w:p w14:paraId="070118DC" w14:textId="77777777" w:rsidR="00D34768" w:rsidRPr="00B77C95" w:rsidRDefault="00D34768" w:rsidP="00BE1EB4">
            <w:pPr>
              <w:jc w:val="both"/>
              <w:rPr>
                <w:rFonts w:ascii="標楷體" w:eastAsia="標楷體" w:hAnsi="標楷體"/>
              </w:rPr>
            </w:pPr>
          </w:p>
        </w:tc>
        <w:tc>
          <w:tcPr>
            <w:tcW w:w="696" w:type="dxa"/>
            <w:vMerge/>
            <w:vAlign w:val="center"/>
          </w:tcPr>
          <w:p w14:paraId="50236472" w14:textId="77777777" w:rsidR="00D34768" w:rsidRDefault="00D34768" w:rsidP="00BE1EB4">
            <w:pPr>
              <w:jc w:val="both"/>
              <w:rPr>
                <w:rFonts w:ascii="標楷體" w:eastAsia="標楷體" w:hAnsi="標楷體"/>
              </w:rPr>
            </w:pPr>
          </w:p>
        </w:tc>
        <w:tc>
          <w:tcPr>
            <w:tcW w:w="1741" w:type="dxa"/>
            <w:vMerge/>
          </w:tcPr>
          <w:p w14:paraId="78D14FEA" w14:textId="77777777" w:rsidR="00D34768" w:rsidRDefault="00D34768" w:rsidP="00BE1EB4">
            <w:pPr>
              <w:jc w:val="both"/>
              <w:rPr>
                <w:rFonts w:ascii="標楷體" w:eastAsia="標楷體" w:hAnsi="標楷體"/>
                <w:shd w:val="pct15" w:color="auto" w:fill="FFFFFF"/>
              </w:rPr>
            </w:pPr>
          </w:p>
        </w:tc>
        <w:tc>
          <w:tcPr>
            <w:tcW w:w="696" w:type="dxa"/>
            <w:vMerge/>
            <w:vAlign w:val="center"/>
          </w:tcPr>
          <w:p w14:paraId="10F3B06F" w14:textId="77777777" w:rsidR="00D34768" w:rsidRDefault="00D34768" w:rsidP="00BE1EB4">
            <w:pPr>
              <w:jc w:val="both"/>
              <w:rPr>
                <w:rFonts w:ascii="標楷體" w:eastAsia="標楷體" w:hAnsi="標楷體"/>
              </w:rPr>
            </w:pPr>
          </w:p>
        </w:tc>
        <w:tc>
          <w:tcPr>
            <w:tcW w:w="513" w:type="dxa"/>
            <w:vMerge/>
            <w:vAlign w:val="center"/>
          </w:tcPr>
          <w:p w14:paraId="6FC43F81" w14:textId="77777777" w:rsidR="00D34768" w:rsidRDefault="00D34768" w:rsidP="00BE1EB4">
            <w:pPr>
              <w:jc w:val="both"/>
              <w:rPr>
                <w:rFonts w:ascii="標楷體" w:eastAsia="標楷體" w:hAnsi="標楷體"/>
              </w:rPr>
            </w:pPr>
          </w:p>
        </w:tc>
        <w:tc>
          <w:tcPr>
            <w:tcW w:w="2040" w:type="dxa"/>
            <w:vAlign w:val="center"/>
          </w:tcPr>
          <w:p w14:paraId="56C52602" w14:textId="77777777" w:rsidR="00D34768" w:rsidRPr="005D334E" w:rsidRDefault="00D34768" w:rsidP="00BE1EB4">
            <w:pPr>
              <w:jc w:val="both"/>
              <w:rPr>
                <w:rFonts w:ascii="標楷體" w:eastAsia="標楷體" w:hAnsi="標楷體"/>
              </w:rPr>
            </w:pPr>
            <w:r w:rsidRPr="005D334E">
              <w:rPr>
                <w:rFonts w:ascii="標楷體" w:eastAsia="標楷體" w:hAnsi="標楷體" w:hint="eastAsia"/>
              </w:rPr>
              <w:t>助講：</w:t>
            </w:r>
          </w:p>
          <w:p w14:paraId="644FF52A" w14:textId="77777777" w:rsidR="00D34768" w:rsidRPr="005D334E" w:rsidRDefault="00D34768" w:rsidP="00BE1EB4">
            <w:pPr>
              <w:jc w:val="both"/>
              <w:rPr>
                <w:rFonts w:ascii="標楷體" w:eastAsia="標楷體" w:hAnsi="標楷體"/>
              </w:rPr>
            </w:pPr>
            <w:r w:rsidRPr="005D334E">
              <w:rPr>
                <w:rFonts w:ascii="標楷體" w:eastAsia="標楷體" w:hAnsi="標楷體" w:hint="eastAsia"/>
              </w:rPr>
              <w:t>國中特教資源中心張維真主任、巡迴輔導中心李光儀組長</w:t>
            </w:r>
          </w:p>
        </w:tc>
        <w:tc>
          <w:tcPr>
            <w:tcW w:w="707" w:type="dxa"/>
            <w:vMerge/>
          </w:tcPr>
          <w:p w14:paraId="6A7D2F50" w14:textId="77777777" w:rsidR="00D34768" w:rsidRPr="00B25F19" w:rsidRDefault="00D34768" w:rsidP="00BE1EB4">
            <w:pPr>
              <w:jc w:val="both"/>
              <w:rPr>
                <w:rFonts w:ascii="標楷體" w:eastAsia="標楷體" w:hAnsi="標楷體"/>
              </w:rPr>
            </w:pPr>
          </w:p>
        </w:tc>
      </w:tr>
      <w:tr w:rsidR="00D34768" w14:paraId="7C6C8704" w14:textId="77777777" w:rsidTr="00B15D33">
        <w:trPr>
          <w:trHeight w:val="565"/>
          <w:jc w:val="center"/>
        </w:trPr>
        <w:tc>
          <w:tcPr>
            <w:tcW w:w="676" w:type="dxa"/>
            <w:vMerge w:val="restart"/>
            <w:vAlign w:val="center"/>
          </w:tcPr>
          <w:p w14:paraId="3CB3CC0E" w14:textId="77777777" w:rsidR="00D34768" w:rsidRPr="00B77C95" w:rsidRDefault="00D34768" w:rsidP="00BE1EB4">
            <w:pPr>
              <w:jc w:val="both"/>
              <w:rPr>
                <w:rFonts w:ascii="標楷體" w:eastAsia="標楷體" w:hAnsi="標楷體"/>
              </w:rPr>
            </w:pPr>
            <w:r>
              <w:rPr>
                <w:rFonts w:ascii="標楷體" w:eastAsia="標楷體" w:hAnsi="標楷體" w:hint="eastAsia"/>
              </w:rPr>
              <w:t>部-1-2</w:t>
            </w:r>
          </w:p>
        </w:tc>
        <w:tc>
          <w:tcPr>
            <w:tcW w:w="657" w:type="dxa"/>
            <w:vMerge w:val="restart"/>
            <w:vAlign w:val="center"/>
          </w:tcPr>
          <w:p w14:paraId="58A80B07" w14:textId="77777777" w:rsidR="00D34768" w:rsidRPr="00B77C95" w:rsidRDefault="00D34768" w:rsidP="00BE1EB4">
            <w:pPr>
              <w:jc w:val="both"/>
              <w:rPr>
                <w:rFonts w:ascii="標楷體" w:eastAsia="標楷體" w:hAnsi="標楷體"/>
              </w:rPr>
            </w:pPr>
            <w:r w:rsidRPr="00B77C95">
              <w:rPr>
                <w:rFonts w:ascii="標楷體" w:eastAsia="標楷體" w:hAnsi="標楷體" w:hint="eastAsia"/>
              </w:rPr>
              <w:t>魏氏兒童智力量表</w:t>
            </w:r>
          </w:p>
        </w:tc>
        <w:tc>
          <w:tcPr>
            <w:tcW w:w="896" w:type="dxa"/>
            <w:vMerge w:val="restart"/>
            <w:vAlign w:val="center"/>
          </w:tcPr>
          <w:p w14:paraId="41BBF27F" w14:textId="77777777" w:rsidR="00D34768" w:rsidRPr="00557267" w:rsidRDefault="00D34768" w:rsidP="00BE1EB4">
            <w:pPr>
              <w:jc w:val="both"/>
              <w:rPr>
                <w:rFonts w:ascii="標楷體" w:eastAsia="標楷體" w:hAnsi="標楷體"/>
                <w:bCs/>
              </w:rPr>
            </w:pPr>
            <w:r w:rsidRPr="00557267">
              <w:rPr>
                <w:rFonts w:ascii="標楷體" w:eastAsia="標楷體" w:hAnsi="標楷體" w:hint="eastAsia"/>
                <w:bCs/>
              </w:rPr>
              <w:t>魏氏兒童智力量表第五版</w:t>
            </w:r>
            <w:r>
              <w:rPr>
                <w:rFonts w:ascii="標楷體" w:eastAsia="標楷體" w:hAnsi="標楷體" w:hint="eastAsia"/>
                <w:bCs/>
              </w:rPr>
              <w:t>(寒假</w:t>
            </w:r>
            <w:proofErr w:type="gramStart"/>
            <w:r>
              <w:rPr>
                <w:rFonts w:ascii="標楷體" w:eastAsia="標楷體" w:hAnsi="標楷體" w:hint="eastAsia"/>
                <w:bCs/>
              </w:rPr>
              <w:t>第一梯</w:t>
            </w:r>
            <w:proofErr w:type="gramEnd"/>
            <w:r>
              <w:rPr>
                <w:rFonts w:ascii="標楷體" w:eastAsia="標楷體" w:hAnsi="標楷體" w:hint="eastAsia"/>
                <w:bCs/>
              </w:rPr>
              <w:t>)</w:t>
            </w:r>
          </w:p>
        </w:tc>
        <w:tc>
          <w:tcPr>
            <w:tcW w:w="1182" w:type="dxa"/>
            <w:vMerge w:val="restart"/>
            <w:vAlign w:val="center"/>
          </w:tcPr>
          <w:p w14:paraId="6252BBA4" w14:textId="77777777" w:rsidR="00D34768" w:rsidRPr="00557267" w:rsidRDefault="00D34768" w:rsidP="00BE1EB4">
            <w:pPr>
              <w:jc w:val="both"/>
              <w:rPr>
                <w:rFonts w:ascii="標楷體" w:eastAsia="標楷體" w:hAnsi="標楷體"/>
                <w:bCs/>
              </w:rPr>
            </w:pPr>
            <w:r w:rsidRPr="00557267">
              <w:rPr>
                <w:rFonts w:ascii="標楷體" w:eastAsia="標楷體" w:hAnsi="標楷體" w:hint="eastAsia"/>
                <w:bCs/>
              </w:rPr>
              <w:t>魏氏兒童智力量表第五版</w:t>
            </w:r>
            <w:r>
              <w:rPr>
                <w:rFonts w:ascii="標楷體" w:eastAsia="標楷體" w:hAnsi="標楷體" w:hint="eastAsia"/>
                <w:bCs/>
              </w:rPr>
              <w:t>工具介紹、施測原則、操作練習、個案實作、紙筆測驗等</w:t>
            </w:r>
          </w:p>
        </w:tc>
        <w:tc>
          <w:tcPr>
            <w:tcW w:w="1531" w:type="dxa"/>
            <w:vMerge w:val="restart"/>
            <w:vAlign w:val="center"/>
          </w:tcPr>
          <w:p w14:paraId="52FE19FF" w14:textId="5DEE9AE2" w:rsidR="00D34768" w:rsidRPr="00EA7B08" w:rsidRDefault="00A4276F" w:rsidP="00BE1EB4">
            <w:pPr>
              <w:jc w:val="both"/>
              <w:rPr>
                <w:rFonts w:ascii="標楷體" w:eastAsia="標楷體" w:hAnsi="標楷體"/>
              </w:rPr>
            </w:pPr>
            <w:r>
              <w:rPr>
                <w:rFonts w:ascii="標楷體" w:eastAsia="標楷體" w:hAnsi="標楷體" w:hint="eastAsia"/>
              </w:rPr>
              <w:t>第一階段</w:t>
            </w:r>
            <w:r w:rsidR="0049229E">
              <w:rPr>
                <w:rFonts w:ascii="標楷體" w:eastAsia="標楷體" w:hAnsi="標楷體" w:hint="eastAsia"/>
              </w:rPr>
              <w:t>(</w:t>
            </w:r>
            <w:r w:rsidR="002A420D">
              <w:rPr>
                <w:rFonts w:ascii="標楷體" w:eastAsia="標楷體" w:hAnsi="標楷體" w:hint="eastAsia"/>
              </w:rPr>
              <w:t>全日</w:t>
            </w:r>
            <w:r w:rsidR="0049229E" w:rsidRPr="00EA7B08">
              <w:rPr>
                <w:rFonts w:ascii="標楷體" w:eastAsia="標楷體" w:hAnsi="標楷體" w:hint="eastAsia"/>
              </w:rPr>
              <w:t>9：00-16：10</w:t>
            </w:r>
            <w:r w:rsidR="0049229E">
              <w:rPr>
                <w:rFonts w:ascii="標楷體" w:eastAsia="標楷體" w:hAnsi="標楷體" w:hint="eastAsia"/>
              </w:rPr>
              <w:t>)</w:t>
            </w:r>
            <w:r w:rsidR="00D34768" w:rsidRPr="00EA7B08">
              <w:rPr>
                <w:rFonts w:ascii="標楷體" w:eastAsia="標楷體" w:hAnsi="標楷體" w:hint="eastAsia"/>
              </w:rPr>
              <w:t>：113年1月25、26日</w:t>
            </w:r>
            <w:r w:rsidR="001423C9">
              <w:rPr>
                <w:rFonts w:ascii="標楷體" w:eastAsia="標楷體" w:hAnsi="標楷體" w:hint="eastAsia"/>
              </w:rPr>
              <w:t>(四、五)</w:t>
            </w:r>
            <w:r w:rsidR="00D34768" w:rsidRPr="00EA7B08">
              <w:rPr>
                <w:rFonts w:ascii="標楷體" w:eastAsia="標楷體" w:hAnsi="標楷體" w:hint="eastAsia"/>
              </w:rPr>
              <w:t>；</w:t>
            </w:r>
            <w:r>
              <w:rPr>
                <w:rFonts w:ascii="標楷體" w:eastAsia="標楷體" w:hAnsi="標楷體" w:hint="eastAsia"/>
              </w:rPr>
              <w:t>第二階段</w:t>
            </w:r>
            <w:r w:rsidR="00D34768" w:rsidRPr="00EA7B08">
              <w:rPr>
                <w:rFonts w:ascii="標楷體" w:eastAsia="標楷體" w:hAnsi="標楷體" w:hint="eastAsia"/>
              </w:rPr>
              <w:t>：</w:t>
            </w:r>
            <w:r w:rsidR="002A420D" w:rsidRPr="00EA7B08">
              <w:rPr>
                <w:rFonts w:ascii="標楷體" w:eastAsia="標楷體" w:hAnsi="標楷體" w:hint="eastAsia"/>
              </w:rPr>
              <w:t>113</w:t>
            </w:r>
            <w:r w:rsidR="002A420D">
              <w:rPr>
                <w:rFonts w:ascii="標楷體" w:eastAsia="標楷體" w:hAnsi="標楷體" w:hint="eastAsia"/>
              </w:rPr>
              <w:t>年</w:t>
            </w:r>
            <w:r w:rsidR="00D34768" w:rsidRPr="00EA7B08">
              <w:rPr>
                <w:rFonts w:ascii="標楷體" w:eastAsia="標楷體" w:hAnsi="標楷體" w:hint="eastAsia"/>
              </w:rPr>
              <w:t>2月</w:t>
            </w:r>
            <w:r w:rsidR="00920C56">
              <w:rPr>
                <w:rFonts w:ascii="標楷體" w:eastAsia="標楷體" w:hAnsi="標楷體" w:hint="eastAsia"/>
              </w:rPr>
              <w:t>23</w:t>
            </w:r>
            <w:r w:rsidR="00D34768" w:rsidRPr="00EA7B08">
              <w:rPr>
                <w:rFonts w:ascii="標楷體" w:eastAsia="標楷體" w:hAnsi="標楷體" w:hint="eastAsia"/>
              </w:rPr>
              <w:t>日</w:t>
            </w:r>
            <w:r w:rsidR="001423C9">
              <w:rPr>
                <w:rFonts w:ascii="標楷體" w:eastAsia="標楷體" w:hAnsi="標楷體" w:hint="eastAsia"/>
              </w:rPr>
              <w:t>(五)</w:t>
            </w:r>
            <w:r w:rsidR="00D34768" w:rsidRPr="00EA7B08">
              <w:rPr>
                <w:rFonts w:ascii="標楷體" w:eastAsia="標楷體" w:hAnsi="標楷體" w:hint="eastAsia"/>
                <w:b/>
                <w:bCs/>
                <w:bdr w:val="single" w:sz="4" w:space="0" w:color="auto"/>
              </w:rPr>
              <w:t>前</w:t>
            </w:r>
            <w:r w:rsidR="00D34768" w:rsidRPr="00EA7B08">
              <w:rPr>
                <w:rFonts w:ascii="標楷體" w:eastAsia="標楷體" w:hAnsi="標楷體" w:hint="eastAsia"/>
              </w:rPr>
              <w:t>繳交施測報告；</w:t>
            </w:r>
            <w:r>
              <w:rPr>
                <w:rFonts w:ascii="標楷體" w:eastAsia="標楷體" w:hAnsi="標楷體" w:hint="eastAsia"/>
              </w:rPr>
              <w:t>第三階段</w:t>
            </w:r>
            <w:r w:rsidR="0049229E">
              <w:rPr>
                <w:rFonts w:ascii="標楷體" w:eastAsia="標楷體" w:hAnsi="標楷體" w:hint="eastAsia"/>
              </w:rPr>
              <w:t>(</w:t>
            </w:r>
            <w:r w:rsidR="002A420D">
              <w:rPr>
                <w:rFonts w:ascii="標楷體" w:eastAsia="標楷體" w:hAnsi="標楷體" w:hint="eastAsia"/>
              </w:rPr>
              <w:t>半日</w:t>
            </w:r>
            <w:r w:rsidR="0049229E">
              <w:rPr>
                <w:rFonts w:ascii="標楷體" w:eastAsia="標楷體" w:hAnsi="標楷體" w:hint="eastAsia"/>
              </w:rPr>
              <w:t>9:00-12:10)</w:t>
            </w:r>
            <w:r w:rsidR="00D34768" w:rsidRPr="00EA7B08">
              <w:rPr>
                <w:rFonts w:ascii="標楷體" w:eastAsia="標楷體" w:hAnsi="標楷體" w:hint="eastAsia"/>
              </w:rPr>
              <w:t>：</w:t>
            </w:r>
            <w:r w:rsidR="002A420D" w:rsidRPr="00EA7B08">
              <w:rPr>
                <w:rFonts w:ascii="標楷體" w:eastAsia="標楷體" w:hAnsi="標楷體" w:hint="eastAsia"/>
              </w:rPr>
              <w:t>113</w:t>
            </w:r>
            <w:r w:rsidR="002A420D">
              <w:rPr>
                <w:rFonts w:ascii="標楷體" w:eastAsia="標楷體" w:hAnsi="標楷體" w:hint="eastAsia"/>
              </w:rPr>
              <w:lastRenderedPageBreak/>
              <w:t>年</w:t>
            </w:r>
            <w:r w:rsidR="00D34768" w:rsidRPr="00EA7B08">
              <w:rPr>
                <w:rFonts w:ascii="標楷體" w:eastAsia="標楷體" w:hAnsi="標楷體" w:hint="eastAsia"/>
              </w:rPr>
              <w:t>3月23日</w:t>
            </w:r>
            <w:r w:rsidR="001423C9">
              <w:rPr>
                <w:rFonts w:ascii="標楷體" w:eastAsia="標楷體" w:hAnsi="標楷體" w:hint="eastAsia"/>
              </w:rPr>
              <w:t>(六)</w:t>
            </w:r>
            <w:r w:rsidR="00C57AEB" w:rsidRPr="00EA7B08">
              <w:rPr>
                <w:rFonts w:ascii="標楷體" w:eastAsia="標楷體" w:hAnsi="標楷體" w:hint="eastAsia"/>
              </w:rPr>
              <w:t>；</w:t>
            </w:r>
            <w:r w:rsidR="00C57AEB">
              <w:rPr>
                <w:rFonts w:ascii="標楷體" w:eastAsia="標楷體" w:hAnsi="標楷體" w:hint="eastAsia"/>
              </w:rPr>
              <w:t>第四階段(</w:t>
            </w:r>
            <w:r w:rsidR="002A420D">
              <w:rPr>
                <w:rFonts w:ascii="標楷體" w:eastAsia="標楷體" w:hAnsi="標楷體" w:hint="eastAsia"/>
              </w:rPr>
              <w:t>全日</w:t>
            </w:r>
            <w:r w:rsidR="00C57AEB" w:rsidRPr="00EA7B08">
              <w:rPr>
                <w:rFonts w:ascii="標楷體" w:eastAsia="標楷體" w:hAnsi="標楷體" w:hint="eastAsia"/>
              </w:rPr>
              <w:t>9：00-16：10</w:t>
            </w:r>
            <w:r w:rsidR="00C57AEB">
              <w:rPr>
                <w:rFonts w:ascii="標楷體" w:eastAsia="標楷體" w:hAnsi="標楷體" w:hint="eastAsia"/>
              </w:rPr>
              <w:t>):</w:t>
            </w:r>
            <w:r w:rsidR="002A420D" w:rsidRPr="00EA7B08">
              <w:rPr>
                <w:rFonts w:ascii="標楷體" w:eastAsia="標楷體" w:hAnsi="標楷體" w:hint="eastAsia"/>
              </w:rPr>
              <w:t>113</w:t>
            </w:r>
            <w:r w:rsidR="002A420D">
              <w:rPr>
                <w:rFonts w:ascii="標楷體" w:eastAsia="標楷體" w:hAnsi="標楷體" w:hint="eastAsia"/>
              </w:rPr>
              <w:t>年</w:t>
            </w:r>
            <w:r w:rsidR="00C57AEB">
              <w:rPr>
                <w:rFonts w:ascii="標楷體" w:eastAsia="標楷體" w:hAnsi="標楷體" w:hint="eastAsia"/>
              </w:rPr>
              <w:t>3月30日</w:t>
            </w:r>
            <w:r w:rsidR="00074021">
              <w:rPr>
                <w:rFonts w:ascii="標楷體" w:eastAsia="標楷體" w:hAnsi="標楷體" w:hint="eastAsia"/>
              </w:rPr>
              <w:t>(六)</w:t>
            </w:r>
          </w:p>
        </w:tc>
        <w:tc>
          <w:tcPr>
            <w:tcW w:w="696" w:type="dxa"/>
            <w:vMerge w:val="restart"/>
            <w:vAlign w:val="center"/>
          </w:tcPr>
          <w:p w14:paraId="79383B47"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lastRenderedPageBreak/>
              <w:t>24</w:t>
            </w:r>
          </w:p>
        </w:tc>
        <w:tc>
          <w:tcPr>
            <w:tcW w:w="1741" w:type="dxa"/>
            <w:vMerge w:val="restart"/>
            <w:vAlign w:val="center"/>
          </w:tcPr>
          <w:p w14:paraId="7D47055B" w14:textId="77777777" w:rsidR="00D34768" w:rsidRPr="00EA7B08" w:rsidRDefault="00D34768" w:rsidP="00BE1EB4">
            <w:pPr>
              <w:jc w:val="both"/>
              <w:rPr>
                <w:rFonts w:ascii="標楷體" w:eastAsia="標楷體" w:hAnsi="標楷體"/>
                <w:shd w:val="pct15" w:color="auto" w:fill="FFFFFF"/>
              </w:rPr>
            </w:pPr>
            <w:r w:rsidRPr="00EA7B08">
              <w:rPr>
                <w:rFonts w:ascii="標楷體" w:eastAsia="標楷體" w:hAnsi="標楷體" w:hint="eastAsia"/>
                <w:shd w:val="pct15" w:color="auto" w:fill="FFFFFF"/>
              </w:rPr>
              <w:t>1.已取得魏四施測資格者優先錄取。</w:t>
            </w:r>
          </w:p>
          <w:p w14:paraId="28A569EC" w14:textId="77777777" w:rsidR="00D34768" w:rsidRPr="00EA7B08" w:rsidRDefault="00D34768" w:rsidP="00BE1EB4">
            <w:pPr>
              <w:jc w:val="both"/>
              <w:rPr>
                <w:shd w:val="pct15" w:color="auto" w:fill="FFFFFF"/>
              </w:rPr>
            </w:pPr>
            <w:r w:rsidRPr="00EA7B08">
              <w:rPr>
                <w:rFonts w:ascii="標楷體" w:eastAsia="標楷體" w:hAnsi="標楷體" w:hint="eastAsia"/>
                <w:bCs/>
              </w:rPr>
              <w:t>2.欲取得魏五施測資格者之</w:t>
            </w:r>
            <w:r w:rsidRPr="00EA7B08">
              <w:rPr>
                <w:rFonts w:ascii="標楷體" w:eastAsia="標楷體" w:hAnsi="標楷體" w:hint="eastAsia"/>
              </w:rPr>
              <w:t>本市各階心評教師。</w:t>
            </w:r>
          </w:p>
        </w:tc>
        <w:tc>
          <w:tcPr>
            <w:tcW w:w="696" w:type="dxa"/>
            <w:vMerge w:val="restart"/>
            <w:vAlign w:val="center"/>
          </w:tcPr>
          <w:p w14:paraId="6CDD51EE"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70</w:t>
            </w:r>
          </w:p>
        </w:tc>
        <w:tc>
          <w:tcPr>
            <w:tcW w:w="513" w:type="dxa"/>
            <w:vMerge w:val="restart"/>
            <w:vAlign w:val="center"/>
          </w:tcPr>
          <w:p w14:paraId="019D1771"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實體</w:t>
            </w:r>
          </w:p>
        </w:tc>
        <w:tc>
          <w:tcPr>
            <w:tcW w:w="2040" w:type="dxa"/>
            <w:vAlign w:val="center"/>
          </w:tcPr>
          <w:p w14:paraId="029906D2"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主講：</w:t>
            </w:r>
          </w:p>
          <w:p w14:paraId="43A765AE"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國立臺灣師範大學特教系</w:t>
            </w:r>
          </w:p>
          <w:p w14:paraId="07F49CD1"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陳心怡教授培訓之團隊</w:t>
            </w:r>
          </w:p>
        </w:tc>
        <w:tc>
          <w:tcPr>
            <w:tcW w:w="707" w:type="dxa"/>
            <w:vMerge w:val="restart"/>
            <w:vAlign w:val="center"/>
          </w:tcPr>
          <w:p w14:paraId="4E30A590" w14:textId="77777777" w:rsidR="00D34768" w:rsidRDefault="00D34768" w:rsidP="00BE1EB4">
            <w:pPr>
              <w:jc w:val="both"/>
              <w:rPr>
                <w:rFonts w:ascii="標楷體" w:eastAsia="標楷體" w:hAnsi="標楷體"/>
              </w:rPr>
            </w:pPr>
            <w:r>
              <w:rPr>
                <w:rFonts w:ascii="標楷體" w:eastAsia="標楷體" w:hAnsi="標楷體" w:hint="eastAsia"/>
              </w:rPr>
              <w:t>龍岡</w:t>
            </w:r>
          </w:p>
          <w:p w14:paraId="3B4C6286" w14:textId="77777777" w:rsidR="00D34768" w:rsidRDefault="00D34768" w:rsidP="00BE1EB4">
            <w:pPr>
              <w:jc w:val="both"/>
              <w:rPr>
                <w:rFonts w:ascii="標楷體" w:eastAsia="標楷體" w:hAnsi="標楷體"/>
              </w:rPr>
            </w:pPr>
            <w:r>
              <w:rPr>
                <w:rFonts w:ascii="標楷體" w:eastAsia="標楷體" w:hAnsi="標楷體" w:hint="eastAsia"/>
              </w:rPr>
              <w:t>國中</w:t>
            </w:r>
          </w:p>
        </w:tc>
      </w:tr>
      <w:tr w:rsidR="00D34768" w14:paraId="349F5CBA" w14:textId="77777777" w:rsidTr="00B15D33">
        <w:trPr>
          <w:trHeight w:val="1037"/>
          <w:jc w:val="center"/>
        </w:trPr>
        <w:tc>
          <w:tcPr>
            <w:tcW w:w="676" w:type="dxa"/>
            <w:vMerge/>
          </w:tcPr>
          <w:p w14:paraId="6A84AA93" w14:textId="77777777" w:rsidR="00D34768" w:rsidRPr="00B77C95" w:rsidRDefault="00D34768" w:rsidP="00BE1EB4">
            <w:pPr>
              <w:jc w:val="both"/>
              <w:rPr>
                <w:rFonts w:ascii="標楷體" w:eastAsia="標楷體" w:hAnsi="標楷體"/>
              </w:rPr>
            </w:pPr>
          </w:p>
        </w:tc>
        <w:tc>
          <w:tcPr>
            <w:tcW w:w="657" w:type="dxa"/>
            <w:vMerge/>
            <w:vAlign w:val="center"/>
          </w:tcPr>
          <w:p w14:paraId="7E90A8A2" w14:textId="77777777" w:rsidR="00D34768" w:rsidRPr="00B77C95" w:rsidRDefault="00D34768" w:rsidP="00BE1EB4">
            <w:pPr>
              <w:jc w:val="both"/>
              <w:rPr>
                <w:rFonts w:ascii="標楷體" w:eastAsia="標楷體" w:hAnsi="標楷體"/>
              </w:rPr>
            </w:pPr>
          </w:p>
        </w:tc>
        <w:tc>
          <w:tcPr>
            <w:tcW w:w="896" w:type="dxa"/>
            <w:vMerge/>
            <w:vAlign w:val="center"/>
          </w:tcPr>
          <w:p w14:paraId="0EA249E3" w14:textId="77777777" w:rsidR="00D34768" w:rsidRPr="00557267" w:rsidRDefault="00D34768" w:rsidP="00BE1EB4">
            <w:pPr>
              <w:jc w:val="both"/>
              <w:rPr>
                <w:rFonts w:ascii="標楷體" w:eastAsia="標楷體" w:hAnsi="標楷體"/>
                <w:bCs/>
              </w:rPr>
            </w:pPr>
          </w:p>
        </w:tc>
        <w:tc>
          <w:tcPr>
            <w:tcW w:w="1182" w:type="dxa"/>
            <w:vMerge/>
            <w:vAlign w:val="center"/>
          </w:tcPr>
          <w:p w14:paraId="02F946D6" w14:textId="77777777" w:rsidR="00D34768" w:rsidRPr="00557267" w:rsidRDefault="00D34768" w:rsidP="00BE1EB4">
            <w:pPr>
              <w:jc w:val="both"/>
              <w:rPr>
                <w:rFonts w:ascii="標楷體" w:eastAsia="標楷體" w:hAnsi="標楷體"/>
                <w:bCs/>
              </w:rPr>
            </w:pPr>
          </w:p>
        </w:tc>
        <w:tc>
          <w:tcPr>
            <w:tcW w:w="1531" w:type="dxa"/>
            <w:vMerge/>
            <w:vAlign w:val="center"/>
          </w:tcPr>
          <w:p w14:paraId="301F2A27" w14:textId="77777777" w:rsidR="00D34768" w:rsidRPr="00EA7B08" w:rsidRDefault="00D34768" w:rsidP="00BE1EB4">
            <w:pPr>
              <w:jc w:val="both"/>
              <w:rPr>
                <w:rFonts w:ascii="標楷體" w:eastAsia="標楷體" w:hAnsi="標楷體"/>
              </w:rPr>
            </w:pPr>
          </w:p>
        </w:tc>
        <w:tc>
          <w:tcPr>
            <w:tcW w:w="696" w:type="dxa"/>
            <w:vMerge/>
            <w:vAlign w:val="center"/>
          </w:tcPr>
          <w:p w14:paraId="36A0ECAB" w14:textId="77777777" w:rsidR="00D34768" w:rsidRPr="00EA7B08" w:rsidRDefault="00D34768" w:rsidP="00BE1EB4">
            <w:pPr>
              <w:jc w:val="both"/>
              <w:rPr>
                <w:rFonts w:ascii="標楷體" w:eastAsia="標楷體" w:hAnsi="標楷體"/>
              </w:rPr>
            </w:pPr>
          </w:p>
        </w:tc>
        <w:tc>
          <w:tcPr>
            <w:tcW w:w="1741" w:type="dxa"/>
            <w:vMerge/>
          </w:tcPr>
          <w:p w14:paraId="56A42613" w14:textId="77777777" w:rsidR="00D34768" w:rsidRPr="00EA7B08" w:rsidRDefault="00D34768" w:rsidP="00BE1EB4">
            <w:pPr>
              <w:jc w:val="both"/>
              <w:rPr>
                <w:rFonts w:ascii="標楷體" w:eastAsia="標楷體" w:hAnsi="標楷體"/>
                <w:shd w:val="pct15" w:color="auto" w:fill="FFFFFF"/>
              </w:rPr>
            </w:pPr>
          </w:p>
        </w:tc>
        <w:tc>
          <w:tcPr>
            <w:tcW w:w="696" w:type="dxa"/>
            <w:vMerge/>
            <w:vAlign w:val="center"/>
          </w:tcPr>
          <w:p w14:paraId="72558B74" w14:textId="77777777" w:rsidR="00D34768" w:rsidRPr="00EA7B08" w:rsidRDefault="00D34768" w:rsidP="00BE1EB4">
            <w:pPr>
              <w:jc w:val="both"/>
              <w:rPr>
                <w:rFonts w:ascii="標楷體" w:eastAsia="標楷體" w:hAnsi="標楷體"/>
              </w:rPr>
            </w:pPr>
          </w:p>
        </w:tc>
        <w:tc>
          <w:tcPr>
            <w:tcW w:w="513" w:type="dxa"/>
            <w:vMerge/>
            <w:vAlign w:val="center"/>
          </w:tcPr>
          <w:p w14:paraId="56D3D833" w14:textId="77777777" w:rsidR="00D34768" w:rsidRPr="00EA7B08" w:rsidRDefault="00D34768" w:rsidP="00BE1EB4">
            <w:pPr>
              <w:jc w:val="both"/>
              <w:rPr>
                <w:rFonts w:ascii="標楷體" w:eastAsia="標楷體" w:hAnsi="標楷體"/>
              </w:rPr>
            </w:pPr>
          </w:p>
        </w:tc>
        <w:tc>
          <w:tcPr>
            <w:tcW w:w="2040" w:type="dxa"/>
            <w:vAlign w:val="center"/>
          </w:tcPr>
          <w:p w14:paraId="181A0E7F"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助講：</w:t>
            </w:r>
          </w:p>
          <w:p w14:paraId="3AAADC2E"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國立臺灣師範大學特教系陳心怡教授培訓之團隊及市內</w:t>
            </w:r>
            <w:proofErr w:type="gramStart"/>
            <w:r w:rsidRPr="00EA7B08">
              <w:rPr>
                <w:rFonts w:ascii="標楷體" w:eastAsia="標楷體" w:hAnsi="標楷體" w:hint="eastAsia"/>
              </w:rPr>
              <w:t>資深心評教師</w:t>
            </w:r>
            <w:proofErr w:type="gramEnd"/>
          </w:p>
        </w:tc>
        <w:tc>
          <w:tcPr>
            <w:tcW w:w="707" w:type="dxa"/>
            <w:vMerge/>
          </w:tcPr>
          <w:p w14:paraId="47CD9379" w14:textId="77777777" w:rsidR="00D34768" w:rsidRPr="00D86243" w:rsidRDefault="00D34768" w:rsidP="00BE1EB4">
            <w:pPr>
              <w:jc w:val="both"/>
              <w:rPr>
                <w:rFonts w:ascii="標楷體" w:eastAsia="標楷體" w:hAnsi="標楷體"/>
              </w:rPr>
            </w:pPr>
          </w:p>
        </w:tc>
      </w:tr>
      <w:tr w:rsidR="00D34768" w14:paraId="21A7B5FC" w14:textId="77777777" w:rsidTr="00B15D33">
        <w:trPr>
          <w:trHeight w:val="812"/>
          <w:jc w:val="center"/>
        </w:trPr>
        <w:tc>
          <w:tcPr>
            <w:tcW w:w="676" w:type="dxa"/>
            <w:vMerge w:val="restart"/>
            <w:vAlign w:val="center"/>
          </w:tcPr>
          <w:p w14:paraId="60B52841" w14:textId="77777777" w:rsidR="00D34768" w:rsidRPr="00B77C95" w:rsidRDefault="00D34768" w:rsidP="00BE1EB4">
            <w:pPr>
              <w:jc w:val="both"/>
              <w:rPr>
                <w:rFonts w:ascii="標楷體" w:eastAsia="標楷體" w:hAnsi="標楷體"/>
              </w:rPr>
            </w:pPr>
            <w:r>
              <w:rPr>
                <w:rFonts w:ascii="標楷體" w:eastAsia="標楷體" w:hAnsi="標楷體" w:hint="eastAsia"/>
              </w:rPr>
              <w:t>部-1-3</w:t>
            </w:r>
          </w:p>
        </w:tc>
        <w:tc>
          <w:tcPr>
            <w:tcW w:w="657" w:type="dxa"/>
            <w:vMerge w:val="restart"/>
            <w:vAlign w:val="center"/>
          </w:tcPr>
          <w:p w14:paraId="20D639E7" w14:textId="77777777" w:rsidR="00D34768" w:rsidRPr="00B77C95" w:rsidRDefault="00D34768" w:rsidP="00BE1EB4">
            <w:pPr>
              <w:jc w:val="both"/>
              <w:rPr>
                <w:rFonts w:ascii="標楷體" w:eastAsia="標楷體" w:hAnsi="標楷體"/>
              </w:rPr>
            </w:pPr>
            <w:r w:rsidRPr="00B77C95">
              <w:rPr>
                <w:rFonts w:ascii="標楷體" w:eastAsia="標楷體" w:hAnsi="標楷體" w:hint="eastAsia"/>
              </w:rPr>
              <w:t>魏氏兒童智力量表</w:t>
            </w:r>
          </w:p>
        </w:tc>
        <w:tc>
          <w:tcPr>
            <w:tcW w:w="896" w:type="dxa"/>
            <w:vMerge w:val="restart"/>
            <w:vAlign w:val="center"/>
          </w:tcPr>
          <w:p w14:paraId="55782929" w14:textId="77777777" w:rsidR="00D34768" w:rsidRPr="00557267" w:rsidRDefault="00D34768" w:rsidP="00BE1EB4">
            <w:pPr>
              <w:jc w:val="both"/>
              <w:rPr>
                <w:rFonts w:ascii="標楷體" w:eastAsia="標楷體" w:hAnsi="標楷體"/>
                <w:bCs/>
              </w:rPr>
            </w:pPr>
            <w:r w:rsidRPr="00557267">
              <w:rPr>
                <w:rFonts w:ascii="標楷體" w:eastAsia="標楷體" w:hAnsi="標楷體" w:hint="eastAsia"/>
                <w:bCs/>
              </w:rPr>
              <w:t>魏氏兒童智力量表第五版</w:t>
            </w:r>
            <w:r>
              <w:rPr>
                <w:rFonts w:ascii="標楷體" w:eastAsia="標楷體" w:hAnsi="標楷體" w:hint="eastAsia"/>
                <w:bCs/>
              </w:rPr>
              <w:t>(寒假</w:t>
            </w:r>
            <w:proofErr w:type="gramStart"/>
            <w:r>
              <w:rPr>
                <w:rFonts w:ascii="標楷體" w:eastAsia="標楷體" w:hAnsi="標楷體" w:hint="eastAsia"/>
                <w:bCs/>
              </w:rPr>
              <w:t>第二梯</w:t>
            </w:r>
            <w:proofErr w:type="gramEnd"/>
            <w:r>
              <w:rPr>
                <w:rFonts w:ascii="標楷體" w:eastAsia="標楷體" w:hAnsi="標楷體" w:hint="eastAsia"/>
                <w:bCs/>
              </w:rPr>
              <w:t>)</w:t>
            </w:r>
          </w:p>
        </w:tc>
        <w:tc>
          <w:tcPr>
            <w:tcW w:w="1182" w:type="dxa"/>
            <w:vMerge w:val="restart"/>
            <w:vAlign w:val="center"/>
          </w:tcPr>
          <w:p w14:paraId="7DCFE65A" w14:textId="77777777" w:rsidR="00D34768" w:rsidRPr="00557267" w:rsidRDefault="00D34768" w:rsidP="00BE1EB4">
            <w:pPr>
              <w:jc w:val="both"/>
              <w:rPr>
                <w:rFonts w:ascii="標楷體" w:eastAsia="標楷體" w:hAnsi="標楷體"/>
                <w:bCs/>
              </w:rPr>
            </w:pPr>
            <w:r w:rsidRPr="00557267">
              <w:rPr>
                <w:rFonts w:ascii="標楷體" w:eastAsia="標楷體" w:hAnsi="標楷體" w:hint="eastAsia"/>
                <w:bCs/>
              </w:rPr>
              <w:t>魏氏兒童智力量表第五版</w:t>
            </w:r>
            <w:r>
              <w:rPr>
                <w:rFonts w:ascii="標楷體" w:eastAsia="標楷體" w:hAnsi="標楷體" w:hint="eastAsia"/>
                <w:bCs/>
              </w:rPr>
              <w:t>工具介紹、施測原則、操作練習、個案實作、紙筆測驗等</w:t>
            </w:r>
          </w:p>
        </w:tc>
        <w:tc>
          <w:tcPr>
            <w:tcW w:w="1531" w:type="dxa"/>
            <w:vMerge w:val="restart"/>
            <w:vAlign w:val="center"/>
          </w:tcPr>
          <w:p w14:paraId="2BC51072" w14:textId="76BC8B7D" w:rsidR="00AB3F37" w:rsidRPr="00EA7B08" w:rsidRDefault="00F448F1" w:rsidP="00BE1EB4">
            <w:pPr>
              <w:jc w:val="both"/>
              <w:rPr>
                <w:rFonts w:ascii="標楷體" w:eastAsia="標楷體" w:hAnsi="標楷體"/>
              </w:rPr>
            </w:pPr>
            <w:r>
              <w:rPr>
                <w:rFonts w:ascii="標楷體" w:eastAsia="標楷體" w:hAnsi="標楷體" w:hint="eastAsia"/>
              </w:rPr>
              <w:t>第一階段(全日</w:t>
            </w:r>
            <w:r w:rsidRPr="00EA7B08">
              <w:rPr>
                <w:rFonts w:ascii="標楷體" w:eastAsia="標楷體" w:hAnsi="標楷體" w:hint="eastAsia"/>
              </w:rPr>
              <w:t>9：00-16：10</w:t>
            </w:r>
            <w:r>
              <w:rPr>
                <w:rFonts w:ascii="標楷體" w:eastAsia="標楷體" w:hAnsi="標楷體" w:hint="eastAsia"/>
              </w:rPr>
              <w:t>)</w:t>
            </w:r>
            <w:r w:rsidRPr="00EA7B08">
              <w:rPr>
                <w:rFonts w:ascii="標楷體" w:eastAsia="標楷體" w:hAnsi="標楷體" w:hint="eastAsia"/>
              </w:rPr>
              <w:t>：113年1月</w:t>
            </w:r>
            <w:r>
              <w:rPr>
                <w:rFonts w:ascii="標楷體" w:eastAsia="標楷體" w:hAnsi="標楷體" w:hint="eastAsia"/>
              </w:rPr>
              <w:t>29</w:t>
            </w:r>
            <w:r w:rsidRPr="00EA7B08">
              <w:rPr>
                <w:rFonts w:ascii="標楷體" w:eastAsia="標楷體" w:hAnsi="標楷體" w:hint="eastAsia"/>
              </w:rPr>
              <w:t>、</w:t>
            </w:r>
            <w:r>
              <w:rPr>
                <w:rFonts w:ascii="標楷體" w:eastAsia="標楷體" w:hAnsi="標楷體" w:hint="eastAsia"/>
              </w:rPr>
              <w:t>30</w:t>
            </w:r>
            <w:r w:rsidRPr="00EA7B08">
              <w:rPr>
                <w:rFonts w:ascii="標楷體" w:eastAsia="標楷體" w:hAnsi="標楷體" w:hint="eastAsia"/>
              </w:rPr>
              <w:t>日</w:t>
            </w:r>
            <w:r>
              <w:rPr>
                <w:rFonts w:ascii="標楷體" w:eastAsia="標楷體" w:hAnsi="標楷體" w:hint="eastAsia"/>
              </w:rPr>
              <w:t>(一、二)</w:t>
            </w:r>
            <w:r w:rsidRPr="00EA7B08">
              <w:rPr>
                <w:rFonts w:ascii="標楷體" w:eastAsia="標楷體" w:hAnsi="標楷體" w:hint="eastAsia"/>
              </w:rPr>
              <w:t>；</w:t>
            </w:r>
            <w:r>
              <w:rPr>
                <w:rFonts w:ascii="標楷體" w:eastAsia="標楷體" w:hAnsi="標楷體" w:hint="eastAsia"/>
              </w:rPr>
              <w:t>第二階段</w:t>
            </w:r>
            <w:r w:rsidRPr="00EA7B08">
              <w:rPr>
                <w:rFonts w:ascii="標楷體" w:eastAsia="標楷體" w:hAnsi="標楷體" w:hint="eastAsia"/>
              </w:rPr>
              <w:t>：113</w:t>
            </w:r>
            <w:r>
              <w:rPr>
                <w:rFonts w:ascii="標楷體" w:eastAsia="標楷體" w:hAnsi="標楷體" w:hint="eastAsia"/>
              </w:rPr>
              <w:t>年</w:t>
            </w:r>
            <w:r w:rsidRPr="00EA7B08">
              <w:rPr>
                <w:rFonts w:ascii="標楷體" w:eastAsia="標楷體" w:hAnsi="標楷體" w:hint="eastAsia"/>
              </w:rPr>
              <w:t>2月</w:t>
            </w:r>
            <w:r>
              <w:rPr>
                <w:rFonts w:ascii="標楷體" w:eastAsia="標楷體" w:hAnsi="標楷體" w:hint="eastAsia"/>
              </w:rPr>
              <w:t>27</w:t>
            </w:r>
            <w:r w:rsidRPr="00EA7B08">
              <w:rPr>
                <w:rFonts w:ascii="標楷體" w:eastAsia="標楷體" w:hAnsi="標楷體" w:hint="eastAsia"/>
              </w:rPr>
              <w:t>日</w:t>
            </w:r>
            <w:r>
              <w:rPr>
                <w:rFonts w:ascii="標楷體" w:eastAsia="標楷體" w:hAnsi="標楷體" w:hint="eastAsia"/>
              </w:rPr>
              <w:t>(二)</w:t>
            </w:r>
            <w:r w:rsidRPr="00EA7B08">
              <w:rPr>
                <w:rFonts w:ascii="標楷體" w:eastAsia="標楷體" w:hAnsi="標楷體" w:hint="eastAsia"/>
                <w:b/>
                <w:bCs/>
                <w:bdr w:val="single" w:sz="4" w:space="0" w:color="auto"/>
              </w:rPr>
              <w:t>前</w:t>
            </w:r>
            <w:r w:rsidRPr="00EA7B08">
              <w:rPr>
                <w:rFonts w:ascii="標楷體" w:eastAsia="標楷體" w:hAnsi="標楷體" w:hint="eastAsia"/>
              </w:rPr>
              <w:t>繳交施測報告；</w:t>
            </w:r>
            <w:r>
              <w:rPr>
                <w:rFonts w:ascii="標楷體" w:eastAsia="標楷體" w:hAnsi="標楷體" w:hint="eastAsia"/>
              </w:rPr>
              <w:t>第三階段(半日</w:t>
            </w:r>
            <w:r w:rsidR="000F21FB">
              <w:rPr>
                <w:rFonts w:ascii="標楷體" w:eastAsia="標楷體" w:hAnsi="標楷體" w:hint="eastAsia"/>
              </w:rPr>
              <w:t>13</w:t>
            </w:r>
            <w:r>
              <w:rPr>
                <w:rFonts w:ascii="標楷體" w:eastAsia="標楷體" w:hAnsi="標楷體" w:hint="eastAsia"/>
              </w:rPr>
              <w:t>:00-1</w:t>
            </w:r>
            <w:r w:rsidR="000F21FB">
              <w:rPr>
                <w:rFonts w:ascii="標楷體" w:eastAsia="標楷體" w:hAnsi="標楷體" w:hint="eastAsia"/>
              </w:rPr>
              <w:t>6</w:t>
            </w:r>
            <w:r>
              <w:rPr>
                <w:rFonts w:ascii="標楷體" w:eastAsia="標楷體" w:hAnsi="標楷體" w:hint="eastAsia"/>
              </w:rPr>
              <w:t>:10)</w:t>
            </w:r>
            <w:r w:rsidRPr="00EA7B08">
              <w:rPr>
                <w:rFonts w:ascii="標楷體" w:eastAsia="標楷體" w:hAnsi="標楷體" w:hint="eastAsia"/>
              </w:rPr>
              <w:t>：113</w:t>
            </w:r>
            <w:r>
              <w:rPr>
                <w:rFonts w:ascii="標楷體" w:eastAsia="標楷體" w:hAnsi="標楷體" w:hint="eastAsia"/>
              </w:rPr>
              <w:t>年</w:t>
            </w:r>
            <w:r w:rsidRPr="00EA7B08">
              <w:rPr>
                <w:rFonts w:ascii="標楷體" w:eastAsia="標楷體" w:hAnsi="標楷體" w:hint="eastAsia"/>
              </w:rPr>
              <w:t>3月23日</w:t>
            </w:r>
            <w:r>
              <w:rPr>
                <w:rFonts w:ascii="標楷體" w:eastAsia="標楷體" w:hAnsi="標楷體" w:hint="eastAsia"/>
              </w:rPr>
              <w:t>(六)</w:t>
            </w:r>
            <w:r w:rsidRPr="00EA7B08">
              <w:rPr>
                <w:rFonts w:ascii="標楷體" w:eastAsia="標楷體" w:hAnsi="標楷體" w:hint="eastAsia"/>
              </w:rPr>
              <w:t>；</w:t>
            </w:r>
            <w:r>
              <w:rPr>
                <w:rFonts w:ascii="標楷體" w:eastAsia="標楷體" w:hAnsi="標楷體" w:hint="eastAsia"/>
              </w:rPr>
              <w:t>第四階段(全日</w:t>
            </w:r>
            <w:r w:rsidRPr="00EA7B08">
              <w:rPr>
                <w:rFonts w:ascii="標楷體" w:eastAsia="標楷體" w:hAnsi="標楷體" w:hint="eastAsia"/>
              </w:rPr>
              <w:t>9：00-16：10</w:t>
            </w:r>
            <w:r>
              <w:rPr>
                <w:rFonts w:ascii="標楷體" w:eastAsia="標楷體" w:hAnsi="標楷體" w:hint="eastAsia"/>
              </w:rPr>
              <w:t>):</w:t>
            </w:r>
            <w:r w:rsidRPr="00EA7B08">
              <w:rPr>
                <w:rFonts w:ascii="標楷體" w:eastAsia="標楷體" w:hAnsi="標楷體" w:hint="eastAsia"/>
              </w:rPr>
              <w:t>113</w:t>
            </w:r>
            <w:r>
              <w:rPr>
                <w:rFonts w:ascii="標楷體" w:eastAsia="標楷體" w:hAnsi="標楷體" w:hint="eastAsia"/>
              </w:rPr>
              <w:t>年3月3</w:t>
            </w:r>
            <w:r w:rsidR="000F21FB">
              <w:rPr>
                <w:rFonts w:ascii="標楷體" w:eastAsia="標楷體" w:hAnsi="標楷體" w:hint="eastAsia"/>
              </w:rPr>
              <w:t>1</w:t>
            </w:r>
            <w:r>
              <w:rPr>
                <w:rFonts w:ascii="標楷體" w:eastAsia="標楷體" w:hAnsi="標楷體" w:hint="eastAsia"/>
              </w:rPr>
              <w:t>日(</w:t>
            </w:r>
            <w:r w:rsidR="000F21FB">
              <w:rPr>
                <w:rFonts w:ascii="標楷體" w:eastAsia="標楷體" w:hAnsi="標楷體" w:hint="eastAsia"/>
              </w:rPr>
              <w:t>日</w:t>
            </w:r>
            <w:r>
              <w:rPr>
                <w:rFonts w:ascii="標楷體" w:eastAsia="標楷體" w:hAnsi="標楷體" w:hint="eastAsia"/>
              </w:rPr>
              <w:t>)</w:t>
            </w:r>
          </w:p>
        </w:tc>
        <w:tc>
          <w:tcPr>
            <w:tcW w:w="696" w:type="dxa"/>
            <w:vMerge w:val="restart"/>
            <w:vAlign w:val="center"/>
          </w:tcPr>
          <w:p w14:paraId="4214A1BB"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24</w:t>
            </w:r>
          </w:p>
        </w:tc>
        <w:tc>
          <w:tcPr>
            <w:tcW w:w="1741" w:type="dxa"/>
            <w:vMerge w:val="restart"/>
            <w:vAlign w:val="center"/>
          </w:tcPr>
          <w:p w14:paraId="2C8D653E" w14:textId="77777777" w:rsidR="00D34768" w:rsidRPr="00EA7B08" w:rsidRDefault="00D34768" w:rsidP="00BE1EB4">
            <w:pPr>
              <w:jc w:val="both"/>
              <w:rPr>
                <w:rFonts w:ascii="標楷體" w:eastAsia="標楷體" w:hAnsi="標楷體"/>
                <w:shd w:val="pct15" w:color="auto" w:fill="FFFFFF"/>
              </w:rPr>
            </w:pPr>
            <w:r w:rsidRPr="00EA7B08">
              <w:rPr>
                <w:rFonts w:ascii="標楷體" w:eastAsia="標楷體" w:hAnsi="標楷體" w:hint="eastAsia"/>
                <w:shd w:val="pct15" w:color="auto" w:fill="FFFFFF"/>
              </w:rPr>
              <w:t>1.已取得魏四施測資格者優先錄取。</w:t>
            </w:r>
          </w:p>
          <w:p w14:paraId="4771BAFD" w14:textId="77777777" w:rsidR="00D34768" w:rsidRPr="00EA7B08" w:rsidRDefault="00D34768" w:rsidP="00BE1EB4">
            <w:pPr>
              <w:jc w:val="both"/>
              <w:rPr>
                <w:rFonts w:ascii="標楷體" w:eastAsia="標楷體" w:hAnsi="標楷體"/>
                <w:shd w:val="pct15" w:color="auto" w:fill="FFFFFF"/>
              </w:rPr>
            </w:pPr>
            <w:r w:rsidRPr="00EA7B08">
              <w:rPr>
                <w:rFonts w:ascii="標楷體" w:eastAsia="標楷體" w:hAnsi="標楷體" w:hint="eastAsia"/>
                <w:bCs/>
              </w:rPr>
              <w:t>2.欲取得魏五施測資格者之</w:t>
            </w:r>
            <w:r w:rsidRPr="00EA7B08">
              <w:rPr>
                <w:rFonts w:ascii="標楷體" w:eastAsia="標楷體" w:hAnsi="標楷體" w:hint="eastAsia"/>
              </w:rPr>
              <w:t>本市各階心評教師。</w:t>
            </w:r>
          </w:p>
        </w:tc>
        <w:tc>
          <w:tcPr>
            <w:tcW w:w="696" w:type="dxa"/>
            <w:vMerge w:val="restart"/>
            <w:vAlign w:val="center"/>
          </w:tcPr>
          <w:p w14:paraId="711F4FFA"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70</w:t>
            </w:r>
          </w:p>
        </w:tc>
        <w:tc>
          <w:tcPr>
            <w:tcW w:w="513" w:type="dxa"/>
            <w:vMerge w:val="restart"/>
            <w:vAlign w:val="center"/>
          </w:tcPr>
          <w:p w14:paraId="594C2261"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實體</w:t>
            </w:r>
          </w:p>
        </w:tc>
        <w:tc>
          <w:tcPr>
            <w:tcW w:w="2040" w:type="dxa"/>
            <w:vAlign w:val="center"/>
          </w:tcPr>
          <w:p w14:paraId="58CFC71E"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主講：</w:t>
            </w:r>
          </w:p>
          <w:p w14:paraId="3616A89C"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國立臺灣師範大學特教系</w:t>
            </w:r>
          </w:p>
          <w:p w14:paraId="1E4F32EE"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陳心怡教授培訓之團隊</w:t>
            </w:r>
          </w:p>
        </w:tc>
        <w:tc>
          <w:tcPr>
            <w:tcW w:w="707" w:type="dxa"/>
            <w:vMerge w:val="restart"/>
            <w:vAlign w:val="center"/>
          </w:tcPr>
          <w:p w14:paraId="5F618829" w14:textId="77777777" w:rsidR="00D34768" w:rsidRDefault="00D34768" w:rsidP="00BE1EB4">
            <w:pPr>
              <w:jc w:val="both"/>
              <w:rPr>
                <w:rFonts w:ascii="標楷體" w:eastAsia="標楷體" w:hAnsi="標楷體"/>
              </w:rPr>
            </w:pPr>
            <w:r>
              <w:rPr>
                <w:rFonts w:ascii="標楷體" w:eastAsia="標楷體" w:hAnsi="標楷體" w:hint="eastAsia"/>
              </w:rPr>
              <w:t>龍岡</w:t>
            </w:r>
          </w:p>
          <w:p w14:paraId="3BB17379" w14:textId="77777777" w:rsidR="00D34768" w:rsidRPr="00D86243" w:rsidRDefault="00D34768" w:rsidP="00BE1EB4">
            <w:pPr>
              <w:jc w:val="both"/>
              <w:rPr>
                <w:rFonts w:ascii="標楷體" w:eastAsia="標楷體" w:hAnsi="標楷體"/>
              </w:rPr>
            </w:pPr>
            <w:r>
              <w:rPr>
                <w:rFonts w:ascii="標楷體" w:eastAsia="標楷體" w:hAnsi="標楷體" w:hint="eastAsia"/>
              </w:rPr>
              <w:t>國中</w:t>
            </w:r>
          </w:p>
        </w:tc>
      </w:tr>
      <w:tr w:rsidR="00D34768" w14:paraId="6617A791" w14:textId="77777777" w:rsidTr="00B15D33">
        <w:trPr>
          <w:trHeight w:val="932"/>
          <w:jc w:val="center"/>
        </w:trPr>
        <w:tc>
          <w:tcPr>
            <w:tcW w:w="676" w:type="dxa"/>
            <w:vMerge/>
          </w:tcPr>
          <w:p w14:paraId="39FD53E6" w14:textId="77777777" w:rsidR="00D34768" w:rsidRPr="00B77C95" w:rsidRDefault="00D34768" w:rsidP="00BE1EB4">
            <w:pPr>
              <w:jc w:val="both"/>
              <w:rPr>
                <w:rFonts w:ascii="標楷體" w:eastAsia="標楷體" w:hAnsi="標楷體"/>
              </w:rPr>
            </w:pPr>
          </w:p>
        </w:tc>
        <w:tc>
          <w:tcPr>
            <w:tcW w:w="657" w:type="dxa"/>
            <w:vMerge/>
            <w:vAlign w:val="center"/>
          </w:tcPr>
          <w:p w14:paraId="46885FBE" w14:textId="77777777" w:rsidR="00D34768" w:rsidRPr="00B77C95" w:rsidRDefault="00D34768" w:rsidP="00BE1EB4">
            <w:pPr>
              <w:jc w:val="both"/>
              <w:rPr>
                <w:rFonts w:ascii="標楷體" w:eastAsia="標楷體" w:hAnsi="標楷體"/>
              </w:rPr>
            </w:pPr>
          </w:p>
        </w:tc>
        <w:tc>
          <w:tcPr>
            <w:tcW w:w="896" w:type="dxa"/>
            <w:vMerge/>
            <w:vAlign w:val="center"/>
          </w:tcPr>
          <w:p w14:paraId="78CDD6E9" w14:textId="77777777" w:rsidR="00D34768" w:rsidRPr="00557267" w:rsidRDefault="00D34768" w:rsidP="00BE1EB4">
            <w:pPr>
              <w:jc w:val="both"/>
              <w:rPr>
                <w:rFonts w:ascii="標楷體" w:eastAsia="標楷體" w:hAnsi="標楷體"/>
                <w:bCs/>
              </w:rPr>
            </w:pPr>
          </w:p>
        </w:tc>
        <w:tc>
          <w:tcPr>
            <w:tcW w:w="1182" w:type="dxa"/>
            <w:vMerge/>
            <w:vAlign w:val="center"/>
          </w:tcPr>
          <w:p w14:paraId="0BBA8F26" w14:textId="77777777" w:rsidR="00D34768" w:rsidRPr="00557267" w:rsidRDefault="00D34768" w:rsidP="00BE1EB4">
            <w:pPr>
              <w:jc w:val="both"/>
              <w:rPr>
                <w:rFonts w:ascii="標楷體" w:eastAsia="標楷體" w:hAnsi="標楷體"/>
                <w:bCs/>
              </w:rPr>
            </w:pPr>
          </w:p>
        </w:tc>
        <w:tc>
          <w:tcPr>
            <w:tcW w:w="1531" w:type="dxa"/>
            <w:vMerge/>
            <w:vAlign w:val="center"/>
          </w:tcPr>
          <w:p w14:paraId="0F126ADE" w14:textId="77777777" w:rsidR="00D34768" w:rsidRPr="00EA7B08" w:rsidRDefault="00D34768" w:rsidP="00BE1EB4">
            <w:pPr>
              <w:jc w:val="both"/>
              <w:rPr>
                <w:rFonts w:ascii="標楷體" w:eastAsia="標楷體" w:hAnsi="標楷體"/>
              </w:rPr>
            </w:pPr>
          </w:p>
        </w:tc>
        <w:tc>
          <w:tcPr>
            <w:tcW w:w="696" w:type="dxa"/>
            <w:vMerge/>
            <w:vAlign w:val="center"/>
          </w:tcPr>
          <w:p w14:paraId="509A73C1" w14:textId="77777777" w:rsidR="00D34768" w:rsidRPr="00EA7B08" w:rsidRDefault="00D34768" w:rsidP="00BE1EB4">
            <w:pPr>
              <w:jc w:val="both"/>
              <w:rPr>
                <w:rFonts w:ascii="標楷體" w:eastAsia="標楷體" w:hAnsi="標楷體"/>
              </w:rPr>
            </w:pPr>
          </w:p>
        </w:tc>
        <w:tc>
          <w:tcPr>
            <w:tcW w:w="1741" w:type="dxa"/>
            <w:vMerge/>
          </w:tcPr>
          <w:p w14:paraId="50579A4A" w14:textId="77777777" w:rsidR="00D34768" w:rsidRPr="00EA7B08" w:rsidRDefault="00D34768" w:rsidP="00BE1EB4">
            <w:pPr>
              <w:jc w:val="both"/>
              <w:rPr>
                <w:rFonts w:ascii="標楷體" w:eastAsia="標楷體" w:hAnsi="標楷體"/>
                <w:shd w:val="pct15" w:color="auto" w:fill="FFFFFF"/>
              </w:rPr>
            </w:pPr>
          </w:p>
        </w:tc>
        <w:tc>
          <w:tcPr>
            <w:tcW w:w="696" w:type="dxa"/>
            <w:vMerge/>
            <w:vAlign w:val="center"/>
          </w:tcPr>
          <w:p w14:paraId="4BC6E74B" w14:textId="77777777" w:rsidR="00D34768" w:rsidRPr="00EA7B08" w:rsidRDefault="00D34768" w:rsidP="00BE1EB4">
            <w:pPr>
              <w:jc w:val="both"/>
              <w:rPr>
                <w:rFonts w:ascii="標楷體" w:eastAsia="標楷體" w:hAnsi="標楷體"/>
              </w:rPr>
            </w:pPr>
          </w:p>
        </w:tc>
        <w:tc>
          <w:tcPr>
            <w:tcW w:w="513" w:type="dxa"/>
            <w:vMerge/>
            <w:vAlign w:val="center"/>
          </w:tcPr>
          <w:p w14:paraId="28A3FCFE" w14:textId="77777777" w:rsidR="00D34768" w:rsidRPr="00EA7B08" w:rsidRDefault="00D34768" w:rsidP="00BE1EB4">
            <w:pPr>
              <w:jc w:val="both"/>
              <w:rPr>
                <w:rFonts w:ascii="標楷體" w:eastAsia="標楷體" w:hAnsi="標楷體"/>
              </w:rPr>
            </w:pPr>
          </w:p>
        </w:tc>
        <w:tc>
          <w:tcPr>
            <w:tcW w:w="2040" w:type="dxa"/>
            <w:vAlign w:val="center"/>
          </w:tcPr>
          <w:p w14:paraId="362D6076"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助講：</w:t>
            </w:r>
          </w:p>
          <w:p w14:paraId="05DA4D96"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國立臺灣師範大學特教系陳心怡教授培訓之團隊及市內</w:t>
            </w:r>
            <w:proofErr w:type="gramStart"/>
            <w:r w:rsidRPr="00EA7B08">
              <w:rPr>
                <w:rFonts w:ascii="標楷體" w:eastAsia="標楷體" w:hAnsi="標楷體" w:hint="eastAsia"/>
              </w:rPr>
              <w:t>資深心評教師</w:t>
            </w:r>
            <w:proofErr w:type="gramEnd"/>
          </w:p>
        </w:tc>
        <w:tc>
          <w:tcPr>
            <w:tcW w:w="707" w:type="dxa"/>
            <w:vMerge/>
          </w:tcPr>
          <w:p w14:paraId="22DF283E" w14:textId="77777777" w:rsidR="00D34768" w:rsidRPr="00D86243" w:rsidRDefault="00D34768" w:rsidP="00BE1EB4">
            <w:pPr>
              <w:jc w:val="both"/>
              <w:rPr>
                <w:rFonts w:ascii="標楷體" w:eastAsia="標楷體" w:hAnsi="標楷體"/>
              </w:rPr>
            </w:pPr>
          </w:p>
        </w:tc>
      </w:tr>
      <w:tr w:rsidR="00D34768" w14:paraId="01BE36CD" w14:textId="77777777" w:rsidTr="00B15D33">
        <w:trPr>
          <w:trHeight w:val="689"/>
          <w:jc w:val="center"/>
        </w:trPr>
        <w:tc>
          <w:tcPr>
            <w:tcW w:w="676" w:type="dxa"/>
            <w:vMerge w:val="restart"/>
            <w:vAlign w:val="center"/>
          </w:tcPr>
          <w:p w14:paraId="348445BC" w14:textId="77777777" w:rsidR="00D34768" w:rsidRPr="00B77C95" w:rsidRDefault="00D34768" w:rsidP="00BE1EB4">
            <w:pPr>
              <w:jc w:val="both"/>
              <w:rPr>
                <w:rFonts w:ascii="標楷體" w:eastAsia="標楷體" w:hAnsi="標楷體"/>
              </w:rPr>
            </w:pPr>
            <w:r>
              <w:rPr>
                <w:rFonts w:ascii="標楷體" w:eastAsia="標楷體" w:hAnsi="標楷體" w:hint="eastAsia"/>
              </w:rPr>
              <w:t>部-1-</w:t>
            </w:r>
            <w:r>
              <w:rPr>
                <w:rFonts w:ascii="標楷體" w:eastAsia="標楷體" w:hAnsi="標楷體"/>
              </w:rPr>
              <w:t>4</w:t>
            </w:r>
          </w:p>
        </w:tc>
        <w:tc>
          <w:tcPr>
            <w:tcW w:w="657" w:type="dxa"/>
            <w:vMerge w:val="restart"/>
            <w:vAlign w:val="center"/>
          </w:tcPr>
          <w:p w14:paraId="517411E4" w14:textId="77777777" w:rsidR="00D34768" w:rsidRPr="00B77C95" w:rsidRDefault="00D34768" w:rsidP="00BE1EB4">
            <w:pPr>
              <w:jc w:val="both"/>
              <w:rPr>
                <w:rFonts w:ascii="標楷體" w:eastAsia="標楷體" w:hAnsi="標楷體"/>
              </w:rPr>
            </w:pPr>
            <w:r w:rsidRPr="00B77C95">
              <w:rPr>
                <w:rFonts w:ascii="標楷體" w:eastAsia="標楷體" w:hAnsi="標楷體" w:hint="eastAsia"/>
              </w:rPr>
              <w:t>魏氏兒童智力量表</w:t>
            </w:r>
          </w:p>
        </w:tc>
        <w:tc>
          <w:tcPr>
            <w:tcW w:w="896" w:type="dxa"/>
            <w:vMerge w:val="restart"/>
            <w:vAlign w:val="center"/>
          </w:tcPr>
          <w:p w14:paraId="6CDF3470" w14:textId="77777777" w:rsidR="00D34768" w:rsidRPr="00557267" w:rsidRDefault="00D34768" w:rsidP="00BE1EB4">
            <w:pPr>
              <w:jc w:val="both"/>
              <w:rPr>
                <w:rFonts w:ascii="標楷體" w:eastAsia="標楷體" w:hAnsi="標楷體"/>
                <w:bCs/>
              </w:rPr>
            </w:pPr>
            <w:r w:rsidRPr="00557267">
              <w:rPr>
                <w:rFonts w:ascii="標楷體" w:eastAsia="標楷體" w:hAnsi="標楷體" w:hint="eastAsia"/>
                <w:bCs/>
              </w:rPr>
              <w:t>魏氏兒童智力量表第五版</w:t>
            </w:r>
            <w:r>
              <w:rPr>
                <w:rFonts w:ascii="標楷體" w:eastAsia="標楷體" w:hAnsi="標楷體" w:hint="eastAsia"/>
                <w:bCs/>
              </w:rPr>
              <w:t>(寒假第三梯)</w:t>
            </w:r>
          </w:p>
        </w:tc>
        <w:tc>
          <w:tcPr>
            <w:tcW w:w="1182" w:type="dxa"/>
            <w:vMerge w:val="restart"/>
            <w:vAlign w:val="center"/>
          </w:tcPr>
          <w:p w14:paraId="49EB9A02" w14:textId="77777777" w:rsidR="00D34768" w:rsidRPr="00557267" w:rsidRDefault="00D34768" w:rsidP="00BE1EB4">
            <w:pPr>
              <w:jc w:val="both"/>
              <w:rPr>
                <w:rFonts w:ascii="標楷體" w:eastAsia="標楷體" w:hAnsi="標楷體"/>
                <w:bCs/>
              </w:rPr>
            </w:pPr>
            <w:r w:rsidRPr="00557267">
              <w:rPr>
                <w:rFonts w:ascii="標楷體" w:eastAsia="標楷體" w:hAnsi="標楷體" w:hint="eastAsia"/>
                <w:bCs/>
              </w:rPr>
              <w:t>魏氏兒童智力量表第五版</w:t>
            </w:r>
            <w:r>
              <w:rPr>
                <w:rFonts w:ascii="標楷體" w:eastAsia="標楷體" w:hAnsi="標楷體" w:hint="eastAsia"/>
                <w:bCs/>
              </w:rPr>
              <w:t>工具介紹、施測原則、操作練習、個案實作、紙筆測驗等</w:t>
            </w:r>
          </w:p>
        </w:tc>
        <w:tc>
          <w:tcPr>
            <w:tcW w:w="1531" w:type="dxa"/>
            <w:vMerge w:val="restart"/>
            <w:vAlign w:val="center"/>
          </w:tcPr>
          <w:p w14:paraId="6E80192A" w14:textId="1C291005" w:rsidR="00D34768" w:rsidRPr="00EA7B08" w:rsidRDefault="000F21FB" w:rsidP="00BE1EB4">
            <w:pPr>
              <w:jc w:val="both"/>
              <w:rPr>
                <w:rFonts w:ascii="標楷體" w:eastAsia="標楷體" w:hAnsi="標楷體"/>
              </w:rPr>
            </w:pPr>
            <w:r>
              <w:rPr>
                <w:rFonts w:ascii="標楷體" w:eastAsia="標楷體" w:hAnsi="標楷體" w:hint="eastAsia"/>
              </w:rPr>
              <w:t>第一階段(全日</w:t>
            </w:r>
            <w:r w:rsidRPr="00EA7B08">
              <w:rPr>
                <w:rFonts w:ascii="標楷體" w:eastAsia="標楷體" w:hAnsi="標楷體" w:hint="eastAsia"/>
              </w:rPr>
              <w:t>9：00-16：10</w:t>
            </w:r>
            <w:r>
              <w:rPr>
                <w:rFonts w:ascii="標楷體" w:eastAsia="標楷體" w:hAnsi="標楷體" w:hint="eastAsia"/>
              </w:rPr>
              <w:t>)</w:t>
            </w:r>
            <w:r w:rsidRPr="00EA7B08">
              <w:rPr>
                <w:rFonts w:ascii="標楷體" w:eastAsia="標楷體" w:hAnsi="標楷體" w:hint="eastAsia"/>
              </w:rPr>
              <w:t>：113年</w:t>
            </w:r>
            <w:r>
              <w:rPr>
                <w:rFonts w:ascii="標楷體" w:eastAsia="標楷體" w:hAnsi="標楷體" w:hint="eastAsia"/>
              </w:rPr>
              <w:t>2</w:t>
            </w:r>
            <w:r w:rsidRPr="00EA7B08">
              <w:rPr>
                <w:rFonts w:ascii="標楷體" w:eastAsia="標楷體" w:hAnsi="標楷體" w:hint="eastAsia"/>
              </w:rPr>
              <w:t>月</w:t>
            </w:r>
            <w:r>
              <w:rPr>
                <w:rFonts w:ascii="標楷體" w:eastAsia="標楷體" w:hAnsi="標楷體" w:hint="eastAsia"/>
              </w:rPr>
              <w:t>1</w:t>
            </w:r>
            <w:r w:rsidRPr="00EA7B08">
              <w:rPr>
                <w:rFonts w:ascii="標楷體" w:eastAsia="標楷體" w:hAnsi="標楷體" w:hint="eastAsia"/>
              </w:rPr>
              <w:t>、</w:t>
            </w:r>
            <w:r>
              <w:rPr>
                <w:rFonts w:ascii="標楷體" w:eastAsia="標楷體" w:hAnsi="標楷體" w:hint="eastAsia"/>
              </w:rPr>
              <w:t>2</w:t>
            </w:r>
            <w:r w:rsidRPr="00EA7B08">
              <w:rPr>
                <w:rFonts w:ascii="標楷體" w:eastAsia="標楷體" w:hAnsi="標楷體" w:hint="eastAsia"/>
              </w:rPr>
              <w:t>日</w:t>
            </w:r>
            <w:r>
              <w:rPr>
                <w:rFonts w:ascii="標楷體" w:eastAsia="標楷體" w:hAnsi="標楷體" w:hint="eastAsia"/>
              </w:rPr>
              <w:t>(</w:t>
            </w:r>
            <w:r w:rsidR="00532EF1">
              <w:rPr>
                <w:rFonts w:ascii="標楷體" w:eastAsia="標楷體" w:hAnsi="標楷體" w:hint="eastAsia"/>
              </w:rPr>
              <w:t>四</w:t>
            </w:r>
            <w:r>
              <w:rPr>
                <w:rFonts w:ascii="標楷體" w:eastAsia="標楷體" w:hAnsi="標楷體" w:hint="eastAsia"/>
              </w:rPr>
              <w:t>、</w:t>
            </w:r>
            <w:r w:rsidR="00532EF1">
              <w:rPr>
                <w:rFonts w:ascii="標楷體" w:eastAsia="標楷體" w:hAnsi="標楷體" w:hint="eastAsia"/>
              </w:rPr>
              <w:t>五</w:t>
            </w:r>
            <w:r>
              <w:rPr>
                <w:rFonts w:ascii="標楷體" w:eastAsia="標楷體" w:hAnsi="標楷體" w:hint="eastAsia"/>
              </w:rPr>
              <w:t>)</w:t>
            </w:r>
            <w:r w:rsidRPr="00EA7B08">
              <w:rPr>
                <w:rFonts w:ascii="標楷體" w:eastAsia="標楷體" w:hAnsi="標楷體" w:hint="eastAsia"/>
              </w:rPr>
              <w:t>；</w:t>
            </w:r>
            <w:r>
              <w:rPr>
                <w:rFonts w:ascii="標楷體" w:eastAsia="標楷體" w:hAnsi="標楷體" w:hint="eastAsia"/>
              </w:rPr>
              <w:t>第二階段</w:t>
            </w:r>
            <w:r w:rsidRPr="00EA7B08">
              <w:rPr>
                <w:rFonts w:ascii="標楷體" w:eastAsia="標楷體" w:hAnsi="標楷體" w:hint="eastAsia"/>
              </w:rPr>
              <w:t>：113</w:t>
            </w:r>
            <w:r>
              <w:rPr>
                <w:rFonts w:ascii="標楷體" w:eastAsia="標楷體" w:hAnsi="標楷體" w:hint="eastAsia"/>
              </w:rPr>
              <w:t>年</w:t>
            </w:r>
            <w:r w:rsidRPr="00EA7B08">
              <w:rPr>
                <w:rFonts w:ascii="標楷體" w:eastAsia="標楷體" w:hAnsi="標楷體" w:hint="eastAsia"/>
              </w:rPr>
              <w:t>2月</w:t>
            </w:r>
            <w:r>
              <w:rPr>
                <w:rFonts w:ascii="標楷體" w:eastAsia="標楷體" w:hAnsi="標楷體" w:hint="eastAsia"/>
              </w:rPr>
              <w:t>27</w:t>
            </w:r>
            <w:r w:rsidRPr="00EA7B08">
              <w:rPr>
                <w:rFonts w:ascii="標楷體" w:eastAsia="標楷體" w:hAnsi="標楷體" w:hint="eastAsia"/>
              </w:rPr>
              <w:t>日</w:t>
            </w:r>
            <w:r>
              <w:rPr>
                <w:rFonts w:ascii="標楷體" w:eastAsia="標楷體" w:hAnsi="標楷體" w:hint="eastAsia"/>
              </w:rPr>
              <w:t>(二)</w:t>
            </w:r>
            <w:r w:rsidRPr="00EA7B08">
              <w:rPr>
                <w:rFonts w:ascii="標楷體" w:eastAsia="標楷體" w:hAnsi="標楷體" w:hint="eastAsia"/>
                <w:b/>
                <w:bCs/>
                <w:bdr w:val="single" w:sz="4" w:space="0" w:color="auto"/>
              </w:rPr>
              <w:t>前</w:t>
            </w:r>
            <w:r w:rsidRPr="00EA7B08">
              <w:rPr>
                <w:rFonts w:ascii="標楷體" w:eastAsia="標楷體" w:hAnsi="標楷體" w:hint="eastAsia"/>
              </w:rPr>
              <w:t>繳交施測報告；</w:t>
            </w:r>
            <w:r>
              <w:rPr>
                <w:rFonts w:ascii="標楷體" w:eastAsia="標楷體" w:hAnsi="標楷體" w:hint="eastAsia"/>
              </w:rPr>
              <w:t>第三階</w:t>
            </w:r>
            <w:r>
              <w:rPr>
                <w:rFonts w:ascii="標楷體" w:eastAsia="標楷體" w:hAnsi="標楷體" w:hint="eastAsia"/>
              </w:rPr>
              <w:lastRenderedPageBreak/>
              <w:t>段(半日</w:t>
            </w:r>
            <w:r w:rsidR="00F878C5">
              <w:rPr>
                <w:rFonts w:ascii="標楷體" w:eastAsia="標楷體" w:hAnsi="標楷體" w:hint="eastAsia"/>
              </w:rPr>
              <w:t>9</w:t>
            </w:r>
            <w:r>
              <w:rPr>
                <w:rFonts w:ascii="標楷體" w:eastAsia="標楷體" w:hAnsi="標楷體" w:hint="eastAsia"/>
              </w:rPr>
              <w:t>:00-</w:t>
            </w:r>
            <w:r w:rsidR="00F878C5">
              <w:rPr>
                <w:rFonts w:ascii="標楷體" w:eastAsia="標楷體" w:hAnsi="標楷體" w:hint="eastAsia"/>
              </w:rPr>
              <w:t>12</w:t>
            </w:r>
            <w:r>
              <w:rPr>
                <w:rFonts w:ascii="標楷體" w:eastAsia="標楷體" w:hAnsi="標楷體" w:hint="eastAsia"/>
              </w:rPr>
              <w:t>:10)</w:t>
            </w:r>
            <w:r w:rsidRPr="00EA7B08">
              <w:rPr>
                <w:rFonts w:ascii="標楷體" w:eastAsia="標楷體" w:hAnsi="標楷體" w:hint="eastAsia"/>
              </w:rPr>
              <w:t>：113</w:t>
            </w:r>
            <w:r>
              <w:rPr>
                <w:rFonts w:ascii="標楷體" w:eastAsia="標楷體" w:hAnsi="標楷體" w:hint="eastAsia"/>
              </w:rPr>
              <w:t>年</w:t>
            </w:r>
            <w:r w:rsidRPr="00EA7B08">
              <w:rPr>
                <w:rFonts w:ascii="標楷體" w:eastAsia="標楷體" w:hAnsi="標楷體" w:hint="eastAsia"/>
              </w:rPr>
              <w:t>3月2</w:t>
            </w:r>
            <w:r w:rsidR="00532EF1">
              <w:rPr>
                <w:rFonts w:ascii="標楷體" w:eastAsia="標楷體" w:hAnsi="標楷體" w:hint="eastAsia"/>
              </w:rPr>
              <w:t>4</w:t>
            </w:r>
            <w:r w:rsidRPr="00EA7B08">
              <w:rPr>
                <w:rFonts w:ascii="標楷體" w:eastAsia="標楷體" w:hAnsi="標楷體" w:hint="eastAsia"/>
              </w:rPr>
              <w:t>日</w:t>
            </w:r>
            <w:r>
              <w:rPr>
                <w:rFonts w:ascii="標楷體" w:eastAsia="標楷體" w:hAnsi="標楷體" w:hint="eastAsia"/>
              </w:rPr>
              <w:t>(</w:t>
            </w:r>
            <w:r w:rsidR="00532EF1">
              <w:rPr>
                <w:rFonts w:ascii="標楷體" w:eastAsia="標楷體" w:hAnsi="標楷體" w:hint="eastAsia"/>
              </w:rPr>
              <w:t>日</w:t>
            </w:r>
            <w:r>
              <w:rPr>
                <w:rFonts w:ascii="標楷體" w:eastAsia="標楷體" w:hAnsi="標楷體" w:hint="eastAsia"/>
              </w:rPr>
              <w:t>)</w:t>
            </w:r>
            <w:r w:rsidRPr="00EA7B08">
              <w:rPr>
                <w:rFonts w:ascii="標楷體" w:eastAsia="標楷體" w:hAnsi="標楷體" w:hint="eastAsia"/>
              </w:rPr>
              <w:t>；</w:t>
            </w:r>
            <w:r>
              <w:rPr>
                <w:rFonts w:ascii="標楷體" w:eastAsia="標楷體" w:hAnsi="標楷體" w:hint="eastAsia"/>
              </w:rPr>
              <w:t>第四階段(全日</w:t>
            </w:r>
            <w:r w:rsidRPr="00EA7B08">
              <w:rPr>
                <w:rFonts w:ascii="標楷體" w:eastAsia="標楷體" w:hAnsi="標楷體" w:hint="eastAsia"/>
              </w:rPr>
              <w:t>9：00-16：10</w:t>
            </w:r>
            <w:r>
              <w:rPr>
                <w:rFonts w:ascii="標楷體" w:eastAsia="標楷體" w:hAnsi="標楷體" w:hint="eastAsia"/>
              </w:rPr>
              <w:t>):</w:t>
            </w:r>
            <w:r w:rsidRPr="00EA7B08">
              <w:rPr>
                <w:rFonts w:ascii="標楷體" w:eastAsia="標楷體" w:hAnsi="標楷體" w:hint="eastAsia"/>
              </w:rPr>
              <w:t>113</w:t>
            </w:r>
            <w:r>
              <w:rPr>
                <w:rFonts w:ascii="標楷體" w:eastAsia="標楷體" w:hAnsi="標楷體" w:hint="eastAsia"/>
              </w:rPr>
              <w:t>年</w:t>
            </w:r>
            <w:r w:rsidR="00532EF1">
              <w:rPr>
                <w:rFonts w:ascii="標楷體" w:eastAsia="標楷體" w:hAnsi="標楷體" w:hint="eastAsia"/>
              </w:rPr>
              <w:t>4</w:t>
            </w:r>
            <w:r>
              <w:rPr>
                <w:rFonts w:ascii="標楷體" w:eastAsia="標楷體" w:hAnsi="標楷體" w:hint="eastAsia"/>
              </w:rPr>
              <w:t>月</w:t>
            </w:r>
            <w:r w:rsidR="007A6002">
              <w:rPr>
                <w:rFonts w:ascii="標楷體" w:eastAsia="標楷體" w:hAnsi="標楷體" w:hint="eastAsia"/>
              </w:rPr>
              <w:t>13</w:t>
            </w:r>
            <w:r>
              <w:rPr>
                <w:rFonts w:ascii="標楷體" w:eastAsia="標楷體" w:hAnsi="標楷體" w:hint="eastAsia"/>
              </w:rPr>
              <w:t>日(</w:t>
            </w:r>
            <w:r w:rsidR="00532EF1">
              <w:rPr>
                <w:rFonts w:ascii="標楷體" w:eastAsia="標楷體" w:hAnsi="標楷體" w:hint="eastAsia"/>
              </w:rPr>
              <w:t>六</w:t>
            </w:r>
            <w:r>
              <w:rPr>
                <w:rFonts w:ascii="標楷體" w:eastAsia="標楷體" w:hAnsi="標楷體" w:hint="eastAsia"/>
              </w:rPr>
              <w:t>)</w:t>
            </w:r>
          </w:p>
        </w:tc>
        <w:tc>
          <w:tcPr>
            <w:tcW w:w="696" w:type="dxa"/>
            <w:vMerge w:val="restart"/>
            <w:vAlign w:val="center"/>
          </w:tcPr>
          <w:p w14:paraId="43524350"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lastRenderedPageBreak/>
              <w:t>24</w:t>
            </w:r>
          </w:p>
        </w:tc>
        <w:tc>
          <w:tcPr>
            <w:tcW w:w="1741" w:type="dxa"/>
            <w:vMerge w:val="restart"/>
            <w:vAlign w:val="center"/>
          </w:tcPr>
          <w:p w14:paraId="45ED32FF" w14:textId="77777777" w:rsidR="00D34768" w:rsidRPr="00EA7B08" w:rsidRDefault="00D34768" w:rsidP="00BE1EB4">
            <w:pPr>
              <w:jc w:val="both"/>
              <w:rPr>
                <w:rFonts w:ascii="標楷體" w:eastAsia="標楷體" w:hAnsi="標楷體"/>
                <w:shd w:val="pct15" w:color="auto" w:fill="FFFFFF"/>
              </w:rPr>
            </w:pPr>
            <w:r w:rsidRPr="00EA7B08">
              <w:rPr>
                <w:rFonts w:ascii="標楷體" w:eastAsia="標楷體" w:hAnsi="標楷體" w:hint="eastAsia"/>
                <w:shd w:val="pct15" w:color="auto" w:fill="FFFFFF"/>
              </w:rPr>
              <w:t>1.已取得魏四施測資格者優先錄取。</w:t>
            </w:r>
          </w:p>
          <w:p w14:paraId="37CA3FCC" w14:textId="77777777" w:rsidR="00D34768" w:rsidRPr="00EA7B08" w:rsidRDefault="00D34768" w:rsidP="00BE1EB4">
            <w:pPr>
              <w:jc w:val="both"/>
              <w:rPr>
                <w:rFonts w:ascii="標楷體" w:eastAsia="標楷體" w:hAnsi="標楷體"/>
                <w:shd w:val="pct15" w:color="auto" w:fill="FFFFFF"/>
              </w:rPr>
            </w:pPr>
            <w:r w:rsidRPr="00EA7B08">
              <w:rPr>
                <w:rFonts w:ascii="標楷體" w:eastAsia="標楷體" w:hAnsi="標楷體" w:hint="eastAsia"/>
                <w:bCs/>
              </w:rPr>
              <w:t>2.欲取得魏五施測資格者之</w:t>
            </w:r>
            <w:r w:rsidRPr="00EA7B08">
              <w:rPr>
                <w:rFonts w:ascii="標楷體" w:eastAsia="標楷體" w:hAnsi="標楷體" w:hint="eastAsia"/>
              </w:rPr>
              <w:t>本市各階心評教師。</w:t>
            </w:r>
          </w:p>
        </w:tc>
        <w:tc>
          <w:tcPr>
            <w:tcW w:w="696" w:type="dxa"/>
            <w:vMerge w:val="restart"/>
            <w:vAlign w:val="center"/>
          </w:tcPr>
          <w:p w14:paraId="64FE42CF"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70</w:t>
            </w:r>
          </w:p>
        </w:tc>
        <w:tc>
          <w:tcPr>
            <w:tcW w:w="513" w:type="dxa"/>
            <w:vMerge w:val="restart"/>
            <w:vAlign w:val="center"/>
          </w:tcPr>
          <w:p w14:paraId="0955E6E7"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實體</w:t>
            </w:r>
          </w:p>
        </w:tc>
        <w:tc>
          <w:tcPr>
            <w:tcW w:w="2040" w:type="dxa"/>
            <w:vAlign w:val="center"/>
          </w:tcPr>
          <w:p w14:paraId="3F87EE61"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主講：</w:t>
            </w:r>
          </w:p>
          <w:p w14:paraId="5CD0DD7F"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國立臺灣師範大學特教系</w:t>
            </w:r>
          </w:p>
          <w:p w14:paraId="53CE3E4E"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陳心怡教授培訓之團隊</w:t>
            </w:r>
          </w:p>
        </w:tc>
        <w:tc>
          <w:tcPr>
            <w:tcW w:w="707" w:type="dxa"/>
            <w:vMerge w:val="restart"/>
            <w:vAlign w:val="center"/>
          </w:tcPr>
          <w:p w14:paraId="2A392921" w14:textId="77777777" w:rsidR="00D34768" w:rsidRDefault="00D34768" w:rsidP="00BE1EB4">
            <w:pPr>
              <w:jc w:val="both"/>
              <w:rPr>
                <w:rFonts w:ascii="標楷體" w:eastAsia="標楷體" w:hAnsi="標楷體"/>
              </w:rPr>
            </w:pPr>
            <w:r>
              <w:rPr>
                <w:rFonts w:ascii="標楷體" w:eastAsia="標楷體" w:hAnsi="標楷體" w:hint="eastAsia"/>
              </w:rPr>
              <w:t>龍岡</w:t>
            </w:r>
          </w:p>
          <w:p w14:paraId="6DEB94F4" w14:textId="77777777" w:rsidR="00D34768" w:rsidRPr="00D86243" w:rsidRDefault="00D34768" w:rsidP="00BE1EB4">
            <w:pPr>
              <w:jc w:val="both"/>
              <w:rPr>
                <w:rFonts w:ascii="標楷體" w:eastAsia="標楷體" w:hAnsi="標楷體"/>
              </w:rPr>
            </w:pPr>
            <w:r>
              <w:rPr>
                <w:rFonts w:ascii="標楷體" w:eastAsia="標楷體" w:hAnsi="標楷體" w:hint="eastAsia"/>
              </w:rPr>
              <w:t>國中</w:t>
            </w:r>
          </w:p>
        </w:tc>
      </w:tr>
      <w:tr w:rsidR="00D34768" w14:paraId="08D2DD66" w14:textId="77777777" w:rsidTr="00B15D33">
        <w:trPr>
          <w:trHeight w:val="1494"/>
          <w:jc w:val="center"/>
        </w:trPr>
        <w:tc>
          <w:tcPr>
            <w:tcW w:w="676" w:type="dxa"/>
            <w:vMerge/>
            <w:vAlign w:val="center"/>
          </w:tcPr>
          <w:p w14:paraId="79490826" w14:textId="77777777" w:rsidR="00D34768" w:rsidRDefault="00D34768" w:rsidP="00BE1EB4">
            <w:pPr>
              <w:jc w:val="both"/>
              <w:rPr>
                <w:rFonts w:ascii="標楷體" w:eastAsia="標楷體" w:hAnsi="標楷體"/>
              </w:rPr>
            </w:pPr>
          </w:p>
        </w:tc>
        <w:tc>
          <w:tcPr>
            <w:tcW w:w="657" w:type="dxa"/>
            <w:vMerge/>
            <w:vAlign w:val="center"/>
          </w:tcPr>
          <w:p w14:paraId="01CA840F" w14:textId="77777777" w:rsidR="00D34768" w:rsidRPr="00B77C95" w:rsidRDefault="00D34768" w:rsidP="00BE1EB4">
            <w:pPr>
              <w:jc w:val="both"/>
              <w:rPr>
                <w:rFonts w:ascii="標楷體" w:eastAsia="標楷體" w:hAnsi="標楷體"/>
              </w:rPr>
            </w:pPr>
          </w:p>
        </w:tc>
        <w:tc>
          <w:tcPr>
            <w:tcW w:w="896" w:type="dxa"/>
            <w:vMerge/>
            <w:vAlign w:val="center"/>
          </w:tcPr>
          <w:p w14:paraId="5138ED5E" w14:textId="77777777" w:rsidR="00D34768" w:rsidRPr="00557267" w:rsidRDefault="00D34768" w:rsidP="00BE1EB4">
            <w:pPr>
              <w:jc w:val="both"/>
              <w:rPr>
                <w:rFonts w:ascii="標楷體" w:eastAsia="標楷體" w:hAnsi="標楷體"/>
                <w:bCs/>
              </w:rPr>
            </w:pPr>
          </w:p>
        </w:tc>
        <w:tc>
          <w:tcPr>
            <w:tcW w:w="1182" w:type="dxa"/>
            <w:vMerge/>
            <w:vAlign w:val="center"/>
          </w:tcPr>
          <w:p w14:paraId="0FF718A7" w14:textId="77777777" w:rsidR="00D34768" w:rsidRPr="00557267" w:rsidRDefault="00D34768" w:rsidP="00BE1EB4">
            <w:pPr>
              <w:jc w:val="both"/>
              <w:rPr>
                <w:rFonts w:ascii="標楷體" w:eastAsia="標楷體" w:hAnsi="標楷體"/>
                <w:bCs/>
              </w:rPr>
            </w:pPr>
          </w:p>
        </w:tc>
        <w:tc>
          <w:tcPr>
            <w:tcW w:w="1531" w:type="dxa"/>
            <w:vMerge/>
            <w:vAlign w:val="center"/>
          </w:tcPr>
          <w:p w14:paraId="15797F8F" w14:textId="77777777" w:rsidR="00D34768" w:rsidRPr="00EA7B08" w:rsidRDefault="00D34768" w:rsidP="00BE1EB4">
            <w:pPr>
              <w:jc w:val="both"/>
              <w:rPr>
                <w:rFonts w:ascii="標楷體" w:eastAsia="標楷體" w:hAnsi="標楷體"/>
              </w:rPr>
            </w:pPr>
          </w:p>
        </w:tc>
        <w:tc>
          <w:tcPr>
            <w:tcW w:w="696" w:type="dxa"/>
            <w:vMerge/>
            <w:vAlign w:val="center"/>
          </w:tcPr>
          <w:p w14:paraId="711F4FF6" w14:textId="77777777" w:rsidR="00D34768" w:rsidRPr="00EA7B08" w:rsidRDefault="00D34768" w:rsidP="00BE1EB4">
            <w:pPr>
              <w:jc w:val="both"/>
              <w:rPr>
                <w:rFonts w:ascii="標楷體" w:eastAsia="標楷體" w:hAnsi="標楷體"/>
              </w:rPr>
            </w:pPr>
          </w:p>
        </w:tc>
        <w:tc>
          <w:tcPr>
            <w:tcW w:w="1741" w:type="dxa"/>
            <w:vMerge/>
            <w:vAlign w:val="center"/>
          </w:tcPr>
          <w:p w14:paraId="594B875A" w14:textId="77777777" w:rsidR="00D34768" w:rsidRPr="00EA7B08" w:rsidRDefault="00D34768" w:rsidP="00BE1EB4">
            <w:pPr>
              <w:jc w:val="both"/>
              <w:rPr>
                <w:rFonts w:ascii="標楷體" w:eastAsia="標楷體" w:hAnsi="標楷體"/>
                <w:shd w:val="pct15" w:color="auto" w:fill="FFFFFF"/>
              </w:rPr>
            </w:pPr>
          </w:p>
        </w:tc>
        <w:tc>
          <w:tcPr>
            <w:tcW w:w="696" w:type="dxa"/>
            <w:vMerge/>
            <w:vAlign w:val="center"/>
          </w:tcPr>
          <w:p w14:paraId="4194729E" w14:textId="77777777" w:rsidR="00D34768" w:rsidRPr="00EA7B08" w:rsidRDefault="00D34768" w:rsidP="00BE1EB4">
            <w:pPr>
              <w:jc w:val="both"/>
              <w:rPr>
                <w:rFonts w:ascii="標楷體" w:eastAsia="標楷體" w:hAnsi="標楷體"/>
              </w:rPr>
            </w:pPr>
          </w:p>
        </w:tc>
        <w:tc>
          <w:tcPr>
            <w:tcW w:w="513" w:type="dxa"/>
            <w:vMerge/>
            <w:vAlign w:val="center"/>
          </w:tcPr>
          <w:p w14:paraId="76FDF8F4" w14:textId="77777777" w:rsidR="00D34768" w:rsidRPr="00EA7B08" w:rsidRDefault="00D34768" w:rsidP="00BE1EB4">
            <w:pPr>
              <w:jc w:val="both"/>
              <w:rPr>
                <w:rFonts w:ascii="標楷體" w:eastAsia="標楷體" w:hAnsi="標楷體"/>
              </w:rPr>
            </w:pPr>
          </w:p>
        </w:tc>
        <w:tc>
          <w:tcPr>
            <w:tcW w:w="2040" w:type="dxa"/>
            <w:vAlign w:val="center"/>
          </w:tcPr>
          <w:p w14:paraId="08449584"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助講：</w:t>
            </w:r>
          </w:p>
          <w:p w14:paraId="4A289995"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國立臺灣師範大學特教系陳心怡教授培訓之團隊及市內</w:t>
            </w:r>
            <w:proofErr w:type="gramStart"/>
            <w:r w:rsidRPr="00EA7B08">
              <w:rPr>
                <w:rFonts w:ascii="標楷體" w:eastAsia="標楷體" w:hAnsi="標楷體" w:hint="eastAsia"/>
              </w:rPr>
              <w:t>資深心評</w:t>
            </w:r>
            <w:r w:rsidRPr="00EA7B08">
              <w:rPr>
                <w:rFonts w:ascii="標楷體" w:eastAsia="標楷體" w:hAnsi="標楷體" w:hint="eastAsia"/>
              </w:rPr>
              <w:lastRenderedPageBreak/>
              <w:t>教師</w:t>
            </w:r>
            <w:proofErr w:type="gramEnd"/>
          </w:p>
        </w:tc>
        <w:tc>
          <w:tcPr>
            <w:tcW w:w="707" w:type="dxa"/>
            <w:vMerge/>
            <w:vAlign w:val="center"/>
          </w:tcPr>
          <w:p w14:paraId="1298BE8D" w14:textId="77777777" w:rsidR="00D34768" w:rsidRDefault="00D34768" w:rsidP="00BE1EB4">
            <w:pPr>
              <w:jc w:val="both"/>
              <w:rPr>
                <w:rFonts w:ascii="標楷體" w:eastAsia="標楷體" w:hAnsi="標楷體"/>
              </w:rPr>
            </w:pPr>
          </w:p>
        </w:tc>
      </w:tr>
      <w:tr w:rsidR="00D34768" w14:paraId="10AC0B87" w14:textId="77777777" w:rsidTr="00B15D33">
        <w:trPr>
          <w:trHeight w:val="667"/>
          <w:jc w:val="center"/>
        </w:trPr>
        <w:tc>
          <w:tcPr>
            <w:tcW w:w="676" w:type="dxa"/>
            <w:vMerge w:val="restart"/>
            <w:vAlign w:val="center"/>
          </w:tcPr>
          <w:p w14:paraId="1C84520C" w14:textId="77777777" w:rsidR="00D34768" w:rsidRDefault="00D34768" w:rsidP="00BE1EB4">
            <w:pPr>
              <w:jc w:val="both"/>
              <w:rPr>
                <w:rFonts w:ascii="標楷體" w:eastAsia="標楷體" w:hAnsi="標楷體"/>
              </w:rPr>
            </w:pPr>
            <w:r>
              <w:rPr>
                <w:rFonts w:ascii="標楷體" w:eastAsia="標楷體" w:hAnsi="標楷體" w:hint="eastAsia"/>
              </w:rPr>
              <w:t>部-1-5</w:t>
            </w:r>
          </w:p>
        </w:tc>
        <w:tc>
          <w:tcPr>
            <w:tcW w:w="657" w:type="dxa"/>
            <w:vMerge w:val="restart"/>
            <w:vAlign w:val="center"/>
          </w:tcPr>
          <w:p w14:paraId="1B4C4E7C" w14:textId="77777777" w:rsidR="00D34768" w:rsidRPr="00B77C95" w:rsidRDefault="00D34768" w:rsidP="00BE1EB4">
            <w:pPr>
              <w:jc w:val="both"/>
              <w:rPr>
                <w:rFonts w:ascii="標楷體" w:eastAsia="標楷體" w:hAnsi="標楷體"/>
              </w:rPr>
            </w:pPr>
            <w:r w:rsidRPr="00B77C95">
              <w:rPr>
                <w:rFonts w:ascii="標楷體" w:eastAsia="標楷體" w:hAnsi="標楷體" w:hint="eastAsia"/>
              </w:rPr>
              <w:t>魏氏兒童智力量表</w:t>
            </w:r>
          </w:p>
        </w:tc>
        <w:tc>
          <w:tcPr>
            <w:tcW w:w="896" w:type="dxa"/>
            <w:vMerge w:val="restart"/>
            <w:vAlign w:val="center"/>
          </w:tcPr>
          <w:p w14:paraId="596BA065" w14:textId="77777777" w:rsidR="00D34768" w:rsidRPr="00557267" w:rsidRDefault="00D34768" w:rsidP="00BE1EB4">
            <w:pPr>
              <w:jc w:val="both"/>
              <w:rPr>
                <w:rFonts w:ascii="標楷體" w:eastAsia="標楷體" w:hAnsi="標楷體"/>
                <w:bCs/>
              </w:rPr>
            </w:pPr>
            <w:r w:rsidRPr="00557267">
              <w:rPr>
                <w:rFonts w:ascii="標楷體" w:eastAsia="標楷體" w:hAnsi="標楷體" w:hint="eastAsia"/>
                <w:bCs/>
              </w:rPr>
              <w:t>魏氏兒童智力量表第五版</w:t>
            </w:r>
            <w:r>
              <w:rPr>
                <w:rFonts w:ascii="標楷體" w:eastAsia="標楷體" w:hAnsi="標楷體" w:hint="eastAsia"/>
                <w:bCs/>
              </w:rPr>
              <w:t>(暑假</w:t>
            </w:r>
            <w:proofErr w:type="gramStart"/>
            <w:r>
              <w:rPr>
                <w:rFonts w:ascii="標楷體" w:eastAsia="標楷體" w:hAnsi="標楷體" w:hint="eastAsia"/>
                <w:bCs/>
              </w:rPr>
              <w:t>第一梯</w:t>
            </w:r>
            <w:proofErr w:type="gramEnd"/>
            <w:r>
              <w:rPr>
                <w:rFonts w:ascii="標楷體" w:eastAsia="標楷體" w:hAnsi="標楷體" w:hint="eastAsia"/>
                <w:bCs/>
              </w:rPr>
              <w:t>)</w:t>
            </w:r>
          </w:p>
        </w:tc>
        <w:tc>
          <w:tcPr>
            <w:tcW w:w="1182" w:type="dxa"/>
            <w:vMerge w:val="restart"/>
            <w:vAlign w:val="center"/>
          </w:tcPr>
          <w:p w14:paraId="10F5291F" w14:textId="77777777" w:rsidR="00D34768" w:rsidRPr="00557267" w:rsidRDefault="00D34768" w:rsidP="00BE1EB4">
            <w:pPr>
              <w:jc w:val="both"/>
              <w:rPr>
                <w:rFonts w:ascii="標楷體" w:eastAsia="標楷體" w:hAnsi="標楷體"/>
                <w:bCs/>
              </w:rPr>
            </w:pPr>
            <w:r w:rsidRPr="00557267">
              <w:rPr>
                <w:rFonts w:ascii="標楷體" w:eastAsia="標楷體" w:hAnsi="標楷體" w:hint="eastAsia"/>
                <w:bCs/>
              </w:rPr>
              <w:t>魏氏兒童智力量表第五版</w:t>
            </w:r>
            <w:r>
              <w:rPr>
                <w:rFonts w:ascii="標楷體" w:eastAsia="標楷體" w:hAnsi="標楷體" w:hint="eastAsia"/>
                <w:bCs/>
              </w:rPr>
              <w:t>工具介紹、施測原則、操作練習、個案實作、紙筆測驗等</w:t>
            </w:r>
          </w:p>
        </w:tc>
        <w:tc>
          <w:tcPr>
            <w:tcW w:w="1531" w:type="dxa"/>
            <w:vMerge w:val="restart"/>
            <w:vAlign w:val="center"/>
          </w:tcPr>
          <w:p w14:paraId="2837495A"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113年7月8、9、11、12日</w:t>
            </w:r>
          </w:p>
          <w:p w14:paraId="6C05D949"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(一、二、四、五)</w:t>
            </w:r>
          </w:p>
          <w:p w14:paraId="376DAC52"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每日9：00-16：10</w:t>
            </w:r>
          </w:p>
        </w:tc>
        <w:tc>
          <w:tcPr>
            <w:tcW w:w="696" w:type="dxa"/>
            <w:vMerge w:val="restart"/>
            <w:vAlign w:val="center"/>
          </w:tcPr>
          <w:p w14:paraId="0578A7B9"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24</w:t>
            </w:r>
          </w:p>
        </w:tc>
        <w:tc>
          <w:tcPr>
            <w:tcW w:w="1741" w:type="dxa"/>
            <w:vMerge w:val="restart"/>
            <w:vAlign w:val="center"/>
          </w:tcPr>
          <w:p w14:paraId="00C72732" w14:textId="77777777" w:rsidR="00D34768" w:rsidRPr="00EA7B08" w:rsidRDefault="00D34768" w:rsidP="00BE1EB4">
            <w:pPr>
              <w:jc w:val="both"/>
              <w:rPr>
                <w:rFonts w:ascii="標楷體" w:eastAsia="標楷體" w:hAnsi="標楷體"/>
                <w:shd w:val="pct15" w:color="auto" w:fill="FFFFFF"/>
              </w:rPr>
            </w:pPr>
            <w:r w:rsidRPr="00EA7B08">
              <w:rPr>
                <w:rFonts w:ascii="標楷體" w:eastAsia="標楷體" w:hAnsi="標楷體" w:hint="eastAsia"/>
                <w:shd w:val="pct15" w:color="auto" w:fill="FFFFFF"/>
              </w:rPr>
              <w:t>1.已取得魏四施測資格者優先錄取。</w:t>
            </w:r>
          </w:p>
          <w:p w14:paraId="73376B79" w14:textId="77777777" w:rsidR="00D34768" w:rsidRPr="00EA7B08" w:rsidRDefault="00D34768" w:rsidP="00BE1EB4">
            <w:pPr>
              <w:jc w:val="both"/>
              <w:rPr>
                <w:rFonts w:ascii="標楷體" w:eastAsia="標楷體" w:hAnsi="標楷體"/>
                <w:shd w:val="pct15" w:color="auto" w:fill="FFFFFF"/>
              </w:rPr>
            </w:pPr>
            <w:r w:rsidRPr="00EA7B08">
              <w:rPr>
                <w:rFonts w:ascii="標楷體" w:eastAsia="標楷體" w:hAnsi="標楷體" w:hint="eastAsia"/>
                <w:bCs/>
              </w:rPr>
              <w:t>2.欲取得魏五施測資格者之</w:t>
            </w:r>
            <w:r w:rsidRPr="00EA7B08">
              <w:rPr>
                <w:rFonts w:ascii="標楷體" w:eastAsia="標楷體" w:hAnsi="標楷體" w:hint="eastAsia"/>
              </w:rPr>
              <w:t>本市各階心評教師。</w:t>
            </w:r>
          </w:p>
        </w:tc>
        <w:tc>
          <w:tcPr>
            <w:tcW w:w="696" w:type="dxa"/>
            <w:vMerge w:val="restart"/>
            <w:vAlign w:val="center"/>
          </w:tcPr>
          <w:p w14:paraId="3022F7A5"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70</w:t>
            </w:r>
          </w:p>
        </w:tc>
        <w:tc>
          <w:tcPr>
            <w:tcW w:w="513" w:type="dxa"/>
            <w:vMerge w:val="restart"/>
            <w:vAlign w:val="center"/>
          </w:tcPr>
          <w:p w14:paraId="48834F88"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實體</w:t>
            </w:r>
          </w:p>
        </w:tc>
        <w:tc>
          <w:tcPr>
            <w:tcW w:w="2040" w:type="dxa"/>
            <w:vAlign w:val="center"/>
          </w:tcPr>
          <w:p w14:paraId="708EDF08"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主講：</w:t>
            </w:r>
          </w:p>
          <w:p w14:paraId="340F32D0"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茄</w:t>
            </w:r>
            <w:proofErr w:type="gramStart"/>
            <w:r w:rsidRPr="00EA7B08">
              <w:rPr>
                <w:rFonts w:ascii="標楷體" w:eastAsia="標楷體" w:hAnsi="標楷體" w:hint="eastAsia"/>
              </w:rPr>
              <w:t>苳</w:t>
            </w:r>
            <w:proofErr w:type="gramEnd"/>
            <w:r w:rsidRPr="00EA7B08">
              <w:rPr>
                <w:rFonts w:ascii="標楷體" w:eastAsia="標楷體" w:hAnsi="標楷體" w:hint="eastAsia"/>
              </w:rPr>
              <w:t>國小</w:t>
            </w:r>
          </w:p>
          <w:p w14:paraId="461D279C"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鄭友泰校長</w:t>
            </w:r>
          </w:p>
        </w:tc>
        <w:tc>
          <w:tcPr>
            <w:tcW w:w="707" w:type="dxa"/>
            <w:vMerge w:val="restart"/>
            <w:vAlign w:val="center"/>
          </w:tcPr>
          <w:p w14:paraId="6785618A" w14:textId="77777777" w:rsidR="00D34768" w:rsidRDefault="00D34768" w:rsidP="00BE1EB4">
            <w:pPr>
              <w:jc w:val="both"/>
              <w:rPr>
                <w:rFonts w:ascii="標楷體" w:eastAsia="標楷體" w:hAnsi="標楷體"/>
              </w:rPr>
            </w:pPr>
            <w:r>
              <w:rPr>
                <w:rFonts w:ascii="標楷體" w:eastAsia="標楷體" w:hAnsi="標楷體" w:hint="eastAsia"/>
              </w:rPr>
              <w:t>龍岡</w:t>
            </w:r>
          </w:p>
          <w:p w14:paraId="02FBCB1F" w14:textId="77777777" w:rsidR="00D34768" w:rsidRDefault="00D34768" w:rsidP="00BE1EB4">
            <w:pPr>
              <w:jc w:val="both"/>
              <w:rPr>
                <w:rFonts w:ascii="標楷體" w:eastAsia="標楷體" w:hAnsi="標楷體"/>
              </w:rPr>
            </w:pPr>
            <w:r>
              <w:rPr>
                <w:rFonts w:ascii="標楷體" w:eastAsia="標楷體" w:hAnsi="標楷體" w:hint="eastAsia"/>
              </w:rPr>
              <w:t>國中</w:t>
            </w:r>
          </w:p>
        </w:tc>
      </w:tr>
      <w:tr w:rsidR="00D34768" w14:paraId="4F5212E0" w14:textId="77777777" w:rsidTr="00B15D33">
        <w:trPr>
          <w:trHeight w:val="814"/>
          <w:jc w:val="center"/>
        </w:trPr>
        <w:tc>
          <w:tcPr>
            <w:tcW w:w="676" w:type="dxa"/>
            <w:vMerge/>
            <w:vAlign w:val="center"/>
          </w:tcPr>
          <w:p w14:paraId="3342F46A" w14:textId="77777777" w:rsidR="00D34768" w:rsidRDefault="00D34768" w:rsidP="00BE1EB4">
            <w:pPr>
              <w:jc w:val="both"/>
              <w:rPr>
                <w:rFonts w:ascii="標楷體" w:eastAsia="標楷體" w:hAnsi="標楷體"/>
              </w:rPr>
            </w:pPr>
          </w:p>
        </w:tc>
        <w:tc>
          <w:tcPr>
            <w:tcW w:w="657" w:type="dxa"/>
            <w:vMerge/>
            <w:vAlign w:val="center"/>
          </w:tcPr>
          <w:p w14:paraId="2AA76418" w14:textId="77777777" w:rsidR="00D34768" w:rsidRPr="00B77C95" w:rsidRDefault="00D34768" w:rsidP="00BE1EB4">
            <w:pPr>
              <w:jc w:val="both"/>
              <w:rPr>
                <w:rFonts w:ascii="標楷體" w:eastAsia="標楷體" w:hAnsi="標楷體"/>
              </w:rPr>
            </w:pPr>
          </w:p>
        </w:tc>
        <w:tc>
          <w:tcPr>
            <w:tcW w:w="896" w:type="dxa"/>
            <w:vMerge/>
            <w:vAlign w:val="center"/>
          </w:tcPr>
          <w:p w14:paraId="72B7C189" w14:textId="77777777" w:rsidR="00D34768" w:rsidRPr="00557267" w:rsidRDefault="00D34768" w:rsidP="00BE1EB4">
            <w:pPr>
              <w:jc w:val="both"/>
              <w:rPr>
                <w:rFonts w:ascii="標楷體" w:eastAsia="標楷體" w:hAnsi="標楷體"/>
                <w:bCs/>
              </w:rPr>
            </w:pPr>
          </w:p>
        </w:tc>
        <w:tc>
          <w:tcPr>
            <w:tcW w:w="1182" w:type="dxa"/>
            <w:vMerge/>
            <w:vAlign w:val="center"/>
          </w:tcPr>
          <w:p w14:paraId="0E88964A" w14:textId="77777777" w:rsidR="00D34768" w:rsidRPr="00557267" w:rsidRDefault="00D34768" w:rsidP="00BE1EB4">
            <w:pPr>
              <w:jc w:val="both"/>
              <w:rPr>
                <w:rFonts w:ascii="標楷體" w:eastAsia="標楷體" w:hAnsi="標楷體"/>
                <w:bCs/>
              </w:rPr>
            </w:pPr>
          </w:p>
        </w:tc>
        <w:tc>
          <w:tcPr>
            <w:tcW w:w="1531" w:type="dxa"/>
            <w:vMerge/>
            <w:vAlign w:val="center"/>
          </w:tcPr>
          <w:p w14:paraId="28FA4F8E" w14:textId="77777777" w:rsidR="00D34768" w:rsidRPr="00EA7B08" w:rsidRDefault="00D34768" w:rsidP="00BE1EB4">
            <w:pPr>
              <w:jc w:val="both"/>
              <w:rPr>
                <w:rFonts w:ascii="標楷體" w:eastAsia="標楷體" w:hAnsi="標楷體"/>
              </w:rPr>
            </w:pPr>
          </w:p>
        </w:tc>
        <w:tc>
          <w:tcPr>
            <w:tcW w:w="696" w:type="dxa"/>
            <w:vMerge/>
            <w:vAlign w:val="center"/>
          </w:tcPr>
          <w:p w14:paraId="25CAB6AE" w14:textId="77777777" w:rsidR="00D34768" w:rsidRPr="00EA7B08" w:rsidRDefault="00D34768" w:rsidP="00BE1EB4">
            <w:pPr>
              <w:jc w:val="both"/>
              <w:rPr>
                <w:rFonts w:ascii="標楷體" w:eastAsia="標楷體" w:hAnsi="標楷體"/>
              </w:rPr>
            </w:pPr>
          </w:p>
        </w:tc>
        <w:tc>
          <w:tcPr>
            <w:tcW w:w="1741" w:type="dxa"/>
            <w:vMerge/>
            <w:vAlign w:val="center"/>
          </w:tcPr>
          <w:p w14:paraId="6CCEFE9C" w14:textId="77777777" w:rsidR="00D34768" w:rsidRPr="00EA7B08" w:rsidRDefault="00D34768" w:rsidP="00BE1EB4">
            <w:pPr>
              <w:jc w:val="both"/>
              <w:rPr>
                <w:rFonts w:ascii="標楷體" w:eastAsia="標楷體" w:hAnsi="標楷體"/>
                <w:shd w:val="pct15" w:color="auto" w:fill="FFFFFF"/>
              </w:rPr>
            </w:pPr>
          </w:p>
        </w:tc>
        <w:tc>
          <w:tcPr>
            <w:tcW w:w="696" w:type="dxa"/>
            <w:vMerge/>
            <w:vAlign w:val="center"/>
          </w:tcPr>
          <w:p w14:paraId="5C0A98DC" w14:textId="77777777" w:rsidR="00D34768" w:rsidRPr="00EA7B08" w:rsidRDefault="00D34768" w:rsidP="00BE1EB4">
            <w:pPr>
              <w:jc w:val="both"/>
              <w:rPr>
                <w:rFonts w:ascii="標楷體" w:eastAsia="標楷體" w:hAnsi="標楷體"/>
              </w:rPr>
            </w:pPr>
          </w:p>
        </w:tc>
        <w:tc>
          <w:tcPr>
            <w:tcW w:w="513" w:type="dxa"/>
            <w:vMerge/>
            <w:vAlign w:val="center"/>
          </w:tcPr>
          <w:p w14:paraId="1D97293C" w14:textId="77777777" w:rsidR="00D34768" w:rsidRPr="00EA7B08" w:rsidRDefault="00D34768" w:rsidP="00BE1EB4">
            <w:pPr>
              <w:jc w:val="both"/>
              <w:rPr>
                <w:rFonts w:ascii="標楷體" w:eastAsia="標楷體" w:hAnsi="標楷體"/>
              </w:rPr>
            </w:pPr>
          </w:p>
        </w:tc>
        <w:tc>
          <w:tcPr>
            <w:tcW w:w="2040" w:type="dxa"/>
            <w:vAlign w:val="center"/>
          </w:tcPr>
          <w:p w14:paraId="4B159932"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助講：</w:t>
            </w:r>
          </w:p>
          <w:p w14:paraId="16A2E810"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市內</w:t>
            </w:r>
            <w:proofErr w:type="gramStart"/>
            <w:r w:rsidRPr="00EA7B08">
              <w:rPr>
                <w:rFonts w:ascii="標楷體" w:eastAsia="標楷體" w:hAnsi="標楷體" w:hint="eastAsia"/>
              </w:rPr>
              <w:t>資深心評教師</w:t>
            </w:r>
            <w:proofErr w:type="gramEnd"/>
          </w:p>
        </w:tc>
        <w:tc>
          <w:tcPr>
            <w:tcW w:w="707" w:type="dxa"/>
            <w:vMerge/>
            <w:vAlign w:val="center"/>
          </w:tcPr>
          <w:p w14:paraId="02AD5993" w14:textId="77777777" w:rsidR="00D34768" w:rsidRDefault="00D34768" w:rsidP="00BE1EB4">
            <w:pPr>
              <w:jc w:val="both"/>
              <w:rPr>
                <w:rFonts w:ascii="標楷體" w:eastAsia="標楷體" w:hAnsi="標楷體"/>
              </w:rPr>
            </w:pPr>
          </w:p>
        </w:tc>
      </w:tr>
      <w:tr w:rsidR="00D34768" w14:paraId="21C4D6C7" w14:textId="77777777" w:rsidTr="00B15D33">
        <w:trPr>
          <w:trHeight w:val="1260"/>
          <w:jc w:val="center"/>
        </w:trPr>
        <w:tc>
          <w:tcPr>
            <w:tcW w:w="676" w:type="dxa"/>
            <w:vMerge w:val="restart"/>
            <w:vAlign w:val="center"/>
          </w:tcPr>
          <w:p w14:paraId="1AAAF73E" w14:textId="77777777" w:rsidR="00D34768" w:rsidRDefault="00D34768" w:rsidP="00BE1EB4">
            <w:pPr>
              <w:jc w:val="both"/>
              <w:rPr>
                <w:rFonts w:ascii="標楷體" w:eastAsia="標楷體" w:hAnsi="標楷體"/>
              </w:rPr>
            </w:pPr>
            <w:r>
              <w:rPr>
                <w:rFonts w:ascii="標楷體" w:eastAsia="標楷體" w:hAnsi="標楷體" w:hint="eastAsia"/>
              </w:rPr>
              <w:t>部-1-6</w:t>
            </w:r>
          </w:p>
        </w:tc>
        <w:tc>
          <w:tcPr>
            <w:tcW w:w="657" w:type="dxa"/>
            <w:vMerge w:val="restart"/>
            <w:vAlign w:val="center"/>
          </w:tcPr>
          <w:p w14:paraId="2BDBC42A" w14:textId="77777777" w:rsidR="00D34768" w:rsidRPr="00B77C95" w:rsidRDefault="00D34768" w:rsidP="00BE1EB4">
            <w:pPr>
              <w:jc w:val="both"/>
              <w:rPr>
                <w:rFonts w:ascii="標楷體" w:eastAsia="標楷體" w:hAnsi="標楷體"/>
              </w:rPr>
            </w:pPr>
            <w:r w:rsidRPr="00B77C95">
              <w:rPr>
                <w:rFonts w:ascii="標楷體" w:eastAsia="標楷體" w:hAnsi="標楷體" w:hint="eastAsia"/>
              </w:rPr>
              <w:t>魏氏兒童智力量表</w:t>
            </w:r>
          </w:p>
        </w:tc>
        <w:tc>
          <w:tcPr>
            <w:tcW w:w="896" w:type="dxa"/>
            <w:vMerge w:val="restart"/>
            <w:vAlign w:val="center"/>
          </w:tcPr>
          <w:p w14:paraId="29015367" w14:textId="77777777" w:rsidR="00D34768" w:rsidRPr="00557267" w:rsidRDefault="00D34768" w:rsidP="00BE1EB4">
            <w:pPr>
              <w:jc w:val="both"/>
              <w:rPr>
                <w:rFonts w:ascii="標楷體" w:eastAsia="標楷體" w:hAnsi="標楷體"/>
                <w:bCs/>
              </w:rPr>
            </w:pPr>
            <w:r w:rsidRPr="00557267">
              <w:rPr>
                <w:rFonts w:ascii="標楷體" w:eastAsia="標楷體" w:hAnsi="標楷體" w:hint="eastAsia"/>
                <w:bCs/>
              </w:rPr>
              <w:t>魏氏兒童智力量表第五版</w:t>
            </w:r>
            <w:r>
              <w:rPr>
                <w:rFonts w:ascii="標楷體" w:eastAsia="標楷體" w:hAnsi="標楷體" w:hint="eastAsia"/>
                <w:bCs/>
              </w:rPr>
              <w:t>(暑假</w:t>
            </w:r>
            <w:proofErr w:type="gramStart"/>
            <w:r>
              <w:rPr>
                <w:rFonts w:ascii="標楷體" w:eastAsia="標楷體" w:hAnsi="標楷體" w:hint="eastAsia"/>
                <w:bCs/>
              </w:rPr>
              <w:t>第二梯</w:t>
            </w:r>
            <w:proofErr w:type="gramEnd"/>
            <w:r>
              <w:rPr>
                <w:rFonts w:ascii="標楷體" w:eastAsia="標楷體" w:hAnsi="標楷體" w:hint="eastAsia"/>
                <w:bCs/>
              </w:rPr>
              <w:t>)</w:t>
            </w:r>
          </w:p>
        </w:tc>
        <w:tc>
          <w:tcPr>
            <w:tcW w:w="1182" w:type="dxa"/>
            <w:vMerge w:val="restart"/>
            <w:vAlign w:val="center"/>
          </w:tcPr>
          <w:p w14:paraId="32E96F95" w14:textId="77777777" w:rsidR="00D34768" w:rsidRPr="00557267" w:rsidRDefault="00D34768" w:rsidP="00BE1EB4">
            <w:pPr>
              <w:jc w:val="both"/>
              <w:rPr>
                <w:rFonts w:ascii="標楷體" w:eastAsia="標楷體" w:hAnsi="標楷體"/>
                <w:bCs/>
              </w:rPr>
            </w:pPr>
            <w:r w:rsidRPr="00557267">
              <w:rPr>
                <w:rFonts w:ascii="標楷體" w:eastAsia="標楷體" w:hAnsi="標楷體" w:hint="eastAsia"/>
                <w:bCs/>
              </w:rPr>
              <w:t>魏氏兒童智力量表第五版</w:t>
            </w:r>
            <w:r>
              <w:rPr>
                <w:rFonts w:ascii="標楷體" w:eastAsia="標楷體" w:hAnsi="標楷體" w:hint="eastAsia"/>
                <w:bCs/>
              </w:rPr>
              <w:t>工具介紹、施測原則、操作練習、個案實作、紙筆測驗等</w:t>
            </w:r>
          </w:p>
        </w:tc>
        <w:tc>
          <w:tcPr>
            <w:tcW w:w="1531" w:type="dxa"/>
            <w:vMerge w:val="restart"/>
            <w:vAlign w:val="center"/>
          </w:tcPr>
          <w:p w14:paraId="406A86D0"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113年7月15、16、18、19日</w:t>
            </w:r>
          </w:p>
          <w:p w14:paraId="51C2B1AD"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(一、二、四、五)</w:t>
            </w:r>
          </w:p>
          <w:p w14:paraId="35272B11"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每日9：00-16：10</w:t>
            </w:r>
          </w:p>
        </w:tc>
        <w:tc>
          <w:tcPr>
            <w:tcW w:w="696" w:type="dxa"/>
            <w:vMerge w:val="restart"/>
            <w:vAlign w:val="center"/>
          </w:tcPr>
          <w:p w14:paraId="3AABF043"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24</w:t>
            </w:r>
          </w:p>
        </w:tc>
        <w:tc>
          <w:tcPr>
            <w:tcW w:w="1741" w:type="dxa"/>
            <w:vMerge w:val="restart"/>
            <w:vAlign w:val="center"/>
          </w:tcPr>
          <w:p w14:paraId="712CFFF2" w14:textId="77777777" w:rsidR="00D34768" w:rsidRPr="00EA7B08" w:rsidRDefault="00D34768" w:rsidP="00BE1EB4">
            <w:pPr>
              <w:jc w:val="both"/>
              <w:rPr>
                <w:rFonts w:ascii="標楷體" w:eastAsia="標楷體" w:hAnsi="標楷體"/>
                <w:shd w:val="pct15" w:color="auto" w:fill="FFFFFF"/>
              </w:rPr>
            </w:pPr>
            <w:r w:rsidRPr="00EA7B08">
              <w:rPr>
                <w:rFonts w:ascii="標楷體" w:eastAsia="標楷體" w:hAnsi="標楷體" w:hint="eastAsia"/>
                <w:shd w:val="pct15" w:color="auto" w:fill="FFFFFF"/>
              </w:rPr>
              <w:t>1.已取得魏四施測資格者優先錄取。</w:t>
            </w:r>
          </w:p>
          <w:p w14:paraId="6663DD4C" w14:textId="77777777" w:rsidR="00D34768" w:rsidRPr="00EA7B08" w:rsidRDefault="00D34768" w:rsidP="00BE1EB4">
            <w:pPr>
              <w:jc w:val="both"/>
              <w:rPr>
                <w:rFonts w:ascii="標楷體" w:eastAsia="標楷體" w:hAnsi="標楷體"/>
                <w:shd w:val="pct15" w:color="auto" w:fill="FFFFFF"/>
              </w:rPr>
            </w:pPr>
            <w:r w:rsidRPr="00EA7B08">
              <w:rPr>
                <w:rFonts w:ascii="標楷體" w:eastAsia="標楷體" w:hAnsi="標楷體" w:hint="eastAsia"/>
                <w:bCs/>
              </w:rPr>
              <w:t>2.欲取得魏五施測資格者之</w:t>
            </w:r>
            <w:r w:rsidRPr="00EA7B08">
              <w:rPr>
                <w:rFonts w:ascii="標楷體" w:eastAsia="標楷體" w:hAnsi="標楷體" w:hint="eastAsia"/>
              </w:rPr>
              <w:t>本市各階心評教師。</w:t>
            </w:r>
          </w:p>
        </w:tc>
        <w:tc>
          <w:tcPr>
            <w:tcW w:w="696" w:type="dxa"/>
            <w:vMerge w:val="restart"/>
            <w:vAlign w:val="center"/>
          </w:tcPr>
          <w:p w14:paraId="202DAC84"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70</w:t>
            </w:r>
          </w:p>
        </w:tc>
        <w:tc>
          <w:tcPr>
            <w:tcW w:w="513" w:type="dxa"/>
            <w:vMerge w:val="restart"/>
            <w:vAlign w:val="center"/>
          </w:tcPr>
          <w:p w14:paraId="133FF9C1"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實體</w:t>
            </w:r>
          </w:p>
        </w:tc>
        <w:tc>
          <w:tcPr>
            <w:tcW w:w="2040" w:type="dxa"/>
            <w:vAlign w:val="center"/>
          </w:tcPr>
          <w:p w14:paraId="185D24A0"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主講：</w:t>
            </w:r>
          </w:p>
          <w:p w14:paraId="4852DADA"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茄</w:t>
            </w:r>
            <w:proofErr w:type="gramStart"/>
            <w:r w:rsidRPr="00EA7B08">
              <w:rPr>
                <w:rFonts w:ascii="標楷體" w:eastAsia="標楷體" w:hAnsi="標楷體" w:hint="eastAsia"/>
              </w:rPr>
              <w:t>苳</w:t>
            </w:r>
            <w:proofErr w:type="gramEnd"/>
            <w:r w:rsidRPr="00EA7B08">
              <w:rPr>
                <w:rFonts w:ascii="標楷體" w:eastAsia="標楷體" w:hAnsi="標楷體" w:hint="eastAsia"/>
              </w:rPr>
              <w:t>國小</w:t>
            </w:r>
          </w:p>
          <w:p w14:paraId="2DA2B709"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鄭友泰校長</w:t>
            </w:r>
          </w:p>
        </w:tc>
        <w:tc>
          <w:tcPr>
            <w:tcW w:w="707" w:type="dxa"/>
            <w:vMerge w:val="restart"/>
            <w:vAlign w:val="center"/>
          </w:tcPr>
          <w:p w14:paraId="5654A5F1" w14:textId="77777777" w:rsidR="00D34768" w:rsidRDefault="00D34768" w:rsidP="00BE1EB4">
            <w:pPr>
              <w:jc w:val="both"/>
              <w:rPr>
                <w:rFonts w:ascii="標楷體" w:eastAsia="標楷體" w:hAnsi="標楷體"/>
              </w:rPr>
            </w:pPr>
            <w:r>
              <w:rPr>
                <w:rFonts w:ascii="標楷體" w:eastAsia="標楷體" w:hAnsi="標楷體" w:hint="eastAsia"/>
              </w:rPr>
              <w:t>龍岡</w:t>
            </w:r>
          </w:p>
          <w:p w14:paraId="086EE7F2" w14:textId="77777777" w:rsidR="00D34768" w:rsidRDefault="00D34768" w:rsidP="00BE1EB4">
            <w:pPr>
              <w:jc w:val="both"/>
              <w:rPr>
                <w:rFonts w:ascii="標楷體" w:eastAsia="標楷體" w:hAnsi="標楷體"/>
              </w:rPr>
            </w:pPr>
            <w:r>
              <w:rPr>
                <w:rFonts w:ascii="標楷體" w:eastAsia="標楷體" w:hAnsi="標楷體" w:hint="eastAsia"/>
              </w:rPr>
              <w:t>國中</w:t>
            </w:r>
          </w:p>
        </w:tc>
      </w:tr>
      <w:tr w:rsidR="00D34768" w14:paraId="04B40A08" w14:textId="77777777" w:rsidTr="00B15D33">
        <w:trPr>
          <w:trHeight w:val="2340"/>
          <w:jc w:val="center"/>
        </w:trPr>
        <w:tc>
          <w:tcPr>
            <w:tcW w:w="676" w:type="dxa"/>
            <w:vMerge/>
            <w:vAlign w:val="center"/>
          </w:tcPr>
          <w:p w14:paraId="17705C0C" w14:textId="77777777" w:rsidR="00D34768" w:rsidRDefault="00D34768" w:rsidP="00BE1EB4">
            <w:pPr>
              <w:jc w:val="both"/>
              <w:rPr>
                <w:rFonts w:ascii="標楷體" w:eastAsia="標楷體" w:hAnsi="標楷體"/>
              </w:rPr>
            </w:pPr>
          </w:p>
        </w:tc>
        <w:tc>
          <w:tcPr>
            <w:tcW w:w="657" w:type="dxa"/>
            <w:vMerge/>
            <w:vAlign w:val="center"/>
          </w:tcPr>
          <w:p w14:paraId="4C880456" w14:textId="77777777" w:rsidR="00D34768" w:rsidRPr="00B77C95" w:rsidRDefault="00D34768" w:rsidP="00BE1EB4">
            <w:pPr>
              <w:jc w:val="both"/>
              <w:rPr>
                <w:rFonts w:ascii="標楷體" w:eastAsia="標楷體" w:hAnsi="標楷體"/>
              </w:rPr>
            </w:pPr>
          </w:p>
        </w:tc>
        <w:tc>
          <w:tcPr>
            <w:tcW w:w="896" w:type="dxa"/>
            <w:vMerge/>
            <w:vAlign w:val="center"/>
          </w:tcPr>
          <w:p w14:paraId="191B3821" w14:textId="77777777" w:rsidR="00D34768" w:rsidRPr="00557267" w:rsidRDefault="00D34768" w:rsidP="00BE1EB4">
            <w:pPr>
              <w:jc w:val="both"/>
              <w:rPr>
                <w:rFonts w:ascii="標楷體" w:eastAsia="標楷體" w:hAnsi="標楷體"/>
                <w:bCs/>
              </w:rPr>
            </w:pPr>
          </w:p>
        </w:tc>
        <w:tc>
          <w:tcPr>
            <w:tcW w:w="1182" w:type="dxa"/>
            <w:vMerge/>
            <w:vAlign w:val="center"/>
          </w:tcPr>
          <w:p w14:paraId="4444F825" w14:textId="77777777" w:rsidR="00D34768" w:rsidRPr="00557267" w:rsidRDefault="00D34768" w:rsidP="00BE1EB4">
            <w:pPr>
              <w:jc w:val="both"/>
              <w:rPr>
                <w:rFonts w:ascii="標楷體" w:eastAsia="標楷體" w:hAnsi="標楷體"/>
                <w:bCs/>
              </w:rPr>
            </w:pPr>
          </w:p>
        </w:tc>
        <w:tc>
          <w:tcPr>
            <w:tcW w:w="1531" w:type="dxa"/>
            <w:vMerge/>
            <w:vAlign w:val="center"/>
          </w:tcPr>
          <w:p w14:paraId="24F07916" w14:textId="77777777" w:rsidR="00D34768" w:rsidRPr="00EA7B08" w:rsidRDefault="00D34768" w:rsidP="00BE1EB4">
            <w:pPr>
              <w:jc w:val="both"/>
              <w:rPr>
                <w:rFonts w:ascii="標楷體" w:eastAsia="標楷體" w:hAnsi="標楷體"/>
              </w:rPr>
            </w:pPr>
          </w:p>
        </w:tc>
        <w:tc>
          <w:tcPr>
            <w:tcW w:w="696" w:type="dxa"/>
            <w:vMerge/>
            <w:vAlign w:val="center"/>
          </w:tcPr>
          <w:p w14:paraId="38620C12" w14:textId="77777777" w:rsidR="00D34768" w:rsidRPr="00EA7B08" w:rsidRDefault="00D34768" w:rsidP="00BE1EB4">
            <w:pPr>
              <w:jc w:val="both"/>
              <w:rPr>
                <w:rFonts w:ascii="標楷體" w:eastAsia="標楷體" w:hAnsi="標楷體"/>
              </w:rPr>
            </w:pPr>
          </w:p>
        </w:tc>
        <w:tc>
          <w:tcPr>
            <w:tcW w:w="1741" w:type="dxa"/>
            <w:vMerge/>
            <w:vAlign w:val="center"/>
          </w:tcPr>
          <w:p w14:paraId="2475E888" w14:textId="77777777" w:rsidR="00D34768" w:rsidRPr="00EA7B08" w:rsidRDefault="00D34768" w:rsidP="00BE1EB4">
            <w:pPr>
              <w:jc w:val="both"/>
              <w:rPr>
                <w:rFonts w:ascii="標楷體" w:eastAsia="標楷體" w:hAnsi="標楷體"/>
                <w:shd w:val="pct15" w:color="auto" w:fill="FFFFFF"/>
              </w:rPr>
            </w:pPr>
          </w:p>
        </w:tc>
        <w:tc>
          <w:tcPr>
            <w:tcW w:w="696" w:type="dxa"/>
            <w:vMerge/>
            <w:vAlign w:val="center"/>
          </w:tcPr>
          <w:p w14:paraId="5A6662A6" w14:textId="77777777" w:rsidR="00D34768" w:rsidRPr="00EA7B08" w:rsidRDefault="00D34768" w:rsidP="00BE1EB4">
            <w:pPr>
              <w:jc w:val="both"/>
              <w:rPr>
                <w:rFonts w:ascii="標楷體" w:eastAsia="標楷體" w:hAnsi="標楷體"/>
              </w:rPr>
            </w:pPr>
          </w:p>
        </w:tc>
        <w:tc>
          <w:tcPr>
            <w:tcW w:w="513" w:type="dxa"/>
            <w:vMerge/>
            <w:vAlign w:val="center"/>
          </w:tcPr>
          <w:p w14:paraId="24E371D1" w14:textId="77777777" w:rsidR="00D34768" w:rsidRPr="00EA7B08" w:rsidRDefault="00D34768" w:rsidP="00BE1EB4">
            <w:pPr>
              <w:jc w:val="both"/>
              <w:rPr>
                <w:rFonts w:ascii="標楷體" w:eastAsia="標楷體" w:hAnsi="標楷體"/>
              </w:rPr>
            </w:pPr>
          </w:p>
        </w:tc>
        <w:tc>
          <w:tcPr>
            <w:tcW w:w="2040" w:type="dxa"/>
            <w:vAlign w:val="center"/>
          </w:tcPr>
          <w:p w14:paraId="44922DE6"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助講：</w:t>
            </w:r>
          </w:p>
          <w:p w14:paraId="36F7BBA1"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市內</w:t>
            </w:r>
            <w:proofErr w:type="gramStart"/>
            <w:r w:rsidRPr="00EA7B08">
              <w:rPr>
                <w:rFonts w:ascii="標楷體" w:eastAsia="標楷體" w:hAnsi="標楷體" w:hint="eastAsia"/>
              </w:rPr>
              <w:t>資深心評教師</w:t>
            </w:r>
            <w:proofErr w:type="gramEnd"/>
          </w:p>
        </w:tc>
        <w:tc>
          <w:tcPr>
            <w:tcW w:w="707" w:type="dxa"/>
            <w:vMerge/>
            <w:vAlign w:val="center"/>
          </w:tcPr>
          <w:p w14:paraId="58E5D89E" w14:textId="77777777" w:rsidR="00D34768" w:rsidRDefault="00D34768" w:rsidP="00BE1EB4">
            <w:pPr>
              <w:jc w:val="both"/>
              <w:rPr>
                <w:rFonts w:ascii="標楷體" w:eastAsia="標楷體" w:hAnsi="標楷體"/>
              </w:rPr>
            </w:pPr>
          </w:p>
        </w:tc>
      </w:tr>
      <w:tr w:rsidR="00D34768" w14:paraId="152D7519" w14:textId="77777777" w:rsidTr="00B15D33">
        <w:trPr>
          <w:trHeight w:val="552"/>
          <w:jc w:val="center"/>
        </w:trPr>
        <w:tc>
          <w:tcPr>
            <w:tcW w:w="676" w:type="dxa"/>
            <w:vMerge w:val="restart"/>
            <w:vAlign w:val="center"/>
          </w:tcPr>
          <w:p w14:paraId="09F18636" w14:textId="77777777" w:rsidR="00D34768" w:rsidRPr="00155E56" w:rsidRDefault="00D34768" w:rsidP="00BE1EB4">
            <w:pPr>
              <w:jc w:val="both"/>
              <w:rPr>
                <w:rFonts w:ascii="標楷體" w:eastAsia="標楷體" w:hAnsi="標楷體"/>
              </w:rPr>
            </w:pPr>
            <w:r>
              <w:rPr>
                <w:rFonts w:ascii="標楷體" w:eastAsia="標楷體" w:hAnsi="標楷體" w:hint="eastAsia"/>
              </w:rPr>
              <w:t>部-2</w:t>
            </w:r>
          </w:p>
        </w:tc>
        <w:tc>
          <w:tcPr>
            <w:tcW w:w="657" w:type="dxa"/>
            <w:vMerge w:val="restart"/>
            <w:vAlign w:val="center"/>
          </w:tcPr>
          <w:p w14:paraId="11B68D07" w14:textId="77777777" w:rsidR="00D34768" w:rsidRDefault="00D34768" w:rsidP="00BE1EB4">
            <w:pPr>
              <w:jc w:val="both"/>
              <w:rPr>
                <w:rFonts w:ascii="標楷體" w:eastAsia="標楷體" w:hAnsi="標楷體"/>
              </w:rPr>
            </w:pPr>
            <w:r w:rsidRPr="00155E56">
              <w:rPr>
                <w:rFonts w:ascii="標楷體" w:eastAsia="標楷體" w:hAnsi="標楷體"/>
              </w:rPr>
              <w:t>身心障礙鑑定</w:t>
            </w:r>
            <w:r w:rsidRPr="00155E56">
              <w:rPr>
                <w:rFonts w:ascii="標楷體" w:eastAsia="標楷體" w:hAnsi="標楷體"/>
              </w:rPr>
              <w:lastRenderedPageBreak/>
              <w:t>辦法與流程</w:t>
            </w:r>
          </w:p>
        </w:tc>
        <w:tc>
          <w:tcPr>
            <w:tcW w:w="896" w:type="dxa"/>
            <w:vMerge w:val="restart"/>
            <w:vAlign w:val="center"/>
          </w:tcPr>
          <w:p w14:paraId="234CFCFE" w14:textId="77777777" w:rsidR="00D34768" w:rsidRPr="004139AA" w:rsidRDefault="00D34768" w:rsidP="00BE1EB4">
            <w:pPr>
              <w:jc w:val="both"/>
              <w:rPr>
                <w:rFonts w:ascii="標楷體" w:eastAsia="標楷體" w:hAnsi="標楷體"/>
                <w:bCs/>
              </w:rPr>
            </w:pPr>
            <w:r w:rsidRPr="004139AA">
              <w:rPr>
                <w:rFonts w:ascii="標楷體" w:eastAsia="標楷體" w:hAnsi="標楷體" w:hint="eastAsia"/>
                <w:bCs/>
              </w:rPr>
              <w:lastRenderedPageBreak/>
              <w:t>身心障礙及資賦優異學生鑑</w:t>
            </w:r>
            <w:r w:rsidRPr="004139AA">
              <w:rPr>
                <w:rFonts w:ascii="標楷體" w:eastAsia="標楷體" w:hAnsi="標楷體" w:hint="eastAsia"/>
                <w:bCs/>
              </w:rPr>
              <w:lastRenderedPageBreak/>
              <w:t>定辦法及應用</w:t>
            </w:r>
          </w:p>
        </w:tc>
        <w:tc>
          <w:tcPr>
            <w:tcW w:w="1182" w:type="dxa"/>
            <w:vMerge w:val="restart"/>
            <w:vAlign w:val="center"/>
          </w:tcPr>
          <w:p w14:paraId="5B925FA2" w14:textId="77777777" w:rsidR="00D34768" w:rsidRDefault="00D34768" w:rsidP="00BE1EB4">
            <w:pPr>
              <w:jc w:val="both"/>
              <w:rPr>
                <w:rFonts w:ascii="標楷體" w:eastAsia="標楷體" w:hAnsi="標楷體"/>
              </w:rPr>
            </w:pPr>
            <w:r w:rsidRPr="00155E56">
              <w:rPr>
                <w:rFonts w:ascii="標楷體" w:eastAsia="標楷體" w:hAnsi="標楷體"/>
              </w:rPr>
              <w:lastRenderedPageBreak/>
              <w:t>鑑定基準與原則</w:t>
            </w:r>
            <w:r>
              <w:rPr>
                <w:rFonts w:ascii="標楷體" w:eastAsia="標楷體" w:hAnsi="標楷體" w:hint="eastAsia"/>
              </w:rPr>
              <w:t>、</w:t>
            </w:r>
            <w:r w:rsidRPr="00155E56">
              <w:rPr>
                <w:rFonts w:ascii="標楷體" w:eastAsia="標楷體" w:hAnsi="標楷體"/>
              </w:rPr>
              <w:t>鑑定作業流程</w:t>
            </w:r>
            <w:r>
              <w:rPr>
                <w:rFonts w:ascii="標楷體" w:eastAsia="標楷體" w:hAnsi="標楷體" w:hint="eastAsia"/>
              </w:rPr>
              <w:t>等</w:t>
            </w:r>
          </w:p>
        </w:tc>
        <w:tc>
          <w:tcPr>
            <w:tcW w:w="1531" w:type="dxa"/>
            <w:vMerge w:val="restart"/>
            <w:vAlign w:val="center"/>
          </w:tcPr>
          <w:p w14:paraId="196BAF02" w14:textId="77777777" w:rsidR="00D34768" w:rsidRDefault="00D34768" w:rsidP="00BE1EB4">
            <w:pPr>
              <w:jc w:val="both"/>
              <w:rPr>
                <w:rFonts w:ascii="標楷體" w:eastAsia="標楷體" w:hAnsi="標楷體"/>
              </w:rPr>
            </w:pPr>
            <w:r w:rsidRPr="002E43A6">
              <w:rPr>
                <w:rFonts w:ascii="標楷體" w:eastAsia="標楷體" w:hAnsi="標楷體" w:hint="eastAsia"/>
              </w:rPr>
              <w:t>112年9月</w:t>
            </w:r>
          </w:p>
          <w:p w14:paraId="53259B72" w14:textId="77777777" w:rsidR="00D34768" w:rsidRPr="002E43A6" w:rsidRDefault="00D34768" w:rsidP="00BE1EB4">
            <w:pPr>
              <w:jc w:val="both"/>
              <w:rPr>
                <w:rFonts w:ascii="標楷體" w:eastAsia="標楷體" w:hAnsi="標楷體"/>
              </w:rPr>
            </w:pPr>
            <w:r w:rsidRPr="002E43A6">
              <w:rPr>
                <w:rFonts w:ascii="標楷體" w:eastAsia="標楷體" w:hAnsi="標楷體" w:hint="eastAsia"/>
              </w:rPr>
              <w:t>2日(六)</w:t>
            </w:r>
          </w:p>
          <w:p w14:paraId="64C93556" w14:textId="77777777" w:rsidR="00D34768" w:rsidRDefault="00D34768" w:rsidP="00BE1EB4">
            <w:pPr>
              <w:jc w:val="both"/>
              <w:rPr>
                <w:rFonts w:ascii="標楷體" w:eastAsia="標楷體" w:hAnsi="標楷體"/>
              </w:rPr>
            </w:pPr>
            <w:r>
              <w:rPr>
                <w:rFonts w:ascii="標楷體" w:eastAsia="標楷體" w:hAnsi="標楷體" w:hint="eastAsia"/>
              </w:rPr>
              <w:t>9：00</w:t>
            </w:r>
          </w:p>
          <w:p w14:paraId="161004AE" w14:textId="77777777" w:rsidR="00D34768" w:rsidRDefault="00D34768" w:rsidP="00BE1EB4">
            <w:pPr>
              <w:jc w:val="both"/>
              <w:rPr>
                <w:rFonts w:ascii="標楷體" w:eastAsia="標楷體" w:hAnsi="標楷體"/>
              </w:rPr>
            </w:pPr>
            <w:r>
              <w:rPr>
                <w:rFonts w:ascii="標楷體" w:eastAsia="標楷體" w:hAnsi="標楷體" w:hint="eastAsia"/>
              </w:rPr>
              <w:t>-12：00</w:t>
            </w:r>
          </w:p>
        </w:tc>
        <w:tc>
          <w:tcPr>
            <w:tcW w:w="696" w:type="dxa"/>
            <w:vMerge w:val="restart"/>
            <w:vAlign w:val="center"/>
          </w:tcPr>
          <w:p w14:paraId="7F9031EB" w14:textId="77777777" w:rsidR="00D34768" w:rsidRDefault="00D34768" w:rsidP="00BE1EB4">
            <w:pPr>
              <w:jc w:val="both"/>
              <w:rPr>
                <w:rFonts w:ascii="標楷體" w:eastAsia="標楷體" w:hAnsi="標楷體"/>
              </w:rPr>
            </w:pPr>
            <w:r>
              <w:rPr>
                <w:rFonts w:ascii="標楷體" w:eastAsia="標楷體" w:hAnsi="標楷體" w:hint="eastAsia"/>
              </w:rPr>
              <w:t>3</w:t>
            </w:r>
          </w:p>
        </w:tc>
        <w:tc>
          <w:tcPr>
            <w:tcW w:w="1741" w:type="dxa"/>
            <w:vMerge w:val="restart"/>
            <w:vAlign w:val="center"/>
          </w:tcPr>
          <w:p w14:paraId="59D7F2BD" w14:textId="77777777" w:rsidR="00D34768" w:rsidRDefault="00D34768" w:rsidP="00BE1EB4">
            <w:pPr>
              <w:jc w:val="both"/>
              <w:rPr>
                <w:rFonts w:ascii="標楷體" w:eastAsia="標楷體" w:hAnsi="標楷體"/>
                <w:shd w:val="pct15" w:color="auto" w:fill="FFFFFF"/>
              </w:rPr>
            </w:pPr>
            <w:r>
              <w:rPr>
                <w:rFonts w:ascii="標楷體" w:eastAsia="標楷體" w:hAnsi="標楷體" w:hint="eastAsia"/>
                <w:shd w:val="pct15" w:color="auto" w:fill="FFFFFF"/>
              </w:rPr>
              <w:t>1.</w:t>
            </w:r>
            <w:r w:rsidRPr="00F607EB">
              <w:rPr>
                <w:rFonts w:ascii="標楷體" w:eastAsia="標楷體" w:hAnsi="標楷體" w:hint="eastAsia"/>
                <w:shd w:val="pct15" w:color="auto" w:fill="FFFFFF"/>
              </w:rPr>
              <w:t>本市1</w:t>
            </w:r>
            <w:r w:rsidRPr="00F607EB">
              <w:rPr>
                <w:rFonts w:ascii="標楷體" w:eastAsia="標楷體" w:hAnsi="標楷體"/>
                <w:shd w:val="pct15" w:color="auto" w:fill="FFFFFF"/>
              </w:rPr>
              <w:t>12</w:t>
            </w:r>
            <w:r w:rsidRPr="00F607EB">
              <w:rPr>
                <w:rFonts w:ascii="標楷體" w:eastAsia="標楷體" w:hAnsi="標楷體" w:hint="eastAsia"/>
                <w:shd w:val="pct15" w:color="auto" w:fill="FFFFFF"/>
              </w:rPr>
              <w:t>學年度新進特</w:t>
            </w:r>
            <w:proofErr w:type="gramStart"/>
            <w:r w:rsidRPr="00F607EB">
              <w:rPr>
                <w:rFonts w:ascii="標楷體" w:eastAsia="標楷體" w:hAnsi="標楷體" w:hint="eastAsia"/>
                <w:shd w:val="pct15" w:color="auto" w:fill="FFFFFF"/>
              </w:rPr>
              <w:t>教</w:t>
            </w:r>
            <w:proofErr w:type="gramEnd"/>
            <w:r w:rsidRPr="00F607EB">
              <w:rPr>
                <w:rFonts w:ascii="標楷體" w:eastAsia="標楷體" w:hAnsi="標楷體" w:hint="eastAsia"/>
                <w:shd w:val="pct15" w:color="auto" w:fill="FFFFFF"/>
              </w:rPr>
              <w:t>教師(含外縣市</w:t>
            </w:r>
            <w:proofErr w:type="gramStart"/>
            <w:r w:rsidRPr="00F607EB">
              <w:rPr>
                <w:rFonts w:ascii="標楷體" w:eastAsia="標楷體" w:hAnsi="標楷體" w:hint="eastAsia"/>
                <w:shd w:val="pct15" w:color="auto" w:fill="FFFFFF"/>
              </w:rPr>
              <w:t>介聘</w:t>
            </w:r>
            <w:r>
              <w:rPr>
                <w:rFonts w:ascii="標楷體" w:eastAsia="標楷體" w:hAnsi="標楷體" w:hint="eastAsia"/>
                <w:shd w:val="pct15" w:color="auto" w:fill="FFFFFF"/>
              </w:rPr>
              <w:t>但未具心</w:t>
            </w:r>
            <w:proofErr w:type="gramEnd"/>
            <w:r>
              <w:rPr>
                <w:rFonts w:ascii="標楷體" w:eastAsia="標楷體" w:hAnsi="標楷體" w:hint="eastAsia"/>
                <w:shd w:val="pct15" w:color="auto" w:fill="FFFFFF"/>
              </w:rPr>
              <w:t>評資格者</w:t>
            </w:r>
            <w:r w:rsidRPr="00F607EB">
              <w:rPr>
                <w:rFonts w:ascii="標楷體" w:eastAsia="標楷體" w:hAnsi="標楷體" w:hint="eastAsia"/>
                <w:shd w:val="pct15" w:color="auto" w:fill="FFFFFF"/>
              </w:rPr>
              <w:t>)</w:t>
            </w:r>
            <w:r w:rsidRPr="00A72581">
              <w:rPr>
                <w:rFonts w:ascii="標楷體" w:eastAsia="標楷體" w:hAnsi="標楷體" w:hint="eastAsia"/>
                <w:shd w:val="pct15" w:color="auto" w:fill="FFFFFF"/>
              </w:rPr>
              <w:t>務必參加。</w:t>
            </w:r>
          </w:p>
          <w:p w14:paraId="4C882BEE" w14:textId="77777777" w:rsidR="00D34768" w:rsidRDefault="00D34768" w:rsidP="00BE1EB4">
            <w:pPr>
              <w:jc w:val="both"/>
              <w:rPr>
                <w:rFonts w:ascii="標楷體" w:eastAsia="標楷體" w:hAnsi="標楷體"/>
              </w:rPr>
            </w:pPr>
            <w:r>
              <w:rPr>
                <w:rFonts w:ascii="標楷體" w:eastAsia="標楷體" w:hAnsi="標楷體" w:hint="eastAsia"/>
              </w:rPr>
              <w:lastRenderedPageBreak/>
              <w:t>2.對本研習感興趣之本市</w:t>
            </w:r>
            <w:r w:rsidRPr="004139AA">
              <w:rPr>
                <w:rFonts w:ascii="標楷體" w:eastAsia="標楷體" w:hAnsi="標楷體" w:hint="eastAsia"/>
              </w:rPr>
              <w:t>各</w:t>
            </w:r>
            <w:proofErr w:type="gramStart"/>
            <w:r w:rsidRPr="004139AA">
              <w:rPr>
                <w:rFonts w:ascii="標楷體" w:eastAsia="標楷體" w:hAnsi="標楷體" w:hint="eastAsia"/>
              </w:rPr>
              <w:t>階心評</w:t>
            </w:r>
            <w:proofErr w:type="gramEnd"/>
            <w:r w:rsidRPr="004139AA">
              <w:rPr>
                <w:rFonts w:ascii="標楷體" w:eastAsia="標楷體" w:hAnsi="標楷體" w:hint="eastAsia"/>
              </w:rPr>
              <w:t>教師</w:t>
            </w:r>
            <w:r>
              <w:rPr>
                <w:rFonts w:ascii="標楷體" w:eastAsia="標楷體" w:hAnsi="標楷體" w:hint="eastAsia"/>
              </w:rPr>
              <w:t>。</w:t>
            </w:r>
          </w:p>
        </w:tc>
        <w:tc>
          <w:tcPr>
            <w:tcW w:w="696" w:type="dxa"/>
            <w:vMerge w:val="restart"/>
            <w:vAlign w:val="center"/>
          </w:tcPr>
          <w:p w14:paraId="1F0A1930" w14:textId="77777777" w:rsidR="00D34768" w:rsidRDefault="00D34768" w:rsidP="00BE1EB4">
            <w:pPr>
              <w:jc w:val="both"/>
              <w:rPr>
                <w:rFonts w:ascii="標楷體" w:eastAsia="標楷體" w:hAnsi="標楷體"/>
              </w:rPr>
            </w:pPr>
            <w:r>
              <w:rPr>
                <w:rFonts w:ascii="標楷體" w:eastAsia="標楷體" w:hAnsi="標楷體" w:hint="eastAsia"/>
              </w:rPr>
              <w:lastRenderedPageBreak/>
              <w:t>90</w:t>
            </w:r>
          </w:p>
        </w:tc>
        <w:tc>
          <w:tcPr>
            <w:tcW w:w="513" w:type="dxa"/>
            <w:vMerge w:val="restart"/>
            <w:vAlign w:val="center"/>
          </w:tcPr>
          <w:p w14:paraId="6175041A" w14:textId="77777777" w:rsidR="00D34768" w:rsidRDefault="00D34768" w:rsidP="00BE1EB4">
            <w:pPr>
              <w:jc w:val="both"/>
              <w:rPr>
                <w:rFonts w:ascii="標楷體" w:eastAsia="標楷體" w:hAnsi="標楷體"/>
              </w:rPr>
            </w:pPr>
            <w:proofErr w:type="gramStart"/>
            <w:r>
              <w:rPr>
                <w:rFonts w:ascii="標楷體" w:eastAsia="標楷體" w:hAnsi="標楷體" w:hint="eastAsia"/>
              </w:rPr>
              <w:t>線上</w:t>
            </w:r>
            <w:proofErr w:type="gramEnd"/>
          </w:p>
        </w:tc>
        <w:tc>
          <w:tcPr>
            <w:tcW w:w="2040" w:type="dxa"/>
            <w:vAlign w:val="center"/>
          </w:tcPr>
          <w:p w14:paraId="612B4617" w14:textId="77777777" w:rsidR="00D34768" w:rsidRPr="005573AE" w:rsidRDefault="00D34768" w:rsidP="00BE1EB4">
            <w:pPr>
              <w:jc w:val="both"/>
              <w:rPr>
                <w:rFonts w:ascii="標楷體" w:eastAsia="標楷體" w:hAnsi="標楷體"/>
              </w:rPr>
            </w:pPr>
            <w:r w:rsidRPr="005573AE">
              <w:rPr>
                <w:rFonts w:ascii="標楷體" w:eastAsia="標楷體" w:hAnsi="標楷體" w:hint="eastAsia"/>
              </w:rPr>
              <w:t>主講：</w:t>
            </w:r>
          </w:p>
          <w:p w14:paraId="542CC8BB" w14:textId="77777777" w:rsidR="00D34768" w:rsidRDefault="00D34768" w:rsidP="00BE1EB4">
            <w:pPr>
              <w:jc w:val="both"/>
              <w:rPr>
                <w:rFonts w:ascii="標楷體" w:eastAsia="標楷體" w:hAnsi="標楷體"/>
              </w:rPr>
            </w:pPr>
            <w:r w:rsidRPr="005573AE">
              <w:rPr>
                <w:rFonts w:ascii="標楷體" w:eastAsia="標楷體" w:hAnsi="標楷體" w:hint="eastAsia"/>
              </w:rPr>
              <w:t>國小特教資源</w:t>
            </w:r>
          </w:p>
          <w:p w14:paraId="551D88BF" w14:textId="77777777" w:rsidR="00D34768" w:rsidRPr="005573AE" w:rsidRDefault="00D34768" w:rsidP="00BE1EB4">
            <w:pPr>
              <w:jc w:val="both"/>
              <w:rPr>
                <w:rFonts w:ascii="標楷體" w:eastAsia="標楷體" w:hAnsi="標楷體"/>
              </w:rPr>
            </w:pPr>
            <w:r w:rsidRPr="005573AE">
              <w:rPr>
                <w:rFonts w:ascii="標楷體" w:eastAsia="標楷體" w:hAnsi="標楷體" w:hint="eastAsia"/>
              </w:rPr>
              <w:t>中心</w:t>
            </w:r>
          </w:p>
          <w:p w14:paraId="6913E6EB" w14:textId="77777777" w:rsidR="00D34768" w:rsidRDefault="00D34768" w:rsidP="00BE1EB4">
            <w:pPr>
              <w:jc w:val="both"/>
              <w:rPr>
                <w:rFonts w:ascii="標楷體" w:eastAsia="標楷體" w:hAnsi="標楷體"/>
              </w:rPr>
            </w:pPr>
            <w:r w:rsidRPr="005573AE">
              <w:rPr>
                <w:rFonts w:ascii="標楷體" w:eastAsia="標楷體" w:hAnsi="標楷體" w:hint="eastAsia"/>
              </w:rPr>
              <w:t>王昭傑主任</w:t>
            </w:r>
          </w:p>
          <w:p w14:paraId="3B8EB5EA" w14:textId="77777777" w:rsidR="00D34768" w:rsidRPr="005573AE" w:rsidRDefault="00D34768" w:rsidP="00BE1EB4">
            <w:pPr>
              <w:jc w:val="both"/>
              <w:rPr>
                <w:rFonts w:ascii="標楷體" w:eastAsia="標楷體" w:hAnsi="標楷體"/>
              </w:rPr>
            </w:pPr>
            <w:r>
              <w:rPr>
                <w:rFonts w:ascii="標楷體" w:eastAsia="標楷體" w:hAnsi="標楷體" w:hint="eastAsia"/>
              </w:rPr>
              <w:t>(中原大學/臺北市立大學兼任助</w:t>
            </w:r>
            <w:r>
              <w:rPr>
                <w:rFonts w:ascii="標楷體" w:eastAsia="標楷體" w:hAnsi="標楷體" w:hint="eastAsia"/>
              </w:rPr>
              <w:lastRenderedPageBreak/>
              <w:t>理教授)</w:t>
            </w:r>
          </w:p>
        </w:tc>
        <w:tc>
          <w:tcPr>
            <w:tcW w:w="707" w:type="dxa"/>
            <w:vMerge w:val="restart"/>
            <w:vAlign w:val="center"/>
          </w:tcPr>
          <w:p w14:paraId="6CE5A51A" w14:textId="77777777" w:rsidR="00D34768" w:rsidRDefault="00D34768" w:rsidP="00BE1EB4">
            <w:pPr>
              <w:jc w:val="both"/>
              <w:rPr>
                <w:rFonts w:ascii="標楷體" w:eastAsia="標楷體" w:hAnsi="標楷體"/>
              </w:rPr>
            </w:pPr>
            <w:r w:rsidRPr="006F6366">
              <w:rPr>
                <w:rFonts w:ascii="標楷體" w:eastAsia="標楷體" w:hAnsi="標楷體" w:hint="eastAsia"/>
              </w:rPr>
              <w:lastRenderedPageBreak/>
              <w:t>東門</w:t>
            </w:r>
          </w:p>
          <w:p w14:paraId="40FBC125" w14:textId="77777777" w:rsidR="00D34768" w:rsidRPr="006F6366" w:rsidRDefault="00D34768" w:rsidP="00BE1EB4">
            <w:pPr>
              <w:jc w:val="both"/>
              <w:rPr>
                <w:rFonts w:ascii="標楷體" w:eastAsia="標楷體" w:hAnsi="標楷體"/>
              </w:rPr>
            </w:pPr>
            <w:r w:rsidRPr="006F6366">
              <w:rPr>
                <w:rFonts w:ascii="標楷體" w:eastAsia="標楷體" w:hAnsi="標楷體" w:hint="eastAsia"/>
              </w:rPr>
              <w:t>國小</w:t>
            </w:r>
            <w:r>
              <w:rPr>
                <w:rFonts w:ascii="標楷體" w:eastAsia="標楷體" w:hAnsi="標楷體" w:hint="eastAsia"/>
              </w:rPr>
              <w:t>(</w:t>
            </w:r>
            <w:proofErr w:type="gramStart"/>
            <w:r>
              <w:rPr>
                <w:rFonts w:ascii="標楷體" w:eastAsia="標楷體" w:hAnsi="標楷體" w:hint="eastAsia"/>
              </w:rPr>
              <w:t>線上</w:t>
            </w:r>
            <w:proofErr w:type="gramEnd"/>
            <w:r>
              <w:rPr>
                <w:rFonts w:ascii="標楷體" w:eastAsia="標楷體" w:hAnsi="標楷體" w:hint="eastAsia"/>
              </w:rPr>
              <w:t>)</w:t>
            </w:r>
          </w:p>
        </w:tc>
      </w:tr>
      <w:tr w:rsidR="00D34768" w14:paraId="50138706" w14:textId="77777777" w:rsidTr="00B15D33">
        <w:trPr>
          <w:trHeight w:val="1055"/>
          <w:jc w:val="center"/>
        </w:trPr>
        <w:tc>
          <w:tcPr>
            <w:tcW w:w="676" w:type="dxa"/>
            <w:vMerge/>
          </w:tcPr>
          <w:p w14:paraId="0BF1EC98" w14:textId="77777777" w:rsidR="00D34768" w:rsidRPr="00155E56" w:rsidRDefault="00D34768" w:rsidP="00BE1EB4">
            <w:pPr>
              <w:jc w:val="both"/>
              <w:rPr>
                <w:rFonts w:ascii="標楷體" w:eastAsia="標楷體" w:hAnsi="標楷體"/>
              </w:rPr>
            </w:pPr>
          </w:p>
        </w:tc>
        <w:tc>
          <w:tcPr>
            <w:tcW w:w="657" w:type="dxa"/>
            <w:vMerge/>
            <w:vAlign w:val="center"/>
          </w:tcPr>
          <w:p w14:paraId="5B0E32A6" w14:textId="77777777" w:rsidR="00D34768" w:rsidRPr="00155E56" w:rsidRDefault="00D34768" w:rsidP="00BE1EB4">
            <w:pPr>
              <w:jc w:val="both"/>
              <w:rPr>
                <w:rFonts w:ascii="標楷體" w:eastAsia="標楷體" w:hAnsi="標楷體"/>
              </w:rPr>
            </w:pPr>
          </w:p>
        </w:tc>
        <w:tc>
          <w:tcPr>
            <w:tcW w:w="896" w:type="dxa"/>
            <w:vMerge/>
            <w:vAlign w:val="center"/>
          </w:tcPr>
          <w:p w14:paraId="4AB9E352" w14:textId="77777777" w:rsidR="00D34768" w:rsidRPr="004139AA" w:rsidRDefault="00D34768" w:rsidP="00BE1EB4">
            <w:pPr>
              <w:jc w:val="both"/>
              <w:rPr>
                <w:rFonts w:ascii="標楷體" w:eastAsia="標楷體" w:hAnsi="標楷體"/>
                <w:bCs/>
              </w:rPr>
            </w:pPr>
          </w:p>
        </w:tc>
        <w:tc>
          <w:tcPr>
            <w:tcW w:w="1182" w:type="dxa"/>
            <w:vMerge/>
            <w:vAlign w:val="center"/>
          </w:tcPr>
          <w:p w14:paraId="58529289" w14:textId="77777777" w:rsidR="00D34768" w:rsidRPr="00155E56" w:rsidRDefault="00D34768" w:rsidP="00BE1EB4">
            <w:pPr>
              <w:jc w:val="both"/>
              <w:rPr>
                <w:rFonts w:ascii="標楷體" w:eastAsia="標楷體" w:hAnsi="標楷體"/>
              </w:rPr>
            </w:pPr>
          </w:p>
        </w:tc>
        <w:tc>
          <w:tcPr>
            <w:tcW w:w="1531" w:type="dxa"/>
            <w:vMerge/>
            <w:vAlign w:val="center"/>
          </w:tcPr>
          <w:p w14:paraId="72CC7220" w14:textId="77777777" w:rsidR="00D34768" w:rsidRPr="002E43A6" w:rsidRDefault="00D34768" w:rsidP="00BE1EB4">
            <w:pPr>
              <w:jc w:val="both"/>
              <w:rPr>
                <w:rFonts w:ascii="標楷體" w:eastAsia="標楷體" w:hAnsi="標楷體"/>
              </w:rPr>
            </w:pPr>
          </w:p>
        </w:tc>
        <w:tc>
          <w:tcPr>
            <w:tcW w:w="696" w:type="dxa"/>
            <w:vMerge/>
            <w:vAlign w:val="center"/>
          </w:tcPr>
          <w:p w14:paraId="28432618" w14:textId="77777777" w:rsidR="00D34768" w:rsidRDefault="00D34768" w:rsidP="00BE1EB4">
            <w:pPr>
              <w:jc w:val="both"/>
              <w:rPr>
                <w:rFonts w:ascii="標楷體" w:eastAsia="標楷體" w:hAnsi="標楷體"/>
              </w:rPr>
            </w:pPr>
          </w:p>
        </w:tc>
        <w:tc>
          <w:tcPr>
            <w:tcW w:w="1741" w:type="dxa"/>
            <w:vMerge/>
          </w:tcPr>
          <w:p w14:paraId="331932EC" w14:textId="77777777" w:rsidR="00D34768" w:rsidRDefault="00D34768" w:rsidP="00BE1EB4">
            <w:pPr>
              <w:jc w:val="both"/>
              <w:rPr>
                <w:rFonts w:ascii="標楷體" w:eastAsia="標楷體" w:hAnsi="標楷體"/>
                <w:shd w:val="pct15" w:color="auto" w:fill="FFFFFF"/>
              </w:rPr>
            </w:pPr>
          </w:p>
        </w:tc>
        <w:tc>
          <w:tcPr>
            <w:tcW w:w="696" w:type="dxa"/>
            <w:vMerge/>
            <w:vAlign w:val="center"/>
          </w:tcPr>
          <w:p w14:paraId="68C35728" w14:textId="77777777" w:rsidR="00D34768" w:rsidRDefault="00D34768" w:rsidP="00BE1EB4">
            <w:pPr>
              <w:jc w:val="both"/>
              <w:rPr>
                <w:rFonts w:ascii="標楷體" w:eastAsia="標楷體" w:hAnsi="標楷體"/>
              </w:rPr>
            </w:pPr>
          </w:p>
        </w:tc>
        <w:tc>
          <w:tcPr>
            <w:tcW w:w="513" w:type="dxa"/>
            <w:vMerge/>
            <w:vAlign w:val="center"/>
          </w:tcPr>
          <w:p w14:paraId="28F3880D" w14:textId="77777777" w:rsidR="00D34768" w:rsidRDefault="00D34768" w:rsidP="00BE1EB4">
            <w:pPr>
              <w:jc w:val="both"/>
              <w:rPr>
                <w:rFonts w:ascii="標楷體" w:eastAsia="標楷體" w:hAnsi="標楷體"/>
              </w:rPr>
            </w:pPr>
          </w:p>
        </w:tc>
        <w:tc>
          <w:tcPr>
            <w:tcW w:w="2040" w:type="dxa"/>
            <w:vAlign w:val="center"/>
          </w:tcPr>
          <w:p w14:paraId="21B7317E" w14:textId="77777777" w:rsidR="00D34768" w:rsidRPr="005573AE" w:rsidRDefault="00D34768" w:rsidP="00BE1EB4">
            <w:pPr>
              <w:jc w:val="both"/>
              <w:rPr>
                <w:rFonts w:ascii="標楷體" w:eastAsia="標楷體" w:hAnsi="標楷體"/>
              </w:rPr>
            </w:pPr>
            <w:r w:rsidRPr="005573AE">
              <w:rPr>
                <w:rFonts w:ascii="標楷體" w:eastAsia="標楷體" w:hAnsi="標楷體" w:hint="eastAsia"/>
              </w:rPr>
              <w:t>助講：</w:t>
            </w:r>
          </w:p>
          <w:p w14:paraId="0BF26F4A" w14:textId="77777777" w:rsidR="00D34768" w:rsidRDefault="00D34768" w:rsidP="00BE1EB4">
            <w:pPr>
              <w:jc w:val="both"/>
              <w:rPr>
                <w:rFonts w:ascii="標楷體" w:eastAsia="標楷體" w:hAnsi="標楷體"/>
              </w:rPr>
            </w:pPr>
            <w:r w:rsidRPr="005573AE">
              <w:rPr>
                <w:rFonts w:ascii="標楷體" w:eastAsia="標楷體" w:hAnsi="標楷體" w:hint="eastAsia"/>
              </w:rPr>
              <w:t>國小特教資源</w:t>
            </w:r>
          </w:p>
          <w:p w14:paraId="6EA42C6B" w14:textId="77777777" w:rsidR="00D34768" w:rsidRPr="005573AE" w:rsidRDefault="00D34768" w:rsidP="00BE1EB4">
            <w:pPr>
              <w:jc w:val="both"/>
              <w:rPr>
                <w:rFonts w:ascii="標楷體" w:eastAsia="標楷體" w:hAnsi="標楷體"/>
              </w:rPr>
            </w:pPr>
            <w:r w:rsidRPr="005573AE">
              <w:rPr>
                <w:rFonts w:ascii="標楷體" w:eastAsia="標楷體" w:hAnsi="標楷體" w:hint="eastAsia"/>
              </w:rPr>
              <w:t>中心</w:t>
            </w:r>
          </w:p>
          <w:p w14:paraId="2B48EA1A" w14:textId="77777777" w:rsidR="00D34768" w:rsidRPr="005573AE" w:rsidRDefault="00D34768" w:rsidP="00BE1EB4">
            <w:pPr>
              <w:jc w:val="both"/>
              <w:rPr>
                <w:rFonts w:ascii="標楷體" w:eastAsia="標楷體" w:hAnsi="標楷體"/>
              </w:rPr>
            </w:pPr>
            <w:r w:rsidRPr="005573AE">
              <w:rPr>
                <w:rFonts w:ascii="標楷體" w:eastAsia="標楷體" w:hAnsi="標楷體" w:hint="eastAsia"/>
              </w:rPr>
              <w:t>賴蔓綺老師</w:t>
            </w:r>
          </w:p>
        </w:tc>
        <w:tc>
          <w:tcPr>
            <w:tcW w:w="707" w:type="dxa"/>
            <w:vMerge/>
          </w:tcPr>
          <w:p w14:paraId="2749AA35" w14:textId="77777777" w:rsidR="00D34768" w:rsidRPr="008508D4" w:rsidRDefault="00D34768" w:rsidP="00BE1EB4">
            <w:pPr>
              <w:jc w:val="both"/>
              <w:rPr>
                <w:rFonts w:ascii="標楷體" w:eastAsia="標楷體" w:hAnsi="標楷體"/>
              </w:rPr>
            </w:pPr>
          </w:p>
        </w:tc>
      </w:tr>
      <w:tr w:rsidR="00D34768" w14:paraId="495703B2" w14:textId="77777777" w:rsidTr="00B15D33">
        <w:trPr>
          <w:trHeight w:val="126"/>
          <w:jc w:val="center"/>
        </w:trPr>
        <w:tc>
          <w:tcPr>
            <w:tcW w:w="676" w:type="dxa"/>
            <w:vMerge w:val="restart"/>
            <w:vAlign w:val="center"/>
          </w:tcPr>
          <w:p w14:paraId="182FCDDE" w14:textId="77777777" w:rsidR="00D34768" w:rsidRPr="00155E56" w:rsidRDefault="00D34768" w:rsidP="00BE1EB4">
            <w:pPr>
              <w:jc w:val="both"/>
              <w:rPr>
                <w:rFonts w:ascii="標楷體" w:eastAsia="標楷體" w:hAnsi="標楷體"/>
              </w:rPr>
            </w:pPr>
            <w:r>
              <w:rPr>
                <w:rFonts w:ascii="標楷體" w:eastAsia="標楷體" w:hAnsi="標楷體" w:hint="eastAsia"/>
              </w:rPr>
              <w:t>部-3</w:t>
            </w:r>
          </w:p>
        </w:tc>
        <w:tc>
          <w:tcPr>
            <w:tcW w:w="657" w:type="dxa"/>
            <w:vMerge w:val="restart"/>
            <w:vAlign w:val="center"/>
          </w:tcPr>
          <w:p w14:paraId="7CF98B92" w14:textId="77777777" w:rsidR="00D34768" w:rsidRDefault="00D34768" w:rsidP="00BE1EB4">
            <w:pPr>
              <w:jc w:val="both"/>
              <w:rPr>
                <w:rFonts w:ascii="標楷體" w:eastAsia="標楷體" w:hAnsi="標楷體"/>
              </w:rPr>
            </w:pPr>
            <w:r w:rsidRPr="00155E56">
              <w:rPr>
                <w:rFonts w:ascii="標楷體" w:eastAsia="標楷體" w:hAnsi="標楷體"/>
              </w:rPr>
              <w:t>心理評量及測驗基本概論</w:t>
            </w:r>
          </w:p>
        </w:tc>
        <w:tc>
          <w:tcPr>
            <w:tcW w:w="896" w:type="dxa"/>
            <w:vMerge w:val="restart"/>
            <w:vAlign w:val="center"/>
          </w:tcPr>
          <w:p w14:paraId="0C6C5CA6" w14:textId="77777777" w:rsidR="00D34768" w:rsidRPr="004139AA" w:rsidRDefault="00D34768" w:rsidP="00BE1EB4">
            <w:pPr>
              <w:jc w:val="both"/>
              <w:rPr>
                <w:rFonts w:ascii="標楷體" w:eastAsia="標楷體" w:hAnsi="標楷體"/>
                <w:bCs/>
              </w:rPr>
            </w:pPr>
            <w:r w:rsidRPr="004139AA">
              <w:rPr>
                <w:rFonts w:ascii="標楷體" w:eastAsia="標楷體" w:hAnsi="標楷體" w:hint="eastAsia"/>
                <w:bCs/>
              </w:rPr>
              <w:t>心理評量概論及鑑定倫理</w:t>
            </w:r>
          </w:p>
        </w:tc>
        <w:tc>
          <w:tcPr>
            <w:tcW w:w="1182" w:type="dxa"/>
            <w:vMerge w:val="restart"/>
            <w:vAlign w:val="center"/>
          </w:tcPr>
          <w:p w14:paraId="342B027B" w14:textId="77777777" w:rsidR="00D34768" w:rsidRDefault="00D34768" w:rsidP="00BE1EB4">
            <w:pPr>
              <w:jc w:val="both"/>
              <w:rPr>
                <w:rFonts w:ascii="標楷體" w:eastAsia="標楷體" w:hAnsi="標楷體"/>
              </w:rPr>
            </w:pPr>
            <w:r w:rsidRPr="00155E56">
              <w:rPr>
                <w:rFonts w:ascii="標楷體" w:eastAsia="標楷體" w:hAnsi="標楷體"/>
              </w:rPr>
              <w:t>心理測驗基本概念、鑑定</w:t>
            </w:r>
            <w:r>
              <w:rPr>
                <w:rFonts w:ascii="標楷體" w:eastAsia="標楷體" w:hAnsi="標楷體" w:hint="eastAsia"/>
              </w:rPr>
              <w:t>專業</w:t>
            </w:r>
            <w:r w:rsidRPr="00155E56">
              <w:rPr>
                <w:rFonts w:ascii="標楷體" w:eastAsia="標楷體" w:hAnsi="標楷體"/>
              </w:rPr>
              <w:t>倫理</w:t>
            </w:r>
          </w:p>
        </w:tc>
        <w:tc>
          <w:tcPr>
            <w:tcW w:w="1531" w:type="dxa"/>
            <w:vMerge w:val="restart"/>
            <w:vAlign w:val="center"/>
          </w:tcPr>
          <w:p w14:paraId="710AE8AB" w14:textId="77777777" w:rsidR="00D34768" w:rsidRDefault="00D34768" w:rsidP="00BE1EB4">
            <w:pPr>
              <w:jc w:val="both"/>
              <w:rPr>
                <w:rFonts w:ascii="標楷體" w:eastAsia="標楷體" w:hAnsi="標楷體"/>
              </w:rPr>
            </w:pPr>
            <w:r w:rsidRPr="002E43A6">
              <w:rPr>
                <w:rFonts w:ascii="標楷體" w:eastAsia="標楷體" w:hAnsi="標楷體" w:hint="eastAsia"/>
              </w:rPr>
              <w:t>112年9月</w:t>
            </w:r>
          </w:p>
          <w:p w14:paraId="4A8CECF8" w14:textId="77777777" w:rsidR="00D34768" w:rsidRPr="002E43A6" w:rsidRDefault="00D34768" w:rsidP="00BE1EB4">
            <w:pPr>
              <w:jc w:val="both"/>
              <w:rPr>
                <w:rFonts w:ascii="標楷體" w:eastAsia="標楷體" w:hAnsi="標楷體"/>
              </w:rPr>
            </w:pPr>
            <w:r w:rsidRPr="002E43A6">
              <w:rPr>
                <w:rFonts w:ascii="標楷體" w:eastAsia="標楷體" w:hAnsi="標楷體" w:hint="eastAsia"/>
              </w:rPr>
              <w:t>2日(六)</w:t>
            </w:r>
          </w:p>
          <w:p w14:paraId="1B6BC1E2" w14:textId="77777777" w:rsidR="00D34768" w:rsidRDefault="00D34768" w:rsidP="00BE1EB4">
            <w:pPr>
              <w:jc w:val="both"/>
              <w:rPr>
                <w:rFonts w:ascii="標楷體" w:eastAsia="標楷體" w:hAnsi="標楷體"/>
              </w:rPr>
            </w:pPr>
            <w:r>
              <w:rPr>
                <w:rFonts w:ascii="標楷體" w:eastAsia="標楷體" w:hAnsi="標楷體" w:hint="eastAsia"/>
              </w:rPr>
              <w:t>13：00</w:t>
            </w:r>
          </w:p>
          <w:p w14:paraId="0FF9C223" w14:textId="77777777" w:rsidR="00D34768" w:rsidRDefault="00D34768" w:rsidP="00BE1EB4">
            <w:pPr>
              <w:jc w:val="both"/>
              <w:rPr>
                <w:rFonts w:ascii="標楷體" w:eastAsia="標楷體" w:hAnsi="標楷體"/>
              </w:rPr>
            </w:pPr>
            <w:r>
              <w:rPr>
                <w:rFonts w:ascii="標楷體" w:eastAsia="標楷體" w:hAnsi="標楷體" w:hint="eastAsia"/>
              </w:rPr>
              <w:t>-16：10</w:t>
            </w:r>
          </w:p>
        </w:tc>
        <w:tc>
          <w:tcPr>
            <w:tcW w:w="696" w:type="dxa"/>
            <w:vMerge w:val="restart"/>
            <w:vAlign w:val="center"/>
          </w:tcPr>
          <w:p w14:paraId="7B9973AE" w14:textId="77777777" w:rsidR="00D34768" w:rsidRDefault="00D34768" w:rsidP="00BE1EB4">
            <w:pPr>
              <w:jc w:val="both"/>
              <w:rPr>
                <w:rFonts w:ascii="標楷體" w:eastAsia="標楷體" w:hAnsi="標楷體"/>
              </w:rPr>
            </w:pPr>
            <w:r>
              <w:rPr>
                <w:rFonts w:ascii="標楷體" w:eastAsia="標楷體" w:hAnsi="標楷體" w:hint="eastAsia"/>
              </w:rPr>
              <w:t>3</w:t>
            </w:r>
          </w:p>
        </w:tc>
        <w:tc>
          <w:tcPr>
            <w:tcW w:w="1741" w:type="dxa"/>
            <w:vMerge w:val="restart"/>
            <w:vAlign w:val="center"/>
          </w:tcPr>
          <w:p w14:paraId="48F7D88A" w14:textId="77777777" w:rsidR="00D34768" w:rsidRDefault="00D34768" w:rsidP="00BE1EB4">
            <w:pPr>
              <w:jc w:val="both"/>
              <w:rPr>
                <w:rFonts w:ascii="標楷體" w:eastAsia="標楷體" w:hAnsi="標楷體"/>
                <w:shd w:val="pct15" w:color="auto" w:fill="FFFFFF"/>
              </w:rPr>
            </w:pPr>
            <w:r>
              <w:rPr>
                <w:rFonts w:ascii="標楷體" w:eastAsia="標楷體" w:hAnsi="標楷體" w:hint="eastAsia"/>
                <w:shd w:val="pct15" w:color="auto" w:fill="FFFFFF"/>
              </w:rPr>
              <w:t>1.</w:t>
            </w:r>
            <w:r w:rsidRPr="00F607EB">
              <w:rPr>
                <w:rFonts w:ascii="標楷體" w:eastAsia="標楷體" w:hAnsi="標楷體" w:hint="eastAsia"/>
                <w:shd w:val="pct15" w:color="auto" w:fill="FFFFFF"/>
              </w:rPr>
              <w:t>本市1</w:t>
            </w:r>
            <w:r w:rsidRPr="00F607EB">
              <w:rPr>
                <w:rFonts w:ascii="標楷體" w:eastAsia="標楷體" w:hAnsi="標楷體"/>
                <w:shd w:val="pct15" w:color="auto" w:fill="FFFFFF"/>
              </w:rPr>
              <w:t>12</w:t>
            </w:r>
            <w:r w:rsidRPr="00F607EB">
              <w:rPr>
                <w:rFonts w:ascii="標楷體" w:eastAsia="標楷體" w:hAnsi="標楷體" w:hint="eastAsia"/>
                <w:shd w:val="pct15" w:color="auto" w:fill="FFFFFF"/>
              </w:rPr>
              <w:t>學年度新進特</w:t>
            </w:r>
            <w:proofErr w:type="gramStart"/>
            <w:r w:rsidRPr="00F607EB">
              <w:rPr>
                <w:rFonts w:ascii="標楷體" w:eastAsia="標楷體" w:hAnsi="標楷體" w:hint="eastAsia"/>
                <w:shd w:val="pct15" w:color="auto" w:fill="FFFFFF"/>
              </w:rPr>
              <w:t>教</w:t>
            </w:r>
            <w:proofErr w:type="gramEnd"/>
            <w:r w:rsidRPr="00F607EB">
              <w:rPr>
                <w:rFonts w:ascii="標楷體" w:eastAsia="標楷體" w:hAnsi="標楷體" w:hint="eastAsia"/>
                <w:shd w:val="pct15" w:color="auto" w:fill="FFFFFF"/>
              </w:rPr>
              <w:t>教師(含外縣市</w:t>
            </w:r>
            <w:proofErr w:type="gramStart"/>
            <w:r w:rsidRPr="00F607EB">
              <w:rPr>
                <w:rFonts w:ascii="標楷體" w:eastAsia="標楷體" w:hAnsi="標楷體" w:hint="eastAsia"/>
                <w:shd w:val="pct15" w:color="auto" w:fill="FFFFFF"/>
              </w:rPr>
              <w:t>介聘</w:t>
            </w:r>
            <w:r>
              <w:rPr>
                <w:rFonts w:ascii="標楷體" w:eastAsia="標楷體" w:hAnsi="標楷體" w:hint="eastAsia"/>
                <w:shd w:val="pct15" w:color="auto" w:fill="FFFFFF"/>
              </w:rPr>
              <w:t>但未具心</w:t>
            </w:r>
            <w:proofErr w:type="gramEnd"/>
            <w:r>
              <w:rPr>
                <w:rFonts w:ascii="標楷體" w:eastAsia="標楷體" w:hAnsi="標楷體" w:hint="eastAsia"/>
                <w:shd w:val="pct15" w:color="auto" w:fill="FFFFFF"/>
              </w:rPr>
              <w:t>評資格者</w:t>
            </w:r>
            <w:r w:rsidRPr="00F607EB">
              <w:rPr>
                <w:rFonts w:ascii="標楷體" w:eastAsia="標楷體" w:hAnsi="標楷體" w:hint="eastAsia"/>
                <w:shd w:val="pct15" w:color="auto" w:fill="FFFFFF"/>
              </w:rPr>
              <w:t>)</w:t>
            </w:r>
            <w:r w:rsidRPr="00A72581">
              <w:rPr>
                <w:rFonts w:ascii="標楷體" w:eastAsia="標楷體" w:hAnsi="標楷體" w:hint="eastAsia"/>
                <w:shd w:val="pct15" w:color="auto" w:fill="FFFFFF"/>
              </w:rPr>
              <w:t>務必參加。</w:t>
            </w:r>
          </w:p>
          <w:p w14:paraId="673B0990" w14:textId="77777777" w:rsidR="00D34768" w:rsidRDefault="00D34768" w:rsidP="00BE1EB4">
            <w:pPr>
              <w:jc w:val="both"/>
              <w:rPr>
                <w:rFonts w:ascii="標楷體" w:eastAsia="標楷體" w:hAnsi="標楷體"/>
              </w:rPr>
            </w:pPr>
            <w:r>
              <w:rPr>
                <w:rFonts w:ascii="標楷體" w:eastAsia="標楷體" w:hAnsi="標楷體" w:hint="eastAsia"/>
              </w:rPr>
              <w:t>2.對本研習感興趣之本市</w:t>
            </w:r>
            <w:r w:rsidRPr="004139AA">
              <w:rPr>
                <w:rFonts w:ascii="標楷體" w:eastAsia="標楷體" w:hAnsi="標楷體" w:hint="eastAsia"/>
              </w:rPr>
              <w:t>各</w:t>
            </w:r>
            <w:proofErr w:type="gramStart"/>
            <w:r w:rsidRPr="004139AA">
              <w:rPr>
                <w:rFonts w:ascii="標楷體" w:eastAsia="標楷體" w:hAnsi="標楷體" w:hint="eastAsia"/>
              </w:rPr>
              <w:t>階心評</w:t>
            </w:r>
            <w:proofErr w:type="gramEnd"/>
            <w:r w:rsidRPr="004139AA">
              <w:rPr>
                <w:rFonts w:ascii="標楷體" w:eastAsia="標楷體" w:hAnsi="標楷體" w:hint="eastAsia"/>
              </w:rPr>
              <w:t>教師</w:t>
            </w:r>
            <w:r>
              <w:rPr>
                <w:rFonts w:ascii="標楷體" w:eastAsia="標楷體" w:hAnsi="標楷體" w:hint="eastAsia"/>
              </w:rPr>
              <w:t>。</w:t>
            </w:r>
          </w:p>
        </w:tc>
        <w:tc>
          <w:tcPr>
            <w:tcW w:w="696" w:type="dxa"/>
            <w:vMerge w:val="restart"/>
            <w:vAlign w:val="center"/>
          </w:tcPr>
          <w:p w14:paraId="5EEAB493" w14:textId="77777777" w:rsidR="00D34768" w:rsidRDefault="00D34768" w:rsidP="00BE1EB4">
            <w:pPr>
              <w:jc w:val="both"/>
              <w:rPr>
                <w:rFonts w:ascii="標楷體" w:eastAsia="標楷體" w:hAnsi="標楷體"/>
              </w:rPr>
            </w:pPr>
            <w:r>
              <w:rPr>
                <w:rFonts w:ascii="標楷體" w:eastAsia="標楷體" w:hAnsi="標楷體" w:hint="eastAsia"/>
              </w:rPr>
              <w:t>90</w:t>
            </w:r>
          </w:p>
        </w:tc>
        <w:tc>
          <w:tcPr>
            <w:tcW w:w="513" w:type="dxa"/>
            <w:vMerge w:val="restart"/>
            <w:vAlign w:val="center"/>
          </w:tcPr>
          <w:p w14:paraId="6D1E4E61" w14:textId="77777777" w:rsidR="00D34768" w:rsidRDefault="00D34768" w:rsidP="00BE1EB4">
            <w:pPr>
              <w:jc w:val="both"/>
              <w:rPr>
                <w:rFonts w:ascii="標楷體" w:eastAsia="標楷體" w:hAnsi="標楷體"/>
              </w:rPr>
            </w:pPr>
            <w:proofErr w:type="gramStart"/>
            <w:r>
              <w:rPr>
                <w:rFonts w:ascii="標楷體" w:eastAsia="標楷體" w:hAnsi="標楷體" w:hint="eastAsia"/>
              </w:rPr>
              <w:t>線上</w:t>
            </w:r>
            <w:proofErr w:type="gramEnd"/>
          </w:p>
        </w:tc>
        <w:tc>
          <w:tcPr>
            <w:tcW w:w="2040" w:type="dxa"/>
            <w:vAlign w:val="center"/>
          </w:tcPr>
          <w:p w14:paraId="3EB1DD6B" w14:textId="77777777" w:rsidR="00D34768" w:rsidRPr="005573AE" w:rsidRDefault="00D34768" w:rsidP="00BE1EB4">
            <w:pPr>
              <w:jc w:val="both"/>
              <w:rPr>
                <w:rFonts w:ascii="標楷體" w:eastAsia="標楷體" w:hAnsi="標楷體"/>
              </w:rPr>
            </w:pPr>
            <w:r w:rsidRPr="005573AE">
              <w:rPr>
                <w:rFonts w:ascii="標楷體" w:eastAsia="標楷體" w:hAnsi="標楷體" w:hint="eastAsia"/>
              </w:rPr>
              <w:t>主講：</w:t>
            </w:r>
          </w:p>
          <w:p w14:paraId="48882737" w14:textId="77777777" w:rsidR="00D34768" w:rsidRDefault="00D34768" w:rsidP="00BE1EB4">
            <w:pPr>
              <w:jc w:val="both"/>
              <w:rPr>
                <w:rFonts w:ascii="標楷體" w:eastAsia="標楷體" w:hAnsi="標楷體"/>
              </w:rPr>
            </w:pPr>
            <w:r w:rsidRPr="005573AE">
              <w:rPr>
                <w:rFonts w:ascii="標楷體" w:eastAsia="標楷體" w:hAnsi="標楷體" w:hint="eastAsia"/>
              </w:rPr>
              <w:t>國小特教資源</w:t>
            </w:r>
          </w:p>
          <w:p w14:paraId="2A553E8D" w14:textId="77777777" w:rsidR="00D34768" w:rsidRPr="005573AE" w:rsidRDefault="00D34768" w:rsidP="00BE1EB4">
            <w:pPr>
              <w:jc w:val="both"/>
              <w:rPr>
                <w:rFonts w:ascii="標楷體" w:eastAsia="標楷體" w:hAnsi="標楷體"/>
              </w:rPr>
            </w:pPr>
            <w:r w:rsidRPr="005573AE">
              <w:rPr>
                <w:rFonts w:ascii="標楷體" w:eastAsia="標楷體" w:hAnsi="標楷體" w:hint="eastAsia"/>
              </w:rPr>
              <w:t>中心</w:t>
            </w:r>
          </w:p>
          <w:p w14:paraId="234D6B56" w14:textId="77777777" w:rsidR="00D34768" w:rsidRDefault="00D34768" w:rsidP="00BE1EB4">
            <w:pPr>
              <w:jc w:val="both"/>
              <w:rPr>
                <w:rFonts w:ascii="標楷體" w:eastAsia="標楷體" w:hAnsi="標楷體"/>
              </w:rPr>
            </w:pPr>
            <w:r w:rsidRPr="005573AE">
              <w:rPr>
                <w:rFonts w:ascii="標楷體" w:eastAsia="標楷體" w:hAnsi="標楷體" w:hint="eastAsia"/>
              </w:rPr>
              <w:t>王昭傑主任</w:t>
            </w:r>
          </w:p>
          <w:p w14:paraId="6C1B79FD" w14:textId="77777777" w:rsidR="00D34768" w:rsidRPr="005573AE" w:rsidRDefault="00D34768" w:rsidP="00BE1EB4">
            <w:pPr>
              <w:jc w:val="both"/>
              <w:rPr>
                <w:rFonts w:ascii="標楷體" w:eastAsia="標楷體" w:hAnsi="標楷體"/>
              </w:rPr>
            </w:pPr>
            <w:r>
              <w:rPr>
                <w:rFonts w:ascii="標楷體" w:eastAsia="標楷體" w:hAnsi="標楷體" w:hint="eastAsia"/>
              </w:rPr>
              <w:t>(中原大學/臺北市立大學兼任助理教授)</w:t>
            </w:r>
          </w:p>
        </w:tc>
        <w:tc>
          <w:tcPr>
            <w:tcW w:w="707" w:type="dxa"/>
            <w:vMerge w:val="restart"/>
            <w:vAlign w:val="center"/>
          </w:tcPr>
          <w:p w14:paraId="7523BE24" w14:textId="77777777" w:rsidR="00D34768" w:rsidRDefault="00D34768" w:rsidP="00BE1EB4">
            <w:pPr>
              <w:jc w:val="both"/>
              <w:rPr>
                <w:rFonts w:ascii="標楷體" w:eastAsia="標楷體" w:hAnsi="標楷體"/>
              </w:rPr>
            </w:pPr>
            <w:r w:rsidRPr="006F6366">
              <w:rPr>
                <w:rFonts w:ascii="標楷體" w:eastAsia="標楷體" w:hAnsi="標楷體" w:hint="eastAsia"/>
              </w:rPr>
              <w:t>東門</w:t>
            </w:r>
          </w:p>
          <w:p w14:paraId="7742662F" w14:textId="77777777" w:rsidR="00D34768" w:rsidRPr="003006A1" w:rsidRDefault="00D34768" w:rsidP="00BE1EB4">
            <w:pPr>
              <w:jc w:val="both"/>
              <w:rPr>
                <w:rFonts w:ascii="標楷體" w:eastAsia="標楷體" w:hAnsi="標楷體"/>
                <w:highlight w:val="yellow"/>
              </w:rPr>
            </w:pPr>
            <w:r w:rsidRPr="006F6366">
              <w:rPr>
                <w:rFonts w:ascii="標楷體" w:eastAsia="標楷體" w:hAnsi="標楷體" w:hint="eastAsia"/>
              </w:rPr>
              <w:t>國小</w:t>
            </w:r>
            <w:r>
              <w:rPr>
                <w:rFonts w:ascii="標楷體" w:eastAsia="標楷體" w:hAnsi="標楷體" w:hint="eastAsia"/>
              </w:rPr>
              <w:t>(</w:t>
            </w:r>
            <w:proofErr w:type="gramStart"/>
            <w:r>
              <w:rPr>
                <w:rFonts w:ascii="標楷體" w:eastAsia="標楷體" w:hAnsi="標楷體" w:hint="eastAsia"/>
              </w:rPr>
              <w:t>線上</w:t>
            </w:r>
            <w:proofErr w:type="gramEnd"/>
            <w:r>
              <w:rPr>
                <w:rFonts w:ascii="標楷體" w:eastAsia="標楷體" w:hAnsi="標楷體" w:hint="eastAsia"/>
              </w:rPr>
              <w:t>)</w:t>
            </w:r>
          </w:p>
        </w:tc>
      </w:tr>
      <w:tr w:rsidR="00D34768" w14:paraId="30DC571F" w14:textId="77777777" w:rsidTr="00B15D33">
        <w:trPr>
          <w:trHeight w:val="1627"/>
          <w:jc w:val="center"/>
        </w:trPr>
        <w:tc>
          <w:tcPr>
            <w:tcW w:w="676" w:type="dxa"/>
            <w:vMerge/>
          </w:tcPr>
          <w:p w14:paraId="2A35AFCA" w14:textId="77777777" w:rsidR="00D34768" w:rsidRPr="00155E56" w:rsidRDefault="00D34768" w:rsidP="00BE1EB4">
            <w:pPr>
              <w:jc w:val="both"/>
              <w:rPr>
                <w:rFonts w:ascii="標楷體" w:eastAsia="標楷體" w:hAnsi="標楷體"/>
              </w:rPr>
            </w:pPr>
          </w:p>
        </w:tc>
        <w:tc>
          <w:tcPr>
            <w:tcW w:w="657" w:type="dxa"/>
            <w:vMerge/>
            <w:vAlign w:val="center"/>
          </w:tcPr>
          <w:p w14:paraId="68A58FFA" w14:textId="77777777" w:rsidR="00D34768" w:rsidRPr="00155E56" w:rsidRDefault="00D34768" w:rsidP="00BE1EB4">
            <w:pPr>
              <w:jc w:val="both"/>
              <w:rPr>
                <w:rFonts w:ascii="標楷體" w:eastAsia="標楷體" w:hAnsi="標楷體"/>
              </w:rPr>
            </w:pPr>
          </w:p>
        </w:tc>
        <w:tc>
          <w:tcPr>
            <w:tcW w:w="896" w:type="dxa"/>
            <w:vMerge/>
            <w:vAlign w:val="center"/>
          </w:tcPr>
          <w:p w14:paraId="3291617B" w14:textId="77777777" w:rsidR="00D34768" w:rsidRPr="004139AA" w:rsidRDefault="00D34768" w:rsidP="00BE1EB4">
            <w:pPr>
              <w:jc w:val="both"/>
              <w:rPr>
                <w:rFonts w:ascii="標楷體" w:eastAsia="標楷體" w:hAnsi="標楷體"/>
                <w:bCs/>
              </w:rPr>
            </w:pPr>
          </w:p>
        </w:tc>
        <w:tc>
          <w:tcPr>
            <w:tcW w:w="1182" w:type="dxa"/>
            <w:vMerge/>
            <w:vAlign w:val="center"/>
          </w:tcPr>
          <w:p w14:paraId="0E558899" w14:textId="77777777" w:rsidR="00D34768" w:rsidRPr="00155E56" w:rsidRDefault="00D34768" w:rsidP="00BE1EB4">
            <w:pPr>
              <w:jc w:val="both"/>
              <w:rPr>
                <w:rFonts w:ascii="標楷體" w:eastAsia="標楷體" w:hAnsi="標楷體"/>
              </w:rPr>
            </w:pPr>
          </w:p>
        </w:tc>
        <w:tc>
          <w:tcPr>
            <w:tcW w:w="1531" w:type="dxa"/>
            <w:vMerge/>
            <w:vAlign w:val="center"/>
          </w:tcPr>
          <w:p w14:paraId="0266120E" w14:textId="77777777" w:rsidR="00D34768" w:rsidRPr="002E43A6" w:rsidRDefault="00D34768" w:rsidP="00BE1EB4">
            <w:pPr>
              <w:jc w:val="both"/>
              <w:rPr>
                <w:rFonts w:ascii="標楷體" w:eastAsia="標楷體" w:hAnsi="標楷體"/>
              </w:rPr>
            </w:pPr>
          </w:p>
        </w:tc>
        <w:tc>
          <w:tcPr>
            <w:tcW w:w="696" w:type="dxa"/>
            <w:vMerge/>
            <w:vAlign w:val="center"/>
          </w:tcPr>
          <w:p w14:paraId="20CF469B" w14:textId="77777777" w:rsidR="00D34768" w:rsidRDefault="00D34768" w:rsidP="00BE1EB4">
            <w:pPr>
              <w:jc w:val="both"/>
              <w:rPr>
                <w:rFonts w:ascii="標楷體" w:eastAsia="標楷體" w:hAnsi="標楷體"/>
              </w:rPr>
            </w:pPr>
          </w:p>
        </w:tc>
        <w:tc>
          <w:tcPr>
            <w:tcW w:w="1741" w:type="dxa"/>
            <w:vMerge/>
          </w:tcPr>
          <w:p w14:paraId="4AD45F88" w14:textId="77777777" w:rsidR="00D34768" w:rsidRDefault="00D34768" w:rsidP="00BE1EB4">
            <w:pPr>
              <w:jc w:val="both"/>
              <w:rPr>
                <w:rFonts w:ascii="標楷體" w:eastAsia="標楷體" w:hAnsi="標楷體"/>
                <w:shd w:val="pct15" w:color="auto" w:fill="FFFFFF"/>
              </w:rPr>
            </w:pPr>
          </w:p>
        </w:tc>
        <w:tc>
          <w:tcPr>
            <w:tcW w:w="696" w:type="dxa"/>
            <w:vMerge/>
            <w:vAlign w:val="center"/>
          </w:tcPr>
          <w:p w14:paraId="5061D03A" w14:textId="77777777" w:rsidR="00D34768" w:rsidRDefault="00D34768" w:rsidP="00BE1EB4">
            <w:pPr>
              <w:jc w:val="both"/>
              <w:rPr>
                <w:rFonts w:ascii="標楷體" w:eastAsia="標楷體" w:hAnsi="標楷體"/>
              </w:rPr>
            </w:pPr>
          </w:p>
        </w:tc>
        <w:tc>
          <w:tcPr>
            <w:tcW w:w="513" w:type="dxa"/>
            <w:vMerge/>
            <w:vAlign w:val="center"/>
          </w:tcPr>
          <w:p w14:paraId="537E2985" w14:textId="77777777" w:rsidR="00D34768" w:rsidRDefault="00D34768" w:rsidP="00BE1EB4">
            <w:pPr>
              <w:jc w:val="both"/>
              <w:rPr>
                <w:rFonts w:ascii="標楷體" w:eastAsia="標楷體" w:hAnsi="標楷體"/>
              </w:rPr>
            </w:pPr>
          </w:p>
        </w:tc>
        <w:tc>
          <w:tcPr>
            <w:tcW w:w="2040" w:type="dxa"/>
            <w:vAlign w:val="center"/>
          </w:tcPr>
          <w:p w14:paraId="2A0BB519" w14:textId="77777777" w:rsidR="00D34768" w:rsidRDefault="00D34768" w:rsidP="00BE1EB4">
            <w:pPr>
              <w:jc w:val="both"/>
              <w:rPr>
                <w:rFonts w:ascii="標楷體" w:eastAsia="標楷體" w:hAnsi="標楷體"/>
              </w:rPr>
            </w:pPr>
            <w:r w:rsidRPr="008508D4">
              <w:rPr>
                <w:rFonts w:ascii="標楷體" w:eastAsia="標楷體" w:hAnsi="標楷體" w:hint="eastAsia"/>
              </w:rPr>
              <w:t>助講：</w:t>
            </w:r>
          </w:p>
          <w:p w14:paraId="1E2F5B7F" w14:textId="77777777" w:rsidR="00D34768" w:rsidRDefault="00D34768" w:rsidP="00BE1EB4">
            <w:pPr>
              <w:jc w:val="both"/>
              <w:rPr>
                <w:rFonts w:ascii="標楷體" w:eastAsia="標楷體" w:hAnsi="標楷體"/>
              </w:rPr>
            </w:pPr>
            <w:r w:rsidRPr="00A72581">
              <w:rPr>
                <w:rFonts w:ascii="標楷體" w:eastAsia="標楷體" w:hAnsi="標楷體" w:hint="eastAsia"/>
              </w:rPr>
              <w:t>國小特教資源</w:t>
            </w:r>
          </w:p>
          <w:p w14:paraId="19D5E1B1" w14:textId="77777777" w:rsidR="00D34768" w:rsidRDefault="00D34768" w:rsidP="00BE1EB4">
            <w:pPr>
              <w:jc w:val="both"/>
              <w:rPr>
                <w:rFonts w:ascii="標楷體" w:eastAsia="標楷體" w:hAnsi="標楷體"/>
              </w:rPr>
            </w:pPr>
            <w:r w:rsidRPr="00A72581">
              <w:rPr>
                <w:rFonts w:ascii="標楷體" w:eastAsia="標楷體" w:hAnsi="標楷體" w:hint="eastAsia"/>
              </w:rPr>
              <w:t>中心</w:t>
            </w:r>
          </w:p>
          <w:p w14:paraId="3D4012E0" w14:textId="77777777" w:rsidR="00D34768" w:rsidRPr="00B45700" w:rsidRDefault="00D34768" w:rsidP="00BE1EB4">
            <w:pPr>
              <w:jc w:val="both"/>
              <w:rPr>
                <w:rFonts w:ascii="標楷體" w:eastAsia="標楷體" w:hAnsi="標楷體"/>
              </w:rPr>
            </w:pPr>
            <w:r>
              <w:rPr>
                <w:rFonts w:ascii="標楷體" w:eastAsia="標楷體" w:hAnsi="標楷體" w:hint="eastAsia"/>
              </w:rPr>
              <w:t>賴蔓綺</w:t>
            </w:r>
            <w:r w:rsidRPr="00A72581">
              <w:rPr>
                <w:rFonts w:ascii="標楷體" w:eastAsia="標楷體" w:hAnsi="標楷體" w:hint="eastAsia"/>
              </w:rPr>
              <w:t>老師</w:t>
            </w:r>
          </w:p>
        </w:tc>
        <w:tc>
          <w:tcPr>
            <w:tcW w:w="707" w:type="dxa"/>
            <w:vMerge/>
          </w:tcPr>
          <w:p w14:paraId="5E20F177" w14:textId="77777777" w:rsidR="00D34768" w:rsidRPr="008508D4" w:rsidRDefault="00D34768" w:rsidP="00BE1EB4">
            <w:pPr>
              <w:jc w:val="both"/>
              <w:rPr>
                <w:rFonts w:ascii="標楷體" w:eastAsia="標楷體" w:hAnsi="標楷體"/>
              </w:rPr>
            </w:pPr>
          </w:p>
        </w:tc>
      </w:tr>
      <w:tr w:rsidR="00D34768" w14:paraId="347AA85F" w14:textId="77777777" w:rsidTr="00B15D33">
        <w:trPr>
          <w:trHeight w:val="268"/>
          <w:jc w:val="center"/>
        </w:trPr>
        <w:tc>
          <w:tcPr>
            <w:tcW w:w="676" w:type="dxa"/>
            <w:vMerge w:val="restart"/>
            <w:vAlign w:val="center"/>
          </w:tcPr>
          <w:p w14:paraId="10070187" w14:textId="77777777" w:rsidR="00D34768" w:rsidRPr="00155E56" w:rsidRDefault="00D34768" w:rsidP="00BE1EB4">
            <w:pPr>
              <w:jc w:val="both"/>
              <w:rPr>
                <w:rFonts w:ascii="標楷體" w:eastAsia="標楷體" w:hAnsi="標楷體"/>
              </w:rPr>
            </w:pPr>
            <w:r>
              <w:rPr>
                <w:rFonts w:ascii="標楷體" w:eastAsia="標楷體" w:hAnsi="標楷體" w:hint="eastAsia"/>
              </w:rPr>
              <w:t>部-4</w:t>
            </w:r>
          </w:p>
        </w:tc>
        <w:tc>
          <w:tcPr>
            <w:tcW w:w="657" w:type="dxa"/>
            <w:vMerge w:val="restart"/>
            <w:vAlign w:val="center"/>
          </w:tcPr>
          <w:p w14:paraId="77D25388" w14:textId="77777777" w:rsidR="00D34768" w:rsidRDefault="00D34768" w:rsidP="00BE1EB4">
            <w:pPr>
              <w:jc w:val="both"/>
              <w:rPr>
                <w:rFonts w:ascii="標楷體" w:eastAsia="標楷體" w:hAnsi="標楷體"/>
              </w:rPr>
            </w:pPr>
            <w:r w:rsidRPr="00155E56">
              <w:rPr>
                <w:rFonts w:ascii="標楷體" w:eastAsia="標楷體" w:hAnsi="標楷體"/>
              </w:rPr>
              <w:t>智力評量實務</w:t>
            </w:r>
          </w:p>
        </w:tc>
        <w:tc>
          <w:tcPr>
            <w:tcW w:w="896" w:type="dxa"/>
            <w:vMerge w:val="restart"/>
            <w:vAlign w:val="center"/>
          </w:tcPr>
          <w:p w14:paraId="5ADB9126" w14:textId="77777777" w:rsidR="00D34768" w:rsidRPr="002E43A6" w:rsidRDefault="00D34768" w:rsidP="00BE1EB4">
            <w:pPr>
              <w:jc w:val="both"/>
              <w:rPr>
                <w:rFonts w:ascii="標楷體" w:eastAsia="標楷體" w:hAnsi="標楷體"/>
                <w:bCs/>
              </w:rPr>
            </w:pPr>
            <w:r w:rsidRPr="002E43A6">
              <w:rPr>
                <w:rFonts w:ascii="標楷體" w:eastAsia="標楷體" w:hAnsi="標楷體" w:hint="eastAsia"/>
                <w:bCs/>
              </w:rPr>
              <w:t>智能評量工具及實務</w:t>
            </w:r>
          </w:p>
        </w:tc>
        <w:tc>
          <w:tcPr>
            <w:tcW w:w="1182" w:type="dxa"/>
            <w:vMerge w:val="restart"/>
            <w:vAlign w:val="center"/>
          </w:tcPr>
          <w:p w14:paraId="345C4BAD" w14:textId="77777777" w:rsidR="00D34768" w:rsidRDefault="00D34768" w:rsidP="00BE1EB4">
            <w:pPr>
              <w:jc w:val="both"/>
              <w:rPr>
                <w:rFonts w:ascii="標楷體" w:eastAsia="標楷體" w:hAnsi="標楷體"/>
              </w:rPr>
            </w:pPr>
            <w:r w:rsidRPr="00155E56">
              <w:rPr>
                <w:rFonts w:ascii="標楷體" w:eastAsia="標楷體" w:hAnsi="標楷體"/>
              </w:rPr>
              <w:t>智</w:t>
            </w:r>
            <w:r>
              <w:rPr>
                <w:rFonts w:ascii="標楷體" w:eastAsia="標楷體" w:hAnsi="標楷體" w:hint="eastAsia"/>
              </w:rPr>
              <w:t>能</w:t>
            </w:r>
            <w:r w:rsidRPr="00155E56">
              <w:rPr>
                <w:rFonts w:ascii="標楷體" w:eastAsia="標楷體" w:hAnsi="標楷體"/>
              </w:rPr>
              <w:t>評量類型</w:t>
            </w:r>
            <w:r>
              <w:rPr>
                <w:rFonts w:ascii="標楷體" w:eastAsia="標楷體" w:hAnsi="標楷體" w:hint="eastAsia"/>
              </w:rPr>
              <w:t>、相關</w:t>
            </w:r>
            <w:r w:rsidRPr="00155E56">
              <w:rPr>
                <w:rFonts w:ascii="標楷體" w:eastAsia="標楷體" w:hAnsi="標楷體"/>
              </w:rPr>
              <w:t>測驗</w:t>
            </w:r>
            <w:r>
              <w:rPr>
                <w:rFonts w:ascii="標楷體" w:eastAsia="標楷體" w:hAnsi="標楷體" w:hint="eastAsia"/>
              </w:rPr>
              <w:t>工具</w:t>
            </w:r>
            <w:r w:rsidRPr="00155E56">
              <w:rPr>
                <w:rFonts w:ascii="標楷體" w:eastAsia="標楷體" w:hAnsi="標楷體"/>
              </w:rPr>
              <w:t>介紹</w:t>
            </w:r>
            <w:r>
              <w:rPr>
                <w:rFonts w:ascii="標楷體" w:eastAsia="標楷體" w:hAnsi="標楷體" w:hint="eastAsia"/>
              </w:rPr>
              <w:t>、評量實務等</w:t>
            </w:r>
          </w:p>
        </w:tc>
        <w:tc>
          <w:tcPr>
            <w:tcW w:w="1531" w:type="dxa"/>
            <w:vMerge w:val="restart"/>
            <w:vAlign w:val="center"/>
          </w:tcPr>
          <w:p w14:paraId="53D002C3" w14:textId="77777777" w:rsidR="00D34768" w:rsidRDefault="00D34768" w:rsidP="00BE1EB4">
            <w:pPr>
              <w:jc w:val="both"/>
              <w:rPr>
                <w:rFonts w:ascii="標楷體" w:eastAsia="標楷體" w:hAnsi="標楷體"/>
              </w:rPr>
            </w:pPr>
            <w:r w:rsidRPr="002E43A6">
              <w:rPr>
                <w:rFonts w:ascii="標楷體" w:eastAsia="標楷體" w:hAnsi="標楷體" w:hint="eastAsia"/>
              </w:rPr>
              <w:t>112年9月</w:t>
            </w:r>
          </w:p>
          <w:p w14:paraId="6E06E7A7" w14:textId="77777777" w:rsidR="00D34768" w:rsidRDefault="00D34768" w:rsidP="00BE1EB4">
            <w:pPr>
              <w:jc w:val="both"/>
              <w:rPr>
                <w:rFonts w:ascii="標楷體" w:eastAsia="標楷體" w:hAnsi="標楷體"/>
              </w:rPr>
            </w:pPr>
            <w:r>
              <w:rPr>
                <w:rFonts w:ascii="標楷體" w:eastAsia="標楷體" w:hAnsi="標楷體" w:hint="eastAsia"/>
              </w:rPr>
              <w:t>9</w:t>
            </w:r>
            <w:r w:rsidRPr="002E43A6">
              <w:rPr>
                <w:rFonts w:ascii="標楷體" w:eastAsia="標楷體" w:hAnsi="標楷體" w:hint="eastAsia"/>
              </w:rPr>
              <w:t>日(六)</w:t>
            </w:r>
          </w:p>
          <w:p w14:paraId="19F1D254" w14:textId="77777777" w:rsidR="00D34768" w:rsidRDefault="00D34768" w:rsidP="00BE1EB4">
            <w:pPr>
              <w:jc w:val="both"/>
              <w:rPr>
                <w:rFonts w:ascii="標楷體" w:eastAsia="標楷體" w:hAnsi="標楷體"/>
              </w:rPr>
            </w:pPr>
            <w:r>
              <w:rPr>
                <w:rFonts w:ascii="標楷體" w:eastAsia="標楷體" w:hAnsi="標楷體" w:hint="eastAsia"/>
              </w:rPr>
              <w:t>9：00</w:t>
            </w:r>
          </w:p>
          <w:p w14:paraId="6D1EA047" w14:textId="77777777" w:rsidR="00D34768" w:rsidRDefault="00D34768" w:rsidP="00BE1EB4">
            <w:pPr>
              <w:jc w:val="both"/>
              <w:rPr>
                <w:rFonts w:ascii="標楷體" w:eastAsia="標楷體" w:hAnsi="標楷體"/>
              </w:rPr>
            </w:pPr>
            <w:r>
              <w:rPr>
                <w:rFonts w:ascii="標楷體" w:eastAsia="標楷體" w:hAnsi="標楷體" w:hint="eastAsia"/>
              </w:rPr>
              <w:t>-12：00</w:t>
            </w:r>
          </w:p>
        </w:tc>
        <w:tc>
          <w:tcPr>
            <w:tcW w:w="696" w:type="dxa"/>
            <w:vMerge w:val="restart"/>
            <w:vAlign w:val="center"/>
          </w:tcPr>
          <w:p w14:paraId="4AF7B3BC" w14:textId="77777777" w:rsidR="00D34768" w:rsidRDefault="00D34768" w:rsidP="00BE1EB4">
            <w:pPr>
              <w:jc w:val="both"/>
              <w:rPr>
                <w:rFonts w:ascii="標楷體" w:eastAsia="標楷體" w:hAnsi="標楷體"/>
              </w:rPr>
            </w:pPr>
            <w:r>
              <w:rPr>
                <w:rFonts w:ascii="標楷體" w:eastAsia="標楷體" w:hAnsi="標楷體" w:hint="eastAsia"/>
              </w:rPr>
              <w:t>3</w:t>
            </w:r>
          </w:p>
        </w:tc>
        <w:tc>
          <w:tcPr>
            <w:tcW w:w="1741" w:type="dxa"/>
            <w:vMerge w:val="restart"/>
            <w:vAlign w:val="center"/>
          </w:tcPr>
          <w:p w14:paraId="1BB71B86" w14:textId="77777777" w:rsidR="00D34768" w:rsidRDefault="00D34768" w:rsidP="00BE1EB4">
            <w:pPr>
              <w:jc w:val="both"/>
              <w:rPr>
                <w:rFonts w:ascii="標楷體" w:eastAsia="標楷體" w:hAnsi="標楷體"/>
                <w:shd w:val="pct15" w:color="auto" w:fill="FFFFFF"/>
              </w:rPr>
            </w:pPr>
            <w:r>
              <w:rPr>
                <w:rFonts w:ascii="標楷體" w:eastAsia="標楷體" w:hAnsi="標楷體" w:hint="eastAsia"/>
                <w:shd w:val="pct15" w:color="auto" w:fill="FFFFFF"/>
              </w:rPr>
              <w:t>1.</w:t>
            </w:r>
            <w:r w:rsidRPr="00F607EB">
              <w:rPr>
                <w:rFonts w:ascii="標楷體" w:eastAsia="標楷體" w:hAnsi="標楷體" w:hint="eastAsia"/>
                <w:shd w:val="pct15" w:color="auto" w:fill="FFFFFF"/>
              </w:rPr>
              <w:t>本市1</w:t>
            </w:r>
            <w:r w:rsidRPr="00F607EB">
              <w:rPr>
                <w:rFonts w:ascii="標楷體" w:eastAsia="標楷體" w:hAnsi="標楷體"/>
                <w:shd w:val="pct15" w:color="auto" w:fill="FFFFFF"/>
              </w:rPr>
              <w:t>12</w:t>
            </w:r>
            <w:r w:rsidRPr="00F607EB">
              <w:rPr>
                <w:rFonts w:ascii="標楷體" w:eastAsia="標楷體" w:hAnsi="標楷體" w:hint="eastAsia"/>
                <w:shd w:val="pct15" w:color="auto" w:fill="FFFFFF"/>
              </w:rPr>
              <w:t>學年度新進特</w:t>
            </w:r>
            <w:proofErr w:type="gramStart"/>
            <w:r w:rsidRPr="00F607EB">
              <w:rPr>
                <w:rFonts w:ascii="標楷體" w:eastAsia="標楷體" w:hAnsi="標楷體" w:hint="eastAsia"/>
                <w:shd w:val="pct15" w:color="auto" w:fill="FFFFFF"/>
              </w:rPr>
              <w:t>教</w:t>
            </w:r>
            <w:proofErr w:type="gramEnd"/>
            <w:r w:rsidRPr="00F607EB">
              <w:rPr>
                <w:rFonts w:ascii="標楷體" w:eastAsia="標楷體" w:hAnsi="標楷體" w:hint="eastAsia"/>
                <w:shd w:val="pct15" w:color="auto" w:fill="FFFFFF"/>
              </w:rPr>
              <w:t>教師(含外縣市</w:t>
            </w:r>
            <w:proofErr w:type="gramStart"/>
            <w:r w:rsidRPr="00F607EB">
              <w:rPr>
                <w:rFonts w:ascii="標楷體" w:eastAsia="標楷體" w:hAnsi="標楷體" w:hint="eastAsia"/>
                <w:shd w:val="pct15" w:color="auto" w:fill="FFFFFF"/>
              </w:rPr>
              <w:t>介聘</w:t>
            </w:r>
            <w:r>
              <w:rPr>
                <w:rFonts w:ascii="標楷體" w:eastAsia="標楷體" w:hAnsi="標楷體" w:hint="eastAsia"/>
                <w:shd w:val="pct15" w:color="auto" w:fill="FFFFFF"/>
              </w:rPr>
              <w:t>但未具心</w:t>
            </w:r>
            <w:proofErr w:type="gramEnd"/>
            <w:r>
              <w:rPr>
                <w:rFonts w:ascii="標楷體" w:eastAsia="標楷體" w:hAnsi="標楷體" w:hint="eastAsia"/>
                <w:shd w:val="pct15" w:color="auto" w:fill="FFFFFF"/>
              </w:rPr>
              <w:t>評資格者</w:t>
            </w:r>
            <w:r w:rsidRPr="00F607EB">
              <w:rPr>
                <w:rFonts w:ascii="標楷體" w:eastAsia="標楷體" w:hAnsi="標楷體" w:hint="eastAsia"/>
                <w:shd w:val="pct15" w:color="auto" w:fill="FFFFFF"/>
              </w:rPr>
              <w:t>)</w:t>
            </w:r>
            <w:r w:rsidRPr="00A72581">
              <w:rPr>
                <w:rFonts w:ascii="標楷體" w:eastAsia="標楷體" w:hAnsi="標楷體" w:hint="eastAsia"/>
                <w:shd w:val="pct15" w:color="auto" w:fill="FFFFFF"/>
              </w:rPr>
              <w:t>務必參加。</w:t>
            </w:r>
          </w:p>
          <w:p w14:paraId="5AA7B08E" w14:textId="77777777" w:rsidR="00D34768" w:rsidRDefault="00D34768" w:rsidP="00BE1EB4">
            <w:pPr>
              <w:jc w:val="both"/>
              <w:rPr>
                <w:rFonts w:ascii="標楷體" w:eastAsia="標楷體" w:hAnsi="標楷體"/>
              </w:rPr>
            </w:pPr>
            <w:r>
              <w:rPr>
                <w:rFonts w:ascii="標楷體" w:eastAsia="標楷體" w:hAnsi="標楷體" w:hint="eastAsia"/>
              </w:rPr>
              <w:t>2.對本研習感興趣之本市</w:t>
            </w:r>
            <w:r w:rsidRPr="004139AA">
              <w:rPr>
                <w:rFonts w:ascii="標楷體" w:eastAsia="標楷體" w:hAnsi="標楷體" w:hint="eastAsia"/>
              </w:rPr>
              <w:t>各</w:t>
            </w:r>
            <w:proofErr w:type="gramStart"/>
            <w:r w:rsidRPr="004139AA">
              <w:rPr>
                <w:rFonts w:ascii="標楷體" w:eastAsia="標楷體" w:hAnsi="標楷體" w:hint="eastAsia"/>
              </w:rPr>
              <w:t>階心評</w:t>
            </w:r>
            <w:proofErr w:type="gramEnd"/>
            <w:r w:rsidRPr="004139AA">
              <w:rPr>
                <w:rFonts w:ascii="標楷體" w:eastAsia="標楷體" w:hAnsi="標楷體" w:hint="eastAsia"/>
              </w:rPr>
              <w:t>教師</w:t>
            </w:r>
            <w:r>
              <w:rPr>
                <w:rFonts w:ascii="標楷體" w:eastAsia="標楷體" w:hAnsi="標楷體" w:hint="eastAsia"/>
              </w:rPr>
              <w:t>。</w:t>
            </w:r>
          </w:p>
        </w:tc>
        <w:tc>
          <w:tcPr>
            <w:tcW w:w="696" w:type="dxa"/>
            <w:vMerge w:val="restart"/>
            <w:vAlign w:val="center"/>
          </w:tcPr>
          <w:p w14:paraId="6E2D1F5C" w14:textId="77777777" w:rsidR="00D34768" w:rsidRDefault="00D34768" w:rsidP="00BE1EB4">
            <w:pPr>
              <w:jc w:val="both"/>
              <w:rPr>
                <w:rFonts w:ascii="標楷體" w:eastAsia="標楷體" w:hAnsi="標楷體"/>
              </w:rPr>
            </w:pPr>
            <w:r>
              <w:rPr>
                <w:rFonts w:ascii="標楷體" w:eastAsia="標楷體" w:hAnsi="標楷體" w:hint="eastAsia"/>
              </w:rPr>
              <w:t>90</w:t>
            </w:r>
          </w:p>
        </w:tc>
        <w:tc>
          <w:tcPr>
            <w:tcW w:w="513" w:type="dxa"/>
            <w:vMerge w:val="restart"/>
            <w:vAlign w:val="center"/>
          </w:tcPr>
          <w:p w14:paraId="5418FC37" w14:textId="77777777" w:rsidR="00D34768" w:rsidRDefault="00D34768" w:rsidP="00BE1EB4">
            <w:pPr>
              <w:jc w:val="both"/>
              <w:rPr>
                <w:rFonts w:ascii="標楷體" w:eastAsia="標楷體" w:hAnsi="標楷體"/>
              </w:rPr>
            </w:pPr>
            <w:r>
              <w:rPr>
                <w:rFonts w:ascii="標楷體" w:eastAsia="標楷體" w:hAnsi="標楷體" w:hint="eastAsia"/>
              </w:rPr>
              <w:t>實體</w:t>
            </w:r>
          </w:p>
        </w:tc>
        <w:tc>
          <w:tcPr>
            <w:tcW w:w="2040" w:type="dxa"/>
            <w:vAlign w:val="center"/>
          </w:tcPr>
          <w:p w14:paraId="5D90A41E" w14:textId="77777777" w:rsidR="00D34768" w:rsidRDefault="00D34768" w:rsidP="00BE1EB4">
            <w:pPr>
              <w:jc w:val="both"/>
              <w:rPr>
                <w:rFonts w:ascii="標楷體" w:eastAsia="標楷體" w:hAnsi="標楷體"/>
              </w:rPr>
            </w:pPr>
            <w:r>
              <w:rPr>
                <w:rFonts w:ascii="標楷體" w:eastAsia="標楷體" w:hAnsi="標楷體" w:hint="eastAsia"/>
              </w:rPr>
              <w:t>主講：</w:t>
            </w:r>
          </w:p>
          <w:p w14:paraId="10F50072" w14:textId="77777777" w:rsidR="00D34768" w:rsidRDefault="00D34768" w:rsidP="00BE1EB4">
            <w:pPr>
              <w:jc w:val="both"/>
              <w:rPr>
                <w:rFonts w:ascii="標楷體" w:eastAsia="標楷體" w:hAnsi="標楷體"/>
              </w:rPr>
            </w:pPr>
            <w:r w:rsidRPr="00A72581">
              <w:rPr>
                <w:rFonts w:ascii="標楷體" w:eastAsia="標楷體" w:hAnsi="標楷體" w:hint="eastAsia"/>
              </w:rPr>
              <w:t>國小特教資源</w:t>
            </w:r>
          </w:p>
          <w:p w14:paraId="221EDE52" w14:textId="77777777" w:rsidR="00D34768" w:rsidRDefault="00D34768" w:rsidP="00BE1EB4">
            <w:pPr>
              <w:jc w:val="both"/>
              <w:rPr>
                <w:rFonts w:ascii="標楷體" w:eastAsia="標楷體" w:hAnsi="標楷體"/>
              </w:rPr>
            </w:pPr>
            <w:r w:rsidRPr="00A72581">
              <w:rPr>
                <w:rFonts w:ascii="標楷體" w:eastAsia="標楷體" w:hAnsi="標楷體" w:hint="eastAsia"/>
              </w:rPr>
              <w:t>中心</w:t>
            </w:r>
          </w:p>
          <w:p w14:paraId="1543BF84" w14:textId="77777777" w:rsidR="00D34768" w:rsidRPr="00A72581" w:rsidRDefault="00D34768" w:rsidP="00BE1EB4">
            <w:pPr>
              <w:jc w:val="both"/>
              <w:rPr>
                <w:rFonts w:ascii="標楷體" w:eastAsia="標楷體" w:hAnsi="標楷體"/>
              </w:rPr>
            </w:pPr>
            <w:r w:rsidRPr="00A72581">
              <w:rPr>
                <w:rFonts w:ascii="標楷體" w:eastAsia="標楷體" w:hAnsi="標楷體" w:hint="eastAsia"/>
              </w:rPr>
              <w:t>陳慧儒老師</w:t>
            </w:r>
          </w:p>
        </w:tc>
        <w:tc>
          <w:tcPr>
            <w:tcW w:w="707" w:type="dxa"/>
            <w:vMerge w:val="restart"/>
            <w:vAlign w:val="center"/>
          </w:tcPr>
          <w:p w14:paraId="6316E89E" w14:textId="77777777" w:rsidR="00D34768" w:rsidRDefault="00D34768" w:rsidP="00BE1EB4">
            <w:pPr>
              <w:jc w:val="both"/>
              <w:rPr>
                <w:rFonts w:ascii="標楷體" w:eastAsia="標楷體" w:hAnsi="標楷體"/>
              </w:rPr>
            </w:pPr>
            <w:r w:rsidRPr="006F6366">
              <w:rPr>
                <w:rFonts w:ascii="標楷體" w:eastAsia="標楷體" w:hAnsi="標楷體" w:hint="eastAsia"/>
              </w:rPr>
              <w:t>東門</w:t>
            </w:r>
          </w:p>
          <w:p w14:paraId="00E6E20C" w14:textId="77777777" w:rsidR="00D34768" w:rsidRDefault="00D34768" w:rsidP="00BE1EB4">
            <w:pPr>
              <w:jc w:val="both"/>
              <w:rPr>
                <w:rFonts w:ascii="標楷體" w:eastAsia="標楷體" w:hAnsi="標楷體"/>
              </w:rPr>
            </w:pPr>
            <w:r w:rsidRPr="006F6366">
              <w:rPr>
                <w:rFonts w:ascii="標楷體" w:eastAsia="標楷體" w:hAnsi="標楷體" w:hint="eastAsia"/>
              </w:rPr>
              <w:t>國小</w:t>
            </w:r>
          </w:p>
        </w:tc>
      </w:tr>
      <w:tr w:rsidR="00D34768" w14:paraId="3CA90932" w14:textId="77777777" w:rsidTr="00B15D33">
        <w:trPr>
          <w:trHeight w:val="1428"/>
          <w:jc w:val="center"/>
        </w:trPr>
        <w:tc>
          <w:tcPr>
            <w:tcW w:w="676" w:type="dxa"/>
            <w:vMerge/>
          </w:tcPr>
          <w:p w14:paraId="609A1F53" w14:textId="77777777" w:rsidR="00D34768" w:rsidRPr="00155E56" w:rsidRDefault="00D34768" w:rsidP="00BE1EB4">
            <w:pPr>
              <w:jc w:val="both"/>
              <w:rPr>
                <w:rFonts w:ascii="標楷體" w:eastAsia="標楷體" w:hAnsi="標楷體"/>
              </w:rPr>
            </w:pPr>
          </w:p>
        </w:tc>
        <w:tc>
          <w:tcPr>
            <w:tcW w:w="657" w:type="dxa"/>
            <w:vMerge/>
            <w:vAlign w:val="center"/>
          </w:tcPr>
          <w:p w14:paraId="13B09E31" w14:textId="77777777" w:rsidR="00D34768" w:rsidRPr="00155E56" w:rsidRDefault="00D34768" w:rsidP="00BE1EB4">
            <w:pPr>
              <w:jc w:val="both"/>
              <w:rPr>
                <w:rFonts w:ascii="標楷體" w:eastAsia="標楷體" w:hAnsi="標楷體"/>
              </w:rPr>
            </w:pPr>
          </w:p>
        </w:tc>
        <w:tc>
          <w:tcPr>
            <w:tcW w:w="896" w:type="dxa"/>
            <w:vMerge/>
            <w:vAlign w:val="center"/>
          </w:tcPr>
          <w:p w14:paraId="79B1704D" w14:textId="77777777" w:rsidR="00D34768" w:rsidRPr="002E43A6" w:rsidRDefault="00D34768" w:rsidP="00BE1EB4">
            <w:pPr>
              <w:jc w:val="both"/>
              <w:rPr>
                <w:rFonts w:ascii="標楷體" w:eastAsia="標楷體" w:hAnsi="標楷體"/>
                <w:bCs/>
              </w:rPr>
            </w:pPr>
          </w:p>
        </w:tc>
        <w:tc>
          <w:tcPr>
            <w:tcW w:w="1182" w:type="dxa"/>
            <w:vMerge/>
            <w:vAlign w:val="center"/>
          </w:tcPr>
          <w:p w14:paraId="272E2426" w14:textId="77777777" w:rsidR="00D34768" w:rsidRPr="00155E56" w:rsidRDefault="00D34768" w:rsidP="00BE1EB4">
            <w:pPr>
              <w:jc w:val="both"/>
              <w:rPr>
                <w:rFonts w:ascii="標楷體" w:eastAsia="標楷體" w:hAnsi="標楷體"/>
              </w:rPr>
            </w:pPr>
          </w:p>
        </w:tc>
        <w:tc>
          <w:tcPr>
            <w:tcW w:w="1531" w:type="dxa"/>
            <w:vMerge/>
            <w:vAlign w:val="center"/>
          </w:tcPr>
          <w:p w14:paraId="302D881E" w14:textId="77777777" w:rsidR="00D34768" w:rsidRPr="002E43A6" w:rsidRDefault="00D34768" w:rsidP="00BE1EB4">
            <w:pPr>
              <w:jc w:val="both"/>
              <w:rPr>
                <w:rFonts w:ascii="標楷體" w:eastAsia="標楷體" w:hAnsi="標楷體"/>
              </w:rPr>
            </w:pPr>
          </w:p>
        </w:tc>
        <w:tc>
          <w:tcPr>
            <w:tcW w:w="696" w:type="dxa"/>
            <w:vMerge/>
            <w:vAlign w:val="center"/>
          </w:tcPr>
          <w:p w14:paraId="5DCBB738" w14:textId="77777777" w:rsidR="00D34768" w:rsidRDefault="00D34768" w:rsidP="00BE1EB4">
            <w:pPr>
              <w:jc w:val="both"/>
              <w:rPr>
                <w:rFonts w:ascii="標楷體" w:eastAsia="標楷體" w:hAnsi="標楷體"/>
              </w:rPr>
            </w:pPr>
          </w:p>
        </w:tc>
        <w:tc>
          <w:tcPr>
            <w:tcW w:w="1741" w:type="dxa"/>
            <w:vMerge/>
          </w:tcPr>
          <w:p w14:paraId="6B40D4C1" w14:textId="77777777" w:rsidR="00D34768" w:rsidRDefault="00D34768" w:rsidP="00BE1EB4">
            <w:pPr>
              <w:jc w:val="both"/>
              <w:rPr>
                <w:rFonts w:ascii="標楷體" w:eastAsia="標楷體" w:hAnsi="標楷體"/>
                <w:shd w:val="pct15" w:color="auto" w:fill="FFFFFF"/>
              </w:rPr>
            </w:pPr>
          </w:p>
        </w:tc>
        <w:tc>
          <w:tcPr>
            <w:tcW w:w="696" w:type="dxa"/>
            <w:vMerge/>
            <w:vAlign w:val="center"/>
          </w:tcPr>
          <w:p w14:paraId="312EE228" w14:textId="77777777" w:rsidR="00D34768" w:rsidRDefault="00D34768" w:rsidP="00BE1EB4">
            <w:pPr>
              <w:jc w:val="both"/>
              <w:rPr>
                <w:rFonts w:ascii="標楷體" w:eastAsia="標楷體" w:hAnsi="標楷體"/>
              </w:rPr>
            </w:pPr>
          </w:p>
        </w:tc>
        <w:tc>
          <w:tcPr>
            <w:tcW w:w="513" w:type="dxa"/>
            <w:vMerge/>
            <w:vAlign w:val="center"/>
          </w:tcPr>
          <w:p w14:paraId="6EA6DDB0" w14:textId="77777777" w:rsidR="00D34768" w:rsidRDefault="00D34768" w:rsidP="00BE1EB4">
            <w:pPr>
              <w:jc w:val="both"/>
              <w:rPr>
                <w:rFonts w:ascii="標楷體" w:eastAsia="標楷體" w:hAnsi="標楷體"/>
              </w:rPr>
            </w:pPr>
          </w:p>
        </w:tc>
        <w:tc>
          <w:tcPr>
            <w:tcW w:w="2040" w:type="dxa"/>
            <w:vAlign w:val="center"/>
          </w:tcPr>
          <w:p w14:paraId="12939BE1" w14:textId="77777777" w:rsidR="00D34768" w:rsidRDefault="00D34768" w:rsidP="00BE1EB4">
            <w:pPr>
              <w:jc w:val="both"/>
              <w:rPr>
                <w:rFonts w:ascii="標楷體" w:eastAsia="標楷體" w:hAnsi="標楷體"/>
              </w:rPr>
            </w:pPr>
            <w:r w:rsidRPr="008259FC">
              <w:rPr>
                <w:rFonts w:ascii="標楷體" w:eastAsia="標楷體" w:hAnsi="標楷體" w:hint="eastAsia"/>
              </w:rPr>
              <w:t>助講：</w:t>
            </w:r>
          </w:p>
          <w:p w14:paraId="43CFD2CA" w14:textId="77777777" w:rsidR="00D34768" w:rsidRDefault="00D34768" w:rsidP="00BE1EB4">
            <w:pPr>
              <w:jc w:val="both"/>
              <w:rPr>
                <w:rFonts w:ascii="標楷體" w:eastAsia="標楷體" w:hAnsi="標楷體"/>
              </w:rPr>
            </w:pPr>
            <w:r w:rsidRPr="00A72581">
              <w:rPr>
                <w:rFonts w:ascii="標楷體" w:eastAsia="標楷體" w:hAnsi="標楷體" w:hint="eastAsia"/>
              </w:rPr>
              <w:t>國小特教資源中心</w:t>
            </w:r>
            <w:r w:rsidRPr="007F589C">
              <w:rPr>
                <w:rFonts w:ascii="標楷體" w:eastAsia="標楷體" w:hint="eastAsia"/>
                <w:kern w:val="0"/>
              </w:rPr>
              <w:t>袁美鳳</w:t>
            </w:r>
            <w:r w:rsidRPr="00A72581">
              <w:rPr>
                <w:rFonts w:ascii="標楷體" w:eastAsia="標楷體" w:hAnsi="標楷體" w:hint="eastAsia"/>
              </w:rPr>
              <w:t>老師</w:t>
            </w:r>
            <w:r>
              <w:rPr>
                <w:rFonts w:ascii="標楷體" w:eastAsia="標楷體" w:hAnsi="標楷體" w:hint="eastAsia"/>
              </w:rPr>
              <w:t>、</w:t>
            </w:r>
            <w:r w:rsidRPr="00A72581">
              <w:rPr>
                <w:rFonts w:ascii="標楷體" w:eastAsia="標楷體" w:hAnsi="標楷體" w:hint="eastAsia"/>
              </w:rPr>
              <w:t>國小特教資源中心</w:t>
            </w:r>
            <w:r w:rsidRPr="007F589C">
              <w:rPr>
                <w:rFonts w:ascii="標楷體" w:eastAsia="標楷體" w:hint="eastAsia"/>
                <w:kern w:val="0"/>
              </w:rPr>
              <w:t>陳曉春老師</w:t>
            </w:r>
          </w:p>
        </w:tc>
        <w:tc>
          <w:tcPr>
            <w:tcW w:w="707" w:type="dxa"/>
            <w:vMerge/>
          </w:tcPr>
          <w:p w14:paraId="16D6773C" w14:textId="77777777" w:rsidR="00D34768" w:rsidRPr="008259FC" w:rsidRDefault="00D34768" w:rsidP="00BE1EB4">
            <w:pPr>
              <w:jc w:val="both"/>
              <w:rPr>
                <w:rFonts w:ascii="標楷體" w:eastAsia="標楷體" w:hAnsi="標楷體"/>
              </w:rPr>
            </w:pPr>
          </w:p>
        </w:tc>
      </w:tr>
      <w:tr w:rsidR="00D34768" w14:paraId="00016842" w14:textId="77777777" w:rsidTr="00B15D33">
        <w:trPr>
          <w:trHeight w:val="1365"/>
          <w:jc w:val="center"/>
        </w:trPr>
        <w:tc>
          <w:tcPr>
            <w:tcW w:w="676" w:type="dxa"/>
            <w:vMerge w:val="restart"/>
            <w:vAlign w:val="center"/>
          </w:tcPr>
          <w:p w14:paraId="3BD2992F" w14:textId="77777777" w:rsidR="00D34768" w:rsidRPr="00155E56" w:rsidRDefault="00D34768" w:rsidP="00BE1EB4">
            <w:pPr>
              <w:jc w:val="both"/>
              <w:rPr>
                <w:rFonts w:ascii="標楷體" w:eastAsia="標楷體" w:hAnsi="標楷體"/>
              </w:rPr>
            </w:pPr>
            <w:r>
              <w:rPr>
                <w:rFonts w:ascii="標楷體" w:eastAsia="標楷體" w:hAnsi="標楷體" w:hint="eastAsia"/>
              </w:rPr>
              <w:t>部-5</w:t>
            </w:r>
          </w:p>
        </w:tc>
        <w:tc>
          <w:tcPr>
            <w:tcW w:w="657" w:type="dxa"/>
            <w:vMerge w:val="restart"/>
            <w:vAlign w:val="center"/>
          </w:tcPr>
          <w:p w14:paraId="194B67A2" w14:textId="77777777" w:rsidR="00D34768" w:rsidRDefault="00D34768" w:rsidP="00BE1EB4">
            <w:pPr>
              <w:jc w:val="both"/>
              <w:rPr>
                <w:rFonts w:ascii="標楷體" w:eastAsia="標楷體" w:hAnsi="標楷體"/>
              </w:rPr>
            </w:pPr>
            <w:r w:rsidRPr="00155E56">
              <w:rPr>
                <w:rFonts w:ascii="標楷體" w:eastAsia="標楷體" w:hAnsi="標楷體"/>
              </w:rPr>
              <w:t>學科能力評量實務</w:t>
            </w:r>
          </w:p>
        </w:tc>
        <w:tc>
          <w:tcPr>
            <w:tcW w:w="896" w:type="dxa"/>
            <w:vMerge w:val="restart"/>
            <w:vAlign w:val="center"/>
          </w:tcPr>
          <w:p w14:paraId="7CD3773B" w14:textId="77777777" w:rsidR="00D34768" w:rsidRPr="002E43A6" w:rsidRDefault="00D34768" w:rsidP="00BE1EB4">
            <w:pPr>
              <w:jc w:val="both"/>
              <w:rPr>
                <w:rFonts w:ascii="標楷體" w:eastAsia="標楷體" w:hAnsi="標楷體"/>
                <w:bCs/>
              </w:rPr>
            </w:pPr>
            <w:r w:rsidRPr="00A72581">
              <w:rPr>
                <w:rFonts w:ascii="標楷體" w:eastAsia="標楷體" w:hAnsi="標楷體" w:hint="eastAsia"/>
                <w:bCs/>
              </w:rPr>
              <w:t>學科能力評量工具及實務</w:t>
            </w:r>
          </w:p>
        </w:tc>
        <w:tc>
          <w:tcPr>
            <w:tcW w:w="1182" w:type="dxa"/>
            <w:vMerge w:val="restart"/>
            <w:vAlign w:val="center"/>
          </w:tcPr>
          <w:p w14:paraId="57921A47" w14:textId="77777777" w:rsidR="00D34768" w:rsidRDefault="00D34768" w:rsidP="00BE1EB4">
            <w:pPr>
              <w:jc w:val="both"/>
              <w:rPr>
                <w:rFonts w:ascii="標楷體" w:eastAsia="標楷體" w:hAnsi="標楷體"/>
              </w:rPr>
            </w:pPr>
            <w:r>
              <w:rPr>
                <w:rFonts w:ascii="標楷體" w:eastAsia="標楷體" w:hAnsi="標楷體" w:hint="eastAsia"/>
              </w:rPr>
              <w:t>學業</w:t>
            </w:r>
            <w:r w:rsidRPr="00155E56">
              <w:rPr>
                <w:rFonts w:ascii="標楷體" w:eastAsia="標楷體" w:hAnsi="標楷體"/>
              </w:rPr>
              <w:t>評量類型</w:t>
            </w:r>
            <w:r>
              <w:rPr>
                <w:rFonts w:ascii="標楷體" w:eastAsia="標楷體" w:hAnsi="標楷體" w:hint="eastAsia"/>
              </w:rPr>
              <w:t>、相關</w:t>
            </w:r>
            <w:r w:rsidRPr="00155E56">
              <w:rPr>
                <w:rFonts w:ascii="標楷體" w:eastAsia="標楷體" w:hAnsi="標楷體"/>
              </w:rPr>
              <w:t>測驗</w:t>
            </w:r>
            <w:r>
              <w:rPr>
                <w:rFonts w:ascii="標楷體" w:eastAsia="標楷體" w:hAnsi="標楷體" w:hint="eastAsia"/>
              </w:rPr>
              <w:t>工具</w:t>
            </w:r>
            <w:r w:rsidRPr="00155E56">
              <w:rPr>
                <w:rFonts w:ascii="標楷體" w:eastAsia="標楷體" w:hAnsi="標楷體"/>
              </w:rPr>
              <w:t>介紹</w:t>
            </w:r>
            <w:r>
              <w:rPr>
                <w:rFonts w:ascii="標楷體" w:eastAsia="標楷體" w:hAnsi="標楷體" w:hint="eastAsia"/>
              </w:rPr>
              <w:t>、評量實務等</w:t>
            </w:r>
          </w:p>
        </w:tc>
        <w:tc>
          <w:tcPr>
            <w:tcW w:w="1531" w:type="dxa"/>
            <w:vMerge w:val="restart"/>
            <w:vAlign w:val="center"/>
          </w:tcPr>
          <w:p w14:paraId="1B06FBC6" w14:textId="77777777" w:rsidR="00D34768" w:rsidRDefault="00D34768" w:rsidP="00BE1EB4">
            <w:pPr>
              <w:jc w:val="both"/>
              <w:rPr>
                <w:rFonts w:ascii="標楷體" w:eastAsia="標楷體" w:hAnsi="標楷體"/>
              </w:rPr>
            </w:pPr>
            <w:r w:rsidRPr="002E43A6">
              <w:rPr>
                <w:rFonts w:ascii="標楷體" w:eastAsia="標楷體" w:hAnsi="標楷體" w:hint="eastAsia"/>
              </w:rPr>
              <w:t>112年9月</w:t>
            </w:r>
          </w:p>
          <w:p w14:paraId="75F59692" w14:textId="77777777" w:rsidR="00D34768" w:rsidRPr="002E43A6" w:rsidRDefault="00D34768" w:rsidP="00BE1EB4">
            <w:pPr>
              <w:jc w:val="both"/>
              <w:rPr>
                <w:rFonts w:ascii="標楷體" w:eastAsia="標楷體" w:hAnsi="標楷體"/>
              </w:rPr>
            </w:pPr>
            <w:r>
              <w:rPr>
                <w:rFonts w:ascii="標楷體" w:eastAsia="標楷體" w:hAnsi="標楷體" w:hint="eastAsia"/>
              </w:rPr>
              <w:t>16</w:t>
            </w:r>
            <w:r w:rsidRPr="002E43A6">
              <w:rPr>
                <w:rFonts w:ascii="標楷體" w:eastAsia="標楷體" w:hAnsi="標楷體" w:hint="eastAsia"/>
              </w:rPr>
              <w:t>日(六)</w:t>
            </w:r>
          </w:p>
          <w:p w14:paraId="699E4F5B" w14:textId="77777777" w:rsidR="00D34768" w:rsidRDefault="00D34768" w:rsidP="00BE1EB4">
            <w:pPr>
              <w:jc w:val="both"/>
              <w:rPr>
                <w:rFonts w:ascii="標楷體" w:eastAsia="標楷體" w:hAnsi="標楷體"/>
              </w:rPr>
            </w:pPr>
            <w:r>
              <w:rPr>
                <w:rFonts w:ascii="標楷體" w:eastAsia="標楷體" w:hAnsi="標楷體" w:hint="eastAsia"/>
              </w:rPr>
              <w:t>9：00</w:t>
            </w:r>
          </w:p>
          <w:p w14:paraId="79573AAF" w14:textId="77777777" w:rsidR="00D34768" w:rsidRPr="002E43A6" w:rsidRDefault="00D34768" w:rsidP="00BE1EB4">
            <w:pPr>
              <w:jc w:val="both"/>
              <w:rPr>
                <w:rFonts w:ascii="標楷體" w:eastAsia="標楷體" w:hAnsi="標楷體"/>
              </w:rPr>
            </w:pPr>
            <w:r>
              <w:rPr>
                <w:rFonts w:ascii="標楷體" w:eastAsia="標楷體" w:hAnsi="標楷體" w:hint="eastAsia"/>
              </w:rPr>
              <w:t>-12：00</w:t>
            </w:r>
          </w:p>
        </w:tc>
        <w:tc>
          <w:tcPr>
            <w:tcW w:w="696" w:type="dxa"/>
            <w:vMerge w:val="restart"/>
            <w:vAlign w:val="center"/>
          </w:tcPr>
          <w:p w14:paraId="2273499B" w14:textId="77777777" w:rsidR="00D34768" w:rsidRDefault="00D34768" w:rsidP="00BE1EB4">
            <w:pPr>
              <w:jc w:val="both"/>
              <w:rPr>
                <w:rFonts w:ascii="標楷體" w:eastAsia="標楷體" w:hAnsi="標楷體"/>
              </w:rPr>
            </w:pPr>
            <w:r>
              <w:rPr>
                <w:rFonts w:ascii="標楷體" w:eastAsia="標楷體" w:hAnsi="標楷體" w:hint="eastAsia"/>
              </w:rPr>
              <w:t>3</w:t>
            </w:r>
          </w:p>
        </w:tc>
        <w:tc>
          <w:tcPr>
            <w:tcW w:w="1741" w:type="dxa"/>
            <w:vMerge w:val="restart"/>
            <w:vAlign w:val="center"/>
          </w:tcPr>
          <w:p w14:paraId="3BDB86DE" w14:textId="77777777" w:rsidR="00D34768" w:rsidRDefault="00D34768" w:rsidP="00BE1EB4">
            <w:pPr>
              <w:jc w:val="both"/>
              <w:rPr>
                <w:rFonts w:ascii="標楷體" w:eastAsia="標楷體" w:hAnsi="標楷體"/>
                <w:shd w:val="pct15" w:color="auto" w:fill="FFFFFF"/>
              </w:rPr>
            </w:pPr>
            <w:r>
              <w:rPr>
                <w:rFonts w:ascii="標楷體" w:eastAsia="標楷體" w:hAnsi="標楷體" w:hint="eastAsia"/>
                <w:shd w:val="pct15" w:color="auto" w:fill="FFFFFF"/>
              </w:rPr>
              <w:t>1.</w:t>
            </w:r>
            <w:r w:rsidRPr="00F607EB">
              <w:rPr>
                <w:rFonts w:ascii="標楷體" w:eastAsia="標楷體" w:hAnsi="標楷體" w:hint="eastAsia"/>
                <w:shd w:val="pct15" w:color="auto" w:fill="FFFFFF"/>
              </w:rPr>
              <w:t>本市1</w:t>
            </w:r>
            <w:r w:rsidRPr="00F607EB">
              <w:rPr>
                <w:rFonts w:ascii="標楷體" w:eastAsia="標楷體" w:hAnsi="標楷體"/>
                <w:shd w:val="pct15" w:color="auto" w:fill="FFFFFF"/>
              </w:rPr>
              <w:t>12</w:t>
            </w:r>
            <w:r w:rsidRPr="00F607EB">
              <w:rPr>
                <w:rFonts w:ascii="標楷體" w:eastAsia="標楷體" w:hAnsi="標楷體" w:hint="eastAsia"/>
                <w:shd w:val="pct15" w:color="auto" w:fill="FFFFFF"/>
              </w:rPr>
              <w:t>學年度新進特</w:t>
            </w:r>
            <w:proofErr w:type="gramStart"/>
            <w:r w:rsidRPr="00F607EB">
              <w:rPr>
                <w:rFonts w:ascii="標楷體" w:eastAsia="標楷體" w:hAnsi="標楷體" w:hint="eastAsia"/>
                <w:shd w:val="pct15" w:color="auto" w:fill="FFFFFF"/>
              </w:rPr>
              <w:t>教</w:t>
            </w:r>
            <w:proofErr w:type="gramEnd"/>
            <w:r w:rsidRPr="00F607EB">
              <w:rPr>
                <w:rFonts w:ascii="標楷體" w:eastAsia="標楷體" w:hAnsi="標楷體" w:hint="eastAsia"/>
                <w:shd w:val="pct15" w:color="auto" w:fill="FFFFFF"/>
              </w:rPr>
              <w:t>教師(含外縣市</w:t>
            </w:r>
            <w:proofErr w:type="gramStart"/>
            <w:r w:rsidRPr="00F607EB">
              <w:rPr>
                <w:rFonts w:ascii="標楷體" w:eastAsia="標楷體" w:hAnsi="標楷體" w:hint="eastAsia"/>
                <w:shd w:val="pct15" w:color="auto" w:fill="FFFFFF"/>
              </w:rPr>
              <w:t>介聘</w:t>
            </w:r>
            <w:r>
              <w:rPr>
                <w:rFonts w:ascii="標楷體" w:eastAsia="標楷體" w:hAnsi="標楷體" w:hint="eastAsia"/>
                <w:shd w:val="pct15" w:color="auto" w:fill="FFFFFF"/>
              </w:rPr>
              <w:t>但未具心</w:t>
            </w:r>
            <w:proofErr w:type="gramEnd"/>
            <w:r>
              <w:rPr>
                <w:rFonts w:ascii="標楷體" w:eastAsia="標楷體" w:hAnsi="標楷體" w:hint="eastAsia"/>
                <w:shd w:val="pct15" w:color="auto" w:fill="FFFFFF"/>
              </w:rPr>
              <w:t>評資格者</w:t>
            </w:r>
            <w:r w:rsidRPr="00F607EB">
              <w:rPr>
                <w:rFonts w:ascii="標楷體" w:eastAsia="標楷體" w:hAnsi="標楷體" w:hint="eastAsia"/>
                <w:shd w:val="pct15" w:color="auto" w:fill="FFFFFF"/>
              </w:rPr>
              <w:t>)</w:t>
            </w:r>
            <w:r w:rsidRPr="00A72581">
              <w:rPr>
                <w:rFonts w:ascii="標楷體" w:eastAsia="標楷體" w:hAnsi="標楷體" w:hint="eastAsia"/>
                <w:shd w:val="pct15" w:color="auto" w:fill="FFFFFF"/>
              </w:rPr>
              <w:t>務必參加。</w:t>
            </w:r>
          </w:p>
          <w:p w14:paraId="6FD1B808" w14:textId="77777777" w:rsidR="00D34768" w:rsidRDefault="00D34768" w:rsidP="00BE1EB4">
            <w:pPr>
              <w:jc w:val="both"/>
              <w:rPr>
                <w:rFonts w:ascii="標楷體" w:eastAsia="標楷體" w:hAnsi="標楷體"/>
              </w:rPr>
            </w:pPr>
            <w:r>
              <w:rPr>
                <w:rFonts w:ascii="標楷體" w:eastAsia="標楷體" w:hAnsi="標楷體" w:hint="eastAsia"/>
              </w:rPr>
              <w:t>2.對本研習感興趣之本市</w:t>
            </w:r>
            <w:r w:rsidRPr="004139AA">
              <w:rPr>
                <w:rFonts w:ascii="標楷體" w:eastAsia="標楷體" w:hAnsi="標楷體" w:hint="eastAsia"/>
              </w:rPr>
              <w:t>各</w:t>
            </w:r>
            <w:proofErr w:type="gramStart"/>
            <w:r w:rsidRPr="004139AA">
              <w:rPr>
                <w:rFonts w:ascii="標楷體" w:eastAsia="標楷體" w:hAnsi="標楷體" w:hint="eastAsia"/>
              </w:rPr>
              <w:t>階心評</w:t>
            </w:r>
            <w:proofErr w:type="gramEnd"/>
            <w:r w:rsidRPr="004139AA">
              <w:rPr>
                <w:rFonts w:ascii="標楷體" w:eastAsia="標楷體" w:hAnsi="標楷體" w:hint="eastAsia"/>
              </w:rPr>
              <w:t>教師</w:t>
            </w:r>
            <w:r>
              <w:rPr>
                <w:rFonts w:ascii="標楷體" w:eastAsia="標楷體" w:hAnsi="標楷體" w:hint="eastAsia"/>
              </w:rPr>
              <w:t>。</w:t>
            </w:r>
          </w:p>
        </w:tc>
        <w:tc>
          <w:tcPr>
            <w:tcW w:w="696" w:type="dxa"/>
            <w:vMerge w:val="restart"/>
            <w:vAlign w:val="center"/>
          </w:tcPr>
          <w:p w14:paraId="5B8DEC63" w14:textId="77777777" w:rsidR="00D34768" w:rsidRDefault="00D34768" w:rsidP="00BE1EB4">
            <w:pPr>
              <w:jc w:val="both"/>
              <w:rPr>
                <w:rFonts w:ascii="標楷體" w:eastAsia="標楷體" w:hAnsi="標楷體"/>
              </w:rPr>
            </w:pPr>
            <w:r>
              <w:rPr>
                <w:rFonts w:ascii="標楷體" w:eastAsia="標楷體" w:hAnsi="標楷體" w:hint="eastAsia"/>
              </w:rPr>
              <w:t>90</w:t>
            </w:r>
          </w:p>
        </w:tc>
        <w:tc>
          <w:tcPr>
            <w:tcW w:w="513" w:type="dxa"/>
            <w:vMerge w:val="restart"/>
            <w:vAlign w:val="center"/>
          </w:tcPr>
          <w:p w14:paraId="6EB277F1" w14:textId="77777777" w:rsidR="00D34768" w:rsidRDefault="00D34768" w:rsidP="00BE1EB4">
            <w:pPr>
              <w:jc w:val="both"/>
              <w:rPr>
                <w:rFonts w:ascii="標楷體" w:eastAsia="標楷體" w:hAnsi="標楷體"/>
              </w:rPr>
            </w:pPr>
            <w:r>
              <w:rPr>
                <w:rFonts w:ascii="標楷體" w:eastAsia="標楷體" w:hAnsi="標楷體" w:hint="eastAsia"/>
              </w:rPr>
              <w:t>實體</w:t>
            </w:r>
          </w:p>
        </w:tc>
        <w:tc>
          <w:tcPr>
            <w:tcW w:w="2040" w:type="dxa"/>
            <w:vAlign w:val="center"/>
          </w:tcPr>
          <w:p w14:paraId="4FB03A8E" w14:textId="77777777" w:rsidR="00D34768" w:rsidRDefault="00D34768" w:rsidP="00BE1EB4">
            <w:pPr>
              <w:jc w:val="both"/>
              <w:rPr>
                <w:rFonts w:ascii="標楷體" w:eastAsia="標楷體" w:hAnsi="標楷體"/>
              </w:rPr>
            </w:pPr>
            <w:r>
              <w:rPr>
                <w:rFonts w:ascii="標楷體" w:eastAsia="標楷體" w:hAnsi="標楷體" w:hint="eastAsia"/>
              </w:rPr>
              <w:t>主講：</w:t>
            </w:r>
          </w:p>
          <w:p w14:paraId="36C349E8" w14:textId="77777777" w:rsidR="00D34768" w:rsidRDefault="00D34768" w:rsidP="00BE1EB4">
            <w:pPr>
              <w:jc w:val="both"/>
              <w:rPr>
                <w:rFonts w:ascii="標楷體" w:eastAsia="標楷體" w:hAnsi="標楷體"/>
              </w:rPr>
            </w:pPr>
            <w:r w:rsidRPr="00A72581">
              <w:rPr>
                <w:rFonts w:ascii="標楷體" w:eastAsia="標楷體" w:hAnsi="標楷體" w:hint="eastAsia"/>
              </w:rPr>
              <w:t>大忠國小</w:t>
            </w:r>
          </w:p>
          <w:p w14:paraId="7CF70778" w14:textId="77777777" w:rsidR="00D34768" w:rsidRPr="00A72581" w:rsidRDefault="00D34768" w:rsidP="00BE1EB4">
            <w:pPr>
              <w:jc w:val="both"/>
              <w:rPr>
                <w:rFonts w:ascii="標楷體" w:eastAsia="標楷體" w:hAnsi="標楷體"/>
              </w:rPr>
            </w:pPr>
            <w:r>
              <w:rPr>
                <w:rFonts w:ascii="標楷體" w:eastAsia="標楷體" w:hAnsi="標楷體" w:hint="eastAsia"/>
              </w:rPr>
              <w:t>洪曉燕老師</w:t>
            </w:r>
          </w:p>
        </w:tc>
        <w:tc>
          <w:tcPr>
            <w:tcW w:w="707" w:type="dxa"/>
            <w:vMerge w:val="restart"/>
            <w:vAlign w:val="center"/>
          </w:tcPr>
          <w:p w14:paraId="2BE67DA8" w14:textId="77777777" w:rsidR="00D34768" w:rsidRDefault="00D34768" w:rsidP="00BE1EB4">
            <w:pPr>
              <w:jc w:val="both"/>
              <w:rPr>
                <w:rFonts w:ascii="標楷體" w:eastAsia="標楷體" w:hAnsi="標楷體"/>
              </w:rPr>
            </w:pPr>
            <w:r w:rsidRPr="006F6366">
              <w:rPr>
                <w:rFonts w:ascii="標楷體" w:eastAsia="標楷體" w:hAnsi="標楷體" w:hint="eastAsia"/>
              </w:rPr>
              <w:t>東門</w:t>
            </w:r>
          </w:p>
          <w:p w14:paraId="446F61A2" w14:textId="77777777" w:rsidR="00D34768" w:rsidRDefault="00D34768" w:rsidP="00BE1EB4">
            <w:pPr>
              <w:jc w:val="both"/>
              <w:rPr>
                <w:rFonts w:ascii="標楷體" w:eastAsia="標楷體" w:hAnsi="標楷體"/>
              </w:rPr>
            </w:pPr>
            <w:r w:rsidRPr="006F6366">
              <w:rPr>
                <w:rFonts w:ascii="標楷體" w:eastAsia="標楷體" w:hAnsi="標楷體" w:hint="eastAsia"/>
              </w:rPr>
              <w:t>國小</w:t>
            </w:r>
          </w:p>
        </w:tc>
      </w:tr>
      <w:tr w:rsidR="00D34768" w14:paraId="3D475C4C" w14:textId="77777777" w:rsidTr="00B15D33">
        <w:trPr>
          <w:trHeight w:val="1112"/>
          <w:jc w:val="center"/>
        </w:trPr>
        <w:tc>
          <w:tcPr>
            <w:tcW w:w="676" w:type="dxa"/>
            <w:vMerge/>
          </w:tcPr>
          <w:p w14:paraId="51096EBD" w14:textId="77777777" w:rsidR="00D34768" w:rsidRPr="00155E56" w:rsidRDefault="00D34768" w:rsidP="00BE1EB4">
            <w:pPr>
              <w:jc w:val="both"/>
              <w:rPr>
                <w:rFonts w:ascii="標楷體" w:eastAsia="標楷體" w:hAnsi="標楷體"/>
              </w:rPr>
            </w:pPr>
          </w:p>
        </w:tc>
        <w:tc>
          <w:tcPr>
            <w:tcW w:w="657" w:type="dxa"/>
            <w:vMerge/>
            <w:vAlign w:val="center"/>
          </w:tcPr>
          <w:p w14:paraId="71EA1C6E" w14:textId="77777777" w:rsidR="00D34768" w:rsidRPr="00155E56" w:rsidRDefault="00D34768" w:rsidP="00BE1EB4">
            <w:pPr>
              <w:jc w:val="both"/>
              <w:rPr>
                <w:rFonts w:ascii="標楷體" w:eastAsia="標楷體" w:hAnsi="標楷體"/>
              </w:rPr>
            </w:pPr>
          </w:p>
        </w:tc>
        <w:tc>
          <w:tcPr>
            <w:tcW w:w="896" w:type="dxa"/>
            <w:vMerge/>
            <w:vAlign w:val="center"/>
          </w:tcPr>
          <w:p w14:paraId="3D519282" w14:textId="77777777" w:rsidR="00D34768" w:rsidRPr="00A72581" w:rsidRDefault="00D34768" w:rsidP="00BE1EB4">
            <w:pPr>
              <w:jc w:val="both"/>
              <w:rPr>
                <w:rFonts w:ascii="標楷體" w:eastAsia="標楷體" w:hAnsi="標楷體"/>
                <w:bCs/>
              </w:rPr>
            </w:pPr>
          </w:p>
        </w:tc>
        <w:tc>
          <w:tcPr>
            <w:tcW w:w="1182" w:type="dxa"/>
            <w:vMerge/>
            <w:vAlign w:val="center"/>
          </w:tcPr>
          <w:p w14:paraId="7D6E6A74" w14:textId="77777777" w:rsidR="00D34768" w:rsidRDefault="00D34768" w:rsidP="00BE1EB4">
            <w:pPr>
              <w:jc w:val="both"/>
              <w:rPr>
                <w:rFonts w:ascii="標楷體" w:eastAsia="標楷體" w:hAnsi="標楷體"/>
              </w:rPr>
            </w:pPr>
          </w:p>
        </w:tc>
        <w:tc>
          <w:tcPr>
            <w:tcW w:w="1531" w:type="dxa"/>
            <w:vMerge/>
            <w:vAlign w:val="center"/>
          </w:tcPr>
          <w:p w14:paraId="0FF6CD32" w14:textId="77777777" w:rsidR="00D34768" w:rsidRPr="002E43A6" w:rsidRDefault="00D34768" w:rsidP="00BE1EB4">
            <w:pPr>
              <w:jc w:val="both"/>
              <w:rPr>
                <w:rFonts w:ascii="標楷體" w:eastAsia="標楷體" w:hAnsi="標楷體"/>
              </w:rPr>
            </w:pPr>
          </w:p>
        </w:tc>
        <w:tc>
          <w:tcPr>
            <w:tcW w:w="696" w:type="dxa"/>
            <w:vMerge/>
            <w:vAlign w:val="center"/>
          </w:tcPr>
          <w:p w14:paraId="0A2A9DC1" w14:textId="77777777" w:rsidR="00D34768" w:rsidRDefault="00D34768" w:rsidP="00BE1EB4">
            <w:pPr>
              <w:jc w:val="both"/>
              <w:rPr>
                <w:rFonts w:ascii="標楷體" w:eastAsia="標楷體" w:hAnsi="標楷體"/>
              </w:rPr>
            </w:pPr>
          </w:p>
        </w:tc>
        <w:tc>
          <w:tcPr>
            <w:tcW w:w="1741" w:type="dxa"/>
            <w:vMerge/>
            <w:vAlign w:val="center"/>
          </w:tcPr>
          <w:p w14:paraId="1FF2BD7F" w14:textId="77777777" w:rsidR="00D34768" w:rsidRDefault="00D34768" w:rsidP="00BE1EB4">
            <w:pPr>
              <w:jc w:val="both"/>
              <w:rPr>
                <w:rFonts w:ascii="標楷體" w:eastAsia="標楷體" w:hAnsi="標楷體"/>
                <w:shd w:val="pct15" w:color="auto" w:fill="FFFFFF"/>
              </w:rPr>
            </w:pPr>
          </w:p>
        </w:tc>
        <w:tc>
          <w:tcPr>
            <w:tcW w:w="696" w:type="dxa"/>
            <w:vMerge/>
            <w:vAlign w:val="center"/>
          </w:tcPr>
          <w:p w14:paraId="3E5C7672" w14:textId="77777777" w:rsidR="00D34768" w:rsidRDefault="00D34768" w:rsidP="00BE1EB4">
            <w:pPr>
              <w:jc w:val="both"/>
              <w:rPr>
                <w:rFonts w:ascii="標楷體" w:eastAsia="標楷體" w:hAnsi="標楷體"/>
              </w:rPr>
            </w:pPr>
          </w:p>
        </w:tc>
        <w:tc>
          <w:tcPr>
            <w:tcW w:w="513" w:type="dxa"/>
            <w:vMerge/>
            <w:vAlign w:val="center"/>
          </w:tcPr>
          <w:p w14:paraId="7C38CDED" w14:textId="77777777" w:rsidR="00D34768" w:rsidRDefault="00D34768" w:rsidP="00BE1EB4">
            <w:pPr>
              <w:jc w:val="both"/>
              <w:rPr>
                <w:rFonts w:ascii="標楷體" w:eastAsia="標楷體" w:hAnsi="標楷體"/>
              </w:rPr>
            </w:pPr>
          </w:p>
        </w:tc>
        <w:tc>
          <w:tcPr>
            <w:tcW w:w="2040" w:type="dxa"/>
            <w:vAlign w:val="center"/>
          </w:tcPr>
          <w:p w14:paraId="2A40E71F" w14:textId="77777777" w:rsidR="00D34768" w:rsidRPr="008259FC" w:rsidRDefault="00D34768" w:rsidP="00BE1EB4">
            <w:pPr>
              <w:jc w:val="both"/>
              <w:rPr>
                <w:rFonts w:ascii="標楷體" w:eastAsia="標楷體" w:hAnsi="標楷體"/>
              </w:rPr>
            </w:pPr>
            <w:r w:rsidRPr="008259FC">
              <w:rPr>
                <w:rFonts w:ascii="標楷體" w:eastAsia="標楷體" w:hAnsi="標楷體" w:hint="eastAsia"/>
              </w:rPr>
              <w:t>助講：</w:t>
            </w:r>
          </w:p>
          <w:p w14:paraId="16EF6B01" w14:textId="77777777" w:rsidR="00D34768" w:rsidRDefault="00D34768" w:rsidP="00BE1EB4">
            <w:pPr>
              <w:jc w:val="both"/>
              <w:rPr>
                <w:rFonts w:ascii="標楷體" w:eastAsia="標楷體" w:hAnsi="標楷體"/>
              </w:rPr>
            </w:pPr>
            <w:r w:rsidRPr="008259FC">
              <w:rPr>
                <w:rFonts w:ascii="標楷體" w:eastAsia="標楷體" w:hAnsi="標楷體" w:hint="eastAsia"/>
              </w:rPr>
              <w:t>國小特教資源</w:t>
            </w:r>
          </w:p>
          <w:p w14:paraId="79E8B790" w14:textId="77777777" w:rsidR="00D34768" w:rsidRDefault="00D34768" w:rsidP="00BE1EB4">
            <w:pPr>
              <w:jc w:val="both"/>
              <w:rPr>
                <w:rFonts w:ascii="標楷體" w:eastAsia="標楷體" w:hAnsi="標楷體"/>
              </w:rPr>
            </w:pPr>
            <w:r w:rsidRPr="008259FC">
              <w:rPr>
                <w:rFonts w:ascii="標楷體" w:eastAsia="標楷體" w:hAnsi="標楷體" w:hint="eastAsia"/>
              </w:rPr>
              <w:t>中心</w:t>
            </w:r>
          </w:p>
          <w:p w14:paraId="6FD703F9" w14:textId="77777777" w:rsidR="00D34768" w:rsidRPr="008259FC" w:rsidRDefault="00D34768" w:rsidP="00BE1EB4">
            <w:pPr>
              <w:jc w:val="both"/>
              <w:rPr>
                <w:rFonts w:ascii="標楷體" w:eastAsia="標楷體" w:hAnsi="標楷體"/>
              </w:rPr>
            </w:pPr>
            <w:r>
              <w:rPr>
                <w:rFonts w:ascii="標楷體" w:eastAsia="標楷體" w:hint="eastAsia"/>
                <w:kern w:val="0"/>
              </w:rPr>
              <w:t>賴蔓綺</w:t>
            </w:r>
            <w:r w:rsidRPr="008259FC">
              <w:rPr>
                <w:rFonts w:ascii="標楷體" w:eastAsia="標楷體" w:hint="eastAsia"/>
                <w:kern w:val="0"/>
              </w:rPr>
              <w:t>老師</w:t>
            </w:r>
          </w:p>
        </w:tc>
        <w:tc>
          <w:tcPr>
            <w:tcW w:w="707" w:type="dxa"/>
            <w:vMerge/>
          </w:tcPr>
          <w:p w14:paraId="26C0609E" w14:textId="77777777" w:rsidR="00D34768" w:rsidRPr="008259FC" w:rsidRDefault="00D34768" w:rsidP="00BE1EB4">
            <w:pPr>
              <w:jc w:val="both"/>
              <w:rPr>
                <w:rFonts w:ascii="標楷體" w:eastAsia="標楷體" w:hAnsi="標楷體"/>
              </w:rPr>
            </w:pPr>
          </w:p>
        </w:tc>
      </w:tr>
      <w:tr w:rsidR="00D34768" w14:paraId="16CA6122" w14:textId="77777777" w:rsidTr="00B15D33">
        <w:trPr>
          <w:trHeight w:val="1329"/>
          <w:jc w:val="center"/>
        </w:trPr>
        <w:tc>
          <w:tcPr>
            <w:tcW w:w="676" w:type="dxa"/>
            <w:vMerge w:val="restart"/>
            <w:vAlign w:val="center"/>
          </w:tcPr>
          <w:p w14:paraId="75ACB3B6" w14:textId="77777777" w:rsidR="00D34768" w:rsidRPr="00155E56" w:rsidRDefault="00D34768" w:rsidP="00BE1EB4">
            <w:pPr>
              <w:jc w:val="both"/>
              <w:rPr>
                <w:rFonts w:ascii="標楷體" w:eastAsia="標楷體" w:hAnsi="標楷體"/>
              </w:rPr>
            </w:pPr>
            <w:r>
              <w:rPr>
                <w:rFonts w:ascii="標楷體" w:eastAsia="標楷體" w:hAnsi="標楷體" w:hint="eastAsia"/>
              </w:rPr>
              <w:lastRenderedPageBreak/>
              <w:t>部-6</w:t>
            </w:r>
          </w:p>
        </w:tc>
        <w:tc>
          <w:tcPr>
            <w:tcW w:w="657" w:type="dxa"/>
            <w:vMerge w:val="restart"/>
            <w:vAlign w:val="center"/>
          </w:tcPr>
          <w:p w14:paraId="7D7740BA" w14:textId="77777777" w:rsidR="00D34768" w:rsidRDefault="00D34768" w:rsidP="00BE1EB4">
            <w:pPr>
              <w:jc w:val="both"/>
              <w:rPr>
                <w:rFonts w:ascii="標楷體" w:eastAsia="標楷體" w:hAnsi="標楷體"/>
              </w:rPr>
            </w:pPr>
            <w:r w:rsidRPr="00155E56">
              <w:rPr>
                <w:rFonts w:ascii="標楷體" w:eastAsia="標楷體" w:hAnsi="標楷體"/>
              </w:rPr>
              <w:t>測驗結果解釋與應用</w:t>
            </w:r>
          </w:p>
        </w:tc>
        <w:tc>
          <w:tcPr>
            <w:tcW w:w="896" w:type="dxa"/>
            <w:vMerge w:val="restart"/>
            <w:vAlign w:val="center"/>
          </w:tcPr>
          <w:p w14:paraId="62FB2A43" w14:textId="77777777" w:rsidR="00D34768" w:rsidRPr="00A72581" w:rsidRDefault="00D34768" w:rsidP="00BE1EB4">
            <w:pPr>
              <w:jc w:val="both"/>
              <w:rPr>
                <w:rFonts w:ascii="標楷體" w:eastAsia="標楷體" w:hAnsi="標楷體"/>
                <w:bCs/>
              </w:rPr>
            </w:pPr>
            <w:r w:rsidRPr="00A72581">
              <w:rPr>
                <w:rFonts w:ascii="標楷體" w:eastAsia="標楷體" w:hAnsi="標楷體" w:hint="eastAsia"/>
                <w:bCs/>
              </w:rPr>
              <w:t>測驗結果解釋與應用</w:t>
            </w:r>
          </w:p>
        </w:tc>
        <w:tc>
          <w:tcPr>
            <w:tcW w:w="1182" w:type="dxa"/>
            <w:vMerge w:val="restart"/>
            <w:vAlign w:val="center"/>
          </w:tcPr>
          <w:p w14:paraId="58912E92" w14:textId="77777777" w:rsidR="00D34768" w:rsidRDefault="00D34768" w:rsidP="00BE1EB4">
            <w:pPr>
              <w:jc w:val="both"/>
              <w:rPr>
                <w:rFonts w:ascii="標楷體" w:eastAsia="標楷體" w:hAnsi="標楷體"/>
              </w:rPr>
            </w:pPr>
            <w:r w:rsidRPr="00155E56">
              <w:rPr>
                <w:rFonts w:ascii="標楷體" w:eastAsia="標楷體" w:hAnsi="標楷體"/>
              </w:rPr>
              <w:t>測驗</w:t>
            </w:r>
            <w:r>
              <w:rPr>
                <w:rFonts w:ascii="標楷體" w:eastAsia="標楷體" w:hAnsi="標楷體" w:hint="eastAsia"/>
              </w:rPr>
              <w:t>結果</w:t>
            </w:r>
            <w:r w:rsidRPr="00155E56">
              <w:rPr>
                <w:rFonts w:ascii="標楷體" w:eastAsia="標楷體" w:hAnsi="標楷體"/>
              </w:rPr>
              <w:t>解釋原則、</w:t>
            </w:r>
            <w:r>
              <w:rPr>
                <w:rFonts w:ascii="標楷體" w:eastAsia="標楷體" w:hAnsi="標楷體" w:hint="eastAsia"/>
              </w:rPr>
              <w:t>測驗結果應用</w:t>
            </w:r>
          </w:p>
        </w:tc>
        <w:tc>
          <w:tcPr>
            <w:tcW w:w="1531" w:type="dxa"/>
            <w:vMerge w:val="restart"/>
            <w:vAlign w:val="center"/>
          </w:tcPr>
          <w:p w14:paraId="54B475E6" w14:textId="77777777" w:rsidR="00D34768" w:rsidRDefault="00D34768" w:rsidP="00BE1EB4">
            <w:pPr>
              <w:jc w:val="both"/>
              <w:rPr>
                <w:rFonts w:ascii="標楷體" w:eastAsia="標楷體" w:hAnsi="標楷體"/>
              </w:rPr>
            </w:pPr>
            <w:r w:rsidRPr="002E43A6">
              <w:rPr>
                <w:rFonts w:ascii="標楷體" w:eastAsia="標楷體" w:hAnsi="標楷體" w:hint="eastAsia"/>
              </w:rPr>
              <w:t>112年9月</w:t>
            </w:r>
          </w:p>
          <w:p w14:paraId="2A1BD0BF" w14:textId="77777777" w:rsidR="00D34768" w:rsidRPr="002E43A6" w:rsidRDefault="00D34768" w:rsidP="00BE1EB4">
            <w:pPr>
              <w:jc w:val="both"/>
              <w:rPr>
                <w:rFonts w:ascii="標楷體" w:eastAsia="標楷體" w:hAnsi="標楷體"/>
              </w:rPr>
            </w:pPr>
            <w:r>
              <w:rPr>
                <w:rFonts w:ascii="標楷體" w:eastAsia="標楷體" w:hAnsi="標楷體" w:hint="eastAsia"/>
              </w:rPr>
              <w:t>16</w:t>
            </w:r>
            <w:r w:rsidRPr="002E43A6">
              <w:rPr>
                <w:rFonts w:ascii="標楷體" w:eastAsia="標楷體" w:hAnsi="標楷體" w:hint="eastAsia"/>
              </w:rPr>
              <w:t>日(六)</w:t>
            </w:r>
          </w:p>
          <w:p w14:paraId="08240136" w14:textId="77777777" w:rsidR="00D34768" w:rsidRDefault="00D34768" w:rsidP="00BE1EB4">
            <w:pPr>
              <w:jc w:val="both"/>
              <w:rPr>
                <w:rFonts w:ascii="標楷體" w:eastAsia="標楷體" w:hAnsi="標楷體"/>
              </w:rPr>
            </w:pPr>
            <w:r>
              <w:rPr>
                <w:rFonts w:ascii="標楷體" w:eastAsia="標楷體" w:hAnsi="標楷體" w:hint="eastAsia"/>
              </w:rPr>
              <w:t>13：00</w:t>
            </w:r>
          </w:p>
          <w:p w14:paraId="684F3594" w14:textId="77777777" w:rsidR="00D34768" w:rsidRPr="002E43A6" w:rsidRDefault="00D34768" w:rsidP="00BE1EB4">
            <w:pPr>
              <w:jc w:val="both"/>
              <w:rPr>
                <w:rFonts w:ascii="標楷體" w:eastAsia="標楷體" w:hAnsi="標楷體"/>
              </w:rPr>
            </w:pPr>
            <w:r>
              <w:rPr>
                <w:rFonts w:ascii="標楷體" w:eastAsia="標楷體" w:hAnsi="標楷體" w:hint="eastAsia"/>
              </w:rPr>
              <w:t>-16：10</w:t>
            </w:r>
          </w:p>
        </w:tc>
        <w:tc>
          <w:tcPr>
            <w:tcW w:w="696" w:type="dxa"/>
            <w:vMerge w:val="restart"/>
            <w:vAlign w:val="center"/>
          </w:tcPr>
          <w:p w14:paraId="41C75B1D" w14:textId="77777777" w:rsidR="00D34768" w:rsidRDefault="00D34768" w:rsidP="00BE1EB4">
            <w:pPr>
              <w:jc w:val="both"/>
              <w:rPr>
                <w:rFonts w:ascii="標楷體" w:eastAsia="標楷體" w:hAnsi="標楷體"/>
              </w:rPr>
            </w:pPr>
            <w:r>
              <w:rPr>
                <w:rFonts w:ascii="標楷體" w:eastAsia="標楷體" w:hAnsi="標楷體" w:hint="eastAsia"/>
              </w:rPr>
              <w:t>3</w:t>
            </w:r>
          </w:p>
        </w:tc>
        <w:tc>
          <w:tcPr>
            <w:tcW w:w="1741" w:type="dxa"/>
            <w:vMerge w:val="restart"/>
            <w:vAlign w:val="center"/>
          </w:tcPr>
          <w:p w14:paraId="17FF340A" w14:textId="77777777" w:rsidR="00D34768" w:rsidRDefault="00D34768" w:rsidP="00BE1EB4">
            <w:pPr>
              <w:jc w:val="both"/>
              <w:rPr>
                <w:rFonts w:ascii="標楷體" w:eastAsia="標楷體" w:hAnsi="標楷體"/>
                <w:shd w:val="pct15" w:color="auto" w:fill="FFFFFF"/>
              </w:rPr>
            </w:pPr>
            <w:r>
              <w:rPr>
                <w:rFonts w:ascii="標楷體" w:eastAsia="標楷體" w:hAnsi="標楷體" w:hint="eastAsia"/>
                <w:shd w:val="pct15" w:color="auto" w:fill="FFFFFF"/>
              </w:rPr>
              <w:t>1.</w:t>
            </w:r>
            <w:r w:rsidRPr="00F607EB">
              <w:rPr>
                <w:rFonts w:ascii="標楷體" w:eastAsia="標楷體" w:hAnsi="標楷體" w:hint="eastAsia"/>
                <w:shd w:val="pct15" w:color="auto" w:fill="FFFFFF"/>
              </w:rPr>
              <w:t>本市1</w:t>
            </w:r>
            <w:r w:rsidRPr="00F607EB">
              <w:rPr>
                <w:rFonts w:ascii="標楷體" w:eastAsia="標楷體" w:hAnsi="標楷體"/>
                <w:shd w:val="pct15" w:color="auto" w:fill="FFFFFF"/>
              </w:rPr>
              <w:t>12</w:t>
            </w:r>
            <w:r w:rsidRPr="00F607EB">
              <w:rPr>
                <w:rFonts w:ascii="標楷體" w:eastAsia="標楷體" w:hAnsi="標楷體" w:hint="eastAsia"/>
                <w:shd w:val="pct15" w:color="auto" w:fill="FFFFFF"/>
              </w:rPr>
              <w:t>學年度新進特</w:t>
            </w:r>
            <w:proofErr w:type="gramStart"/>
            <w:r w:rsidRPr="00F607EB">
              <w:rPr>
                <w:rFonts w:ascii="標楷體" w:eastAsia="標楷體" w:hAnsi="標楷體" w:hint="eastAsia"/>
                <w:shd w:val="pct15" w:color="auto" w:fill="FFFFFF"/>
              </w:rPr>
              <w:t>教</w:t>
            </w:r>
            <w:proofErr w:type="gramEnd"/>
            <w:r w:rsidRPr="00F607EB">
              <w:rPr>
                <w:rFonts w:ascii="標楷體" w:eastAsia="標楷體" w:hAnsi="標楷體" w:hint="eastAsia"/>
                <w:shd w:val="pct15" w:color="auto" w:fill="FFFFFF"/>
              </w:rPr>
              <w:t>教師(含外縣市</w:t>
            </w:r>
            <w:proofErr w:type="gramStart"/>
            <w:r w:rsidRPr="00F607EB">
              <w:rPr>
                <w:rFonts w:ascii="標楷體" w:eastAsia="標楷體" w:hAnsi="標楷體" w:hint="eastAsia"/>
                <w:shd w:val="pct15" w:color="auto" w:fill="FFFFFF"/>
              </w:rPr>
              <w:t>介聘</w:t>
            </w:r>
            <w:r>
              <w:rPr>
                <w:rFonts w:ascii="標楷體" w:eastAsia="標楷體" w:hAnsi="標楷體" w:hint="eastAsia"/>
                <w:shd w:val="pct15" w:color="auto" w:fill="FFFFFF"/>
              </w:rPr>
              <w:t>但未具心</w:t>
            </w:r>
            <w:proofErr w:type="gramEnd"/>
            <w:r>
              <w:rPr>
                <w:rFonts w:ascii="標楷體" w:eastAsia="標楷體" w:hAnsi="標楷體" w:hint="eastAsia"/>
                <w:shd w:val="pct15" w:color="auto" w:fill="FFFFFF"/>
              </w:rPr>
              <w:t>評資格者</w:t>
            </w:r>
            <w:r w:rsidRPr="00F607EB">
              <w:rPr>
                <w:rFonts w:ascii="標楷體" w:eastAsia="標楷體" w:hAnsi="標楷體" w:hint="eastAsia"/>
                <w:shd w:val="pct15" w:color="auto" w:fill="FFFFFF"/>
              </w:rPr>
              <w:t>)</w:t>
            </w:r>
            <w:r w:rsidRPr="00A72581">
              <w:rPr>
                <w:rFonts w:ascii="標楷體" w:eastAsia="標楷體" w:hAnsi="標楷體" w:hint="eastAsia"/>
                <w:shd w:val="pct15" w:color="auto" w:fill="FFFFFF"/>
              </w:rPr>
              <w:t>務必參加。</w:t>
            </w:r>
          </w:p>
          <w:p w14:paraId="347C2891" w14:textId="77777777" w:rsidR="00D34768" w:rsidRDefault="00D34768" w:rsidP="00BE1EB4">
            <w:pPr>
              <w:jc w:val="both"/>
              <w:rPr>
                <w:rFonts w:ascii="標楷體" w:eastAsia="標楷體" w:hAnsi="標楷體"/>
              </w:rPr>
            </w:pPr>
            <w:r>
              <w:rPr>
                <w:rFonts w:ascii="標楷體" w:eastAsia="標楷體" w:hAnsi="標楷體" w:hint="eastAsia"/>
              </w:rPr>
              <w:t>2.對本研習感興趣之本市</w:t>
            </w:r>
            <w:r w:rsidRPr="004139AA">
              <w:rPr>
                <w:rFonts w:ascii="標楷體" w:eastAsia="標楷體" w:hAnsi="標楷體" w:hint="eastAsia"/>
              </w:rPr>
              <w:t>各</w:t>
            </w:r>
            <w:proofErr w:type="gramStart"/>
            <w:r w:rsidRPr="004139AA">
              <w:rPr>
                <w:rFonts w:ascii="標楷體" w:eastAsia="標楷體" w:hAnsi="標楷體" w:hint="eastAsia"/>
              </w:rPr>
              <w:t>階心評</w:t>
            </w:r>
            <w:proofErr w:type="gramEnd"/>
            <w:r w:rsidRPr="004139AA">
              <w:rPr>
                <w:rFonts w:ascii="標楷體" w:eastAsia="標楷體" w:hAnsi="標楷體" w:hint="eastAsia"/>
              </w:rPr>
              <w:t>教師</w:t>
            </w:r>
            <w:r>
              <w:rPr>
                <w:rFonts w:ascii="標楷體" w:eastAsia="標楷體" w:hAnsi="標楷體" w:hint="eastAsia"/>
              </w:rPr>
              <w:t>。</w:t>
            </w:r>
          </w:p>
        </w:tc>
        <w:tc>
          <w:tcPr>
            <w:tcW w:w="696" w:type="dxa"/>
            <w:vMerge w:val="restart"/>
            <w:vAlign w:val="center"/>
          </w:tcPr>
          <w:p w14:paraId="1A2D20B7" w14:textId="77777777" w:rsidR="00D34768" w:rsidRDefault="00D34768" w:rsidP="00BE1EB4">
            <w:pPr>
              <w:jc w:val="both"/>
              <w:rPr>
                <w:rFonts w:ascii="標楷體" w:eastAsia="標楷體" w:hAnsi="標楷體"/>
              </w:rPr>
            </w:pPr>
            <w:r>
              <w:rPr>
                <w:rFonts w:ascii="標楷體" w:eastAsia="標楷體" w:hAnsi="標楷體" w:hint="eastAsia"/>
              </w:rPr>
              <w:t>90</w:t>
            </w:r>
          </w:p>
        </w:tc>
        <w:tc>
          <w:tcPr>
            <w:tcW w:w="513" w:type="dxa"/>
            <w:vMerge w:val="restart"/>
            <w:vAlign w:val="center"/>
          </w:tcPr>
          <w:p w14:paraId="504CBE62" w14:textId="77777777" w:rsidR="00D34768" w:rsidRDefault="00D34768" w:rsidP="00BE1EB4">
            <w:pPr>
              <w:jc w:val="both"/>
              <w:rPr>
                <w:rFonts w:ascii="標楷體" w:eastAsia="標楷體" w:hAnsi="標楷體"/>
              </w:rPr>
            </w:pPr>
            <w:r>
              <w:rPr>
                <w:rFonts w:ascii="標楷體" w:eastAsia="標楷體" w:hAnsi="標楷體" w:hint="eastAsia"/>
              </w:rPr>
              <w:t>實體</w:t>
            </w:r>
          </w:p>
        </w:tc>
        <w:tc>
          <w:tcPr>
            <w:tcW w:w="2040" w:type="dxa"/>
            <w:vAlign w:val="center"/>
          </w:tcPr>
          <w:p w14:paraId="2B308E65" w14:textId="77777777" w:rsidR="00D34768" w:rsidRDefault="00D34768" w:rsidP="00BE1EB4">
            <w:pPr>
              <w:jc w:val="both"/>
              <w:rPr>
                <w:rFonts w:ascii="標楷體" w:eastAsia="標楷體" w:hAnsi="標楷體"/>
              </w:rPr>
            </w:pPr>
            <w:r w:rsidRPr="008259FC">
              <w:rPr>
                <w:rFonts w:ascii="標楷體" w:eastAsia="標楷體" w:hAnsi="標楷體" w:hint="eastAsia"/>
              </w:rPr>
              <w:t>主講：</w:t>
            </w:r>
          </w:p>
          <w:p w14:paraId="00D3758A" w14:textId="77777777" w:rsidR="00D34768" w:rsidRDefault="00D34768" w:rsidP="00BE1EB4">
            <w:pPr>
              <w:jc w:val="both"/>
              <w:rPr>
                <w:rFonts w:ascii="標楷體" w:eastAsia="標楷體" w:hAnsi="標楷體"/>
              </w:rPr>
            </w:pPr>
            <w:r w:rsidRPr="008259FC">
              <w:rPr>
                <w:rFonts w:ascii="標楷體" w:eastAsia="標楷體" w:hAnsi="標楷體" w:hint="eastAsia"/>
              </w:rPr>
              <w:t>國立</w:t>
            </w:r>
            <w:r>
              <w:rPr>
                <w:rFonts w:ascii="標楷體" w:eastAsia="標楷體" w:hAnsi="標楷體" w:hint="eastAsia"/>
              </w:rPr>
              <w:t>嘉義</w:t>
            </w:r>
            <w:r w:rsidRPr="008259FC">
              <w:rPr>
                <w:rFonts w:ascii="標楷體" w:eastAsia="標楷體" w:hAnsi="標楷體" w:hint="eastAsia"/>
              </w:rPr>
              <w:t>大學</w:t>
            </w:r>
          </w:p>
          <w:p w14:paraId="4B50CF20" w14:textId="77777777" w:rsidR="00D34768" w:rsidRDefault="00D34768" w:rsidP="00BE1EB4">
            <w:pPr>
              <w:jc w:val="both"/>
              <w:rPr>
                <w:rFonts w:ascii="標楷體" w:eastAsia="標楷體" w:hAnsi="標楷體"/>
              </w:rPr>
            </w:pPr>
            <w:r w:rsidRPr="008259FC">
              <w:rPr>
                <w:rFonts w:ascii="標楷體" w:eastAsia="標楷體" w:hAnsi="標楷體" w:hint="eastAsia"/>
              </w:rPr>
              <w:t>特教系</w:t>
            </w:r>
          </w:p>
          <w:p w14:paraId="7626EDF7" w14:textId="77777777" w:rsidR="00D34768" w:rsidRPr="008259FC" w:rsidRDefault="00D34768" w:rsidP="00BE1EB4">
            <w:pPr>
              <w:jc w:val="both"/>
              <w:rPr>
                <w:rFonts w:ascii="標楷體" w:eastAsia="標楷體" w:hAnsi="標楷體"/>
              </w:rPr>
            </w:pPr>
            <w:r w:rsidRPr="008259FC">
              <w:rPr>
                <w:rFonts w:ascii="標楷體" w:eastAsia="標楷體" w:hAnsi="標楷體" w:hint="eastAsia"/>
              </w:rPr>
              <w:t>江俊漢助理教授</w:t>
            </w:r>
          </w:p>
        </w:tc>
        <w:tc>
          <w:tcPr>
            <w:tcW w:w="707" w:type="dxa"/>
            <w:vMerge w:val="restart"/>
            <w:vAlign w:val="center"/>
          </w:tcPr>
          <w:p w14:paraId="4E842540" w14:textId="77777777" w:rsidR="00D34768" w:rsidRDefault="00D34768" w:rsidP="00BE1EB4">
            <w:pPr>
              <w:jc w:val="both"/>
              <w:rPr>
                <w:rFonts w:ascii="標楷體" w:eastAsia="標楷體" w:hAnsi="標楷體"/>
              </w:rPr>
            </w:pPr>
            <w:r w:rsidRPr="006F6366">
              <w:rPr>
                <w:rFonts w:ascii="標楷體" w:eastAsia="標楷體" w:hAnsi="標楷體" w:hint="eastAsia"/>
              </w:rPr>
              <w:t>東門</w:t>
            </w:r>
          </w:p>
          <w:p w14:paraId="3E95E04B" w14:textId="77777777" w:rsidR="00D34768" w:rsidRPr="008259FC" w:rsidRDefault="00D34768" w:rsidP="00BE1EB4">
            <w:pPr>
              <w:jc w:val="both"/>
              <w:rPr>
                <w:rFonts w:ascii="標楷體" w:eastAsia="標楷體" w:hAnsi="標楷體"/>
              </w:rPr>
            </w:pPr>
            <w:r w:rsidRPr="006F6366">
              <w:rPr>
                <w:rFonts w:ascii="標楷體" w:eastAsia="標楷體" w:hAnsi="標楷體" w:hint="eastAsia"/>
              </w:rPr>
              <w:t>國小</w:t>
            </w:r>
          </w:p>
        </w:tc>
      </w:tr>
      <w:tr w:rsidR="00D34768" w14:paraId="788A44F5" w14:textId="77777777" w:rsidTr="00B15D33">
        <w:trPr>
          <w:trHeight w:val="767"/>
          <w:jc w:val="center"/>
        </w:trPr>
        <w:tc>
          <w:tcPr>
            <w:tcW w:w="676" w:type="dxa"/>
            <w:vMerge/>
          </w:tcPr>
          <w:p w14:paraId="6CFD1E8E" w14:textId="77777777" w:rsidR="00D34768" w:rsidRPr="00155E56" w:rsidRDefault="00D34768" w:rsidP="00BE1EB4">
            <w:pPr>
              <w:jc w:val="both"/>
              <w:rPr>
                <w:rFonts w:ascii="標楷體" w:eastAsia="標楷體" w:hAnsi="標楷體"/>
              </w:rPr>
            </w:pPr>
          </w:p>
        </w:tc>
        <w:tc>
          <w:tcPr>
            <w:tcW w:w="657" w:type="dxa"/>
            <w:vMerge/>
            <w:vAlign w:val="center"/>
          </w:tcPr>
          <w:p w14:paraId="458A192F" w14:textId="77777777" w:rsidR="00D34768" w:rsidRPr="00155E56" w:rsidRDefault="00D34768" w:rsidP="00BE1EB4">
            <w:pPr>
              <w:jc w:val="both"/>
              <w:rPr>
                <w:rFonts w:ascii="標楷體" w:eastAsia="標楷體" w:hAnsi="標楷體"/>
              </w:rPr>
            </w:pPr>
          </w:p>
        </w:tc>
        <w:tc>
          <w:tcPr>
            <w:tcW w:w="896" w:type="dxa"/>
            <w:vMerge/>
            <w:vAlign w:val="center"/>
          </w:tcPr>
          <w:p w14:paraId="5DF4F39E" w14:textId="77777777" w:rsidR="00D34768" w:rsidRPr="00A72581" w:rsidRDefault="00D34768" w:rsidP="00BE1EB4">
            <w:pPr>
              <w:jc w:val="both"/>
              <w:rPr>
                <w:rFonts w:ascii="標楷體" w:eastAsia="標楷體" w:hAnsi="標楷體"/>
                <w:bCs/>
              </w:rPr>
            </w:pPr>
          </w:p>
        </w:tc>
        <w:tc>
          <w:tcPr>
            <w:tcW w:w="1182" w:type="dxa"/>
            <w:vMerge/>
            <w:vAlign w:val="center"/>
          </w:tcPr>
          <w:p w14:paraId="1932E28C" w14:textId="77777777" w:rsidR="00D34768" w:rsidRPr="00155E56" w:rsidRDefault="00D34768" w:rsidP="00BE1EB4">
            <w:pPr>
              <w:jc w:val="both"/>
              <w:rPr>
                <w:rFonts w:ascii="標楷體" w:eastAsia="標楷體" w:hAnsi="標楷體"/>
              </w:rPr>
            </w:pPr>
          </w:p>
        </w:tc>
        <w:tc>
          <w:tcPr>
            <w:tcW w:w="1531" w:type="dxa"/>
            <w:vMerge/>
            <w:vAlign w:val="center"/>
          </w:tcPr>
          <w:p w14:paraId="5029C8C9" w14:textId="77777777" w:rsidR="00D34768" w:rsidRPr="002E43A6" w:rsidRDefault="00D34768" w:rsidP="00BE1EB4">
            <w:pPr>
              <w:jc w:val="both"/>
              <w:rPr>
                <w:rFonts w:ascii="標楷體" w:eastAsia="標楷體" w:hAnsi="標楷體"/>
              </w:rPr>
            </w:pPr>
          </w:p>
        </w:tc>
        <w:tc>
          <w:tcPr>
            <w:tcW w:w="696" w:type="dxa"/>
            <w:vMerge/>
            <w:vAlign w:val="center"/>
          </w:tcPr>
          <w:p w14:paraId="6E089C23" w14:textId="77777777" w:rsidR="00D34768" w:rsidRDefault="00D34768" w:rsidP="00BE1EB4">
            <w:pPr>
              <w:jc w:val="both"/>
              <w:rPr>
                <w:rFonts w:ascii="標楷體" w:eastAsia="標楷體" w:hAnsi="標楷體"/>
              </w:rPr>
            </w:pPr>
          </w:p>
        </w:tc>
        <w:tc>
          <w:tcPr>
            <w:tcW w:w="1741" w:type="dxa"/>
            <w:vMerge/>
          </w:tcPr>
          <w:p w14:paraId="5B5AD1BD" w14:textId="77777777" w:rsidR="00D34768" w:rsidRDefault="00D34768" w:rsidP="00BE1EB4">
            <w:pPr>
              <w:jc w:val="both"/>
              <w:rPr>
                <w:rFonts w:ascii="標楷體" w:eastAsia="標楷體" w:hAnsi="標楷體"/>
                <w:shd w:val="pct15" w:color="auto" w:fill="FFFFFF"/>
              </w:rPr>
            </w:pPr>
          </w:p>
        </w:tc>
        <w:tc>
          <w:tcPr>
            <w:tcW w:w="696" w:type="dxa"/>
            <w:vMerge/>
            <w:vAlign w:val="center"/>
          </w:tcPr>
          <w:p w14:paraId="462D3692" w14:textId="77777777" w:rsidR="00D34768" w:rsidRDefault="00D34768" w:rsidP="00BE1EB4">
            <w:pPr>
              <w:jc w:val="both"/>
              <w:rPr>
                <w:rFonts w:ascii="標楷體" w:eastAsia="標楷體" w:hAnsi="標楷體"/>
              </w:rPr>
            </w:pPr>
          </w:p>
        </w:tc>
        <w:tc>
          <w:tcPr>
            <w:tcW w:w="513" w:type="dxa"/>
            <w:vMerge/>
            <w:vAlign w:val="center"/>
          </w:tcPr>
          <w:p w14:paraId="4F9362FE" w14:textId="77777777" w:rsidR="00D34768" w:rsidRDefault="00D34768" w:rsidP="00BE1EB4">
            <w:pPr>
              <w:jc w:val="both"/>
              <w:rPr>
                <w:rFonts w:ascii="標楷體" w:eastAsia="標楷體" w:hAnsi="標楷體"/>
              </w:rPr>
            </w:pPr>
          </w:p>
        </w:tc>
        <w:tc>
          <w:tcPr>
            <w:tcW w:w="2040" w:type="dxa"/>
            <w:vAlign w:val="center"/>
          </w:tcPr>
          <w:p w14:paraId="64498FF3" w14:textId="77777777" w:rsidR="00D34768" w:rsidRPr="008259FC" w:rsidRDefault="00D34768" w:rsidP="00BE1EB4">
            <w:pPr>
              <w:jc w:val="both"/>
              <w:rPr>
                <w:rFonts w:ascii="標楷體" w:eastAsia="標楷體" w:hAnsi="標楷體"/>
              </w:rPr>
            </w:pPr>
            <w:r w:rsidRPr="008259FC">
              <w:rPr>
                <w:rFonts w:ascii="標楷體" w:eastAsia="標楷體" w:hAnsi="標楷體" w:hint="eastAsia"/>
              </w:rPr>
              <w:t>助講：</w:t>
            </w:r>
          </w:p>
          <w:p w14:paraId="752449C5" w14:textId="77777777" w:rsidR="00D34768" w:rsidRDefault="00D34768" w:rsidP="00BE1EB4">
            <w:pPr>
              <w:jc w:val="both"/>
              <w:rPr>
                <w:rFonts w:ascii="標楷體" w:eastAsia="標楷體" w:hAnsi="標楷體"/>
              </w:rPr>
            </w:pPr>
            <w:r w:rsidRPr="008259FC">
              <w:rPr>
                <w:rFonts w:ascii="標楷體" w:eastAsia="標楷體" w:hAnsi="標楷體" w:hint="eastAsia"/>
              </w:rPr>
              <w:t>國小特教資源</w:t>
            </w:r>
          </w:p>
          <w:p w14:paraId="0C2F0B5F" w14:textId="77777777" w:rsidR="00D34768" w:rsidRDefault="00D34768" w:rsidP="00BE1EB4">
            <w:pPr>
              <w:jc w:val="both"/>
              <w:rPr>
                <w:rFonts w:ascii="標楷體" w:eastAsia="標楷體" w:hAnsi="標楷體"/>
              </w:rPr>
            </w:pPr>
            <w:r w:rsidRPr="008259FC">
              <w:rPr>
                <w:rFonts w:ascii="標楷體" w:eastAsia="標楷體" w:hAnsi="標楷體" w:hint="eastAsia"/>
              </w:rPr>
              <w:t>中心</w:t>
            </w:r>
          </w:p>
          <w:p w14:paraId="03D3F848" w14:textId="77777777" w:rsidR="00D34768" w:rsidRPr="008259FC" w:rsidRDefault="00D34768" w:rsidP="00BE1EB4">
            <w:pPr>
              <w:jc w:val="both"/>
              <w:rPr>
                <w:rFonts w:ascii="標楷體" w:eastAsia="標楷體" w:hAnsi="標楷體"/>
              </w:rPr>
            </w:pPr>
            <w:r>
              <w:rPr>
                <w:rFonts w:ascii="標楷體" w:eastAsia="標楷體" w:hint="eastAsia"/>
                <w:kern w:val="0"/>
              </w:rPr>
              <w:t>王昭傑主任</w:t>
            </w:r>
          </w:p>
        </w:tc>
        <w:tc>
          <w:tcPr>
            <w:tcW w:w="707" w:type="dxa"/>
            <w:vMerge/>
          </w:tcPr>
          <w:p w14:paraId="75E8A18B" w14:textId="77777777" w:rsidR="00D34768" w:rsidRPr="008259FC" w:rsidRDefault="00D34768" w:rsidP="00BE1EB4">
            <w:pPr>
              <w:jc w:val="both"/>
              <w:rPr>
                <w:rFonts w:ascii="標楷體" w:eastAsia="標楷體" w:hAnsi="標楷體"/>
              </w:rPr>
            </w:pPr>
          </w:p>
        </w:tc>
      </w:tr>
      <w:tr w:rsidR="00D34768" w14:paraId="794A90A6" w14:textId="77777777" w:rsidTr="00B15D33">
        <w:trPr>
          <w:trHeight w:val="1316"/>
          <w:jc w:val="center"/>
        </w:trPr>
        <w:tc>
          <w:tcPr>
            <w:tcW w:w="676" w:type="dxa"/>
            <w:vMerge w:val="restart"/>
            <w:vAlign w:val="center"/>
          </w:tcPr>
          <w:p w14:paraId="6B8467C2" w14:textId="77777777" w:rsidR="00D34768" w:rsidRPr="00155E56" w:rsidRDefault="00D34768" w:rsidP="00BE1EB4">
            <w:pPr>
              <w:jc w:val="both"/>
              <w:rPr>
                <w:rFonts w:ascii="標楷體" w:eastAsia="標楷體" w:hAnsi="標楷體"/>
              </w:rPr>
            </w:pPr>
            <w:r>
              <w:rPr>
                <w:rFonts w:ascii="標楷體" w:eastAsia="標楷體" w:hAnsi="標楷體" w:hint="eastAsia"/>
              </w:rPr>
              <w:t>部-7</w:t>
            </w:r>
          </w:p>
        </w:tc>
        <w:tc>
          <w:tcPr>
            <w:tcW w:w="657" w:type="dxa"/>
            <w:vMerge w:val="restart"/>
            <w:vAlign w:val="center"/>
          </w:tcPr>
          <w:p w14:paraId="518D67F3" w14:textId="77777777" w:rsidR="00D34768" w:rsidRDefault="00D34768" w:rsidP="00BE1EB4">
            <w:pPr>
              <w:jc w:val="both"/>
              <w:rPr>
                <w:rFonts w:ascii="標楷體" w:eastAsia="標楷體" w:hAnsi="標楷體"/>
              </w:rPr>
            </w:pPr>
            <w:r w:rsidRPr="00155E56">
              <w:rPr>
                <w:rFonts w:ascii="標楷體" w:eastAsia="標楷體" w:hAnsi="標楷體"/>
              </w:rPr>
              <w:t>心理評量綜合報告撰寫</w:t>
            </w:r>
          </w:p>
        </w:tc>
        <w:tc>
          <w:tcPr>
            <w:tcW w:w="896" w:type="dxa"/>
            <w:vMerge w:val="restart"/>
            <w:vAlign w:val="center"/>
          </w:tcPr>
          <w:p w14:paraId="38D9B377" w14:textId="77777777" w:rsidR="00D34768" w:rsidRPr="00097E7D" w:rsidRDefault="00D34768" w:rsidP="00BE1EB4">
            <w:pPr>
              <w:jc w:val="both"/>
              <w:rPr>
                <w:rFonts w:ascii="標楷體" w:eastAsia="標楷體" w:hAnsi="標楷體"/>
                <w:bCs/>
              </w:rPr>
            </w:pPr>
            <w:r w:rsidRPr="00097E7D">
              <w:rPr>
                <w:rFonts w:ascii="標楷體" w:eastAsia="標楷體" w:hAnsi="標楷體" w:hint="eastAsia"/>
                <w:bCs/>
              </w:rPr>
              <w:t>特殊需求學生心理評量報告撰寫與討論</w:t>
            </w:r>
          </w:p>
        </w:tc>
        <w:tc>
          <w:tcPr>
            <w:tcW w:w="1182" w:type="dxa"/>
            <w:vMerge w:val="restart"/>
            <w:vAlign w:val="center"/>
          </w:tcPr>
          <w:p w14:paraId="12C69C13" w14:textId="77777777" w:rsidR="00D34768" w:rsidRDefault="00D34768" w:rsidP="00BE1EB4">
            <w:pPr>
              <w:jc w:val="both"/>
              <w:rPr>
                <w:rFonts w:ascii="標楷體" w:eastAsia="標楷體" w:hAnsi="標楷體"/>
              </w:rPr>
            </w:pPr>
            <w:r w:rsidRPr="00097E7D">
              <w:rPr>
                <w:rFonts w:ascii="標楷體" w:eastAsia="標楷體" w:hAnsi="標楷體" w:hint="eastAsia"/>
                <w:bCs/>
              </w:rPr>
              <w:t>特殊需求學生心理評量</w:t>
            </w:r>
            <w:r>
              <w:rPr>
                <w:rFonts w:ascii="標楷體" w:eastAsia="標楷體" w:hAnsi="標楷體" w:hint="eastAsia"/>
                <w:bCs/>
              </w:rPr>
              <w:t>實作</w:t>
            </w:r>
            <w:r w:rsidRPr="00097E7D">
              <w:rPr>
                <w:rFonts w:ascii="標楷體" w:eastAsia="標楷體" w:hAnsi="標楷體" w:hint="eastAsia"/>
                <w:bCs/>
              </w:rPr>
              <w:t>報告</w:t>
            </w:r>
            <w:r>
              <w:rPr>
                <w:rFonts w:ascii="標楷體" w:eastAsia="標楷體" w:hAnsi="標楷體" w:hint="eastAsia"/>
                <w:bCs/>
              </w:rPr>
              <w:t>討論</w:t>
            </w:r>
          </w:p>
        </w:tc>
        <w:tc>
          <w:tcPr>
            <w:tcW w:w="1531" w:type="dxa"/>
            <w:vMerge w:val="restart"/>
            <w:vAlign w:val="center"/>
          </w:tcPr>
          <w:p w14:paraId="685E2F16" w14:textId="77777777" w:rsidR="00D34768" w:rsidRDefault="00D34768" w:rsidP="00BE1EB4">
            <w:pPr>
              <w:jc w:val="both"/>
              <w:rPr>
                <w:rFonts w:ascii="標楷體" w:eastAsia="標楷體" w:hAnsi="標楷體"/>
              </w:rPr>
            </w:pPr>
            <w:r w:rsidRPr="002E43A6">
              <w:rPr>
                <w:rFonts w:ascii="標楷體" w:eastAsia="標楷體" w:hAnsi="標楷體" w:hint="eastAsia"/>
              </w:rPr>
              <w:t>112年</w:t>
            </w:r>
            <w:r>
              <w:rPr>
                <w:rFonts w:ascii="標楷體" w:eastAsia="標楷體" w:hAnsi="標楷體" w:hint="eastAsia"/>
              </w:rPr>
              <w:t>11</w:t>
            </w:r>
            <w:r w:rsidRPr="002E43A6">
              <w:rPr>
                <w:rFonts w:ascii="標楷體" w:eastAsia="標楷體" w:hAnsi="標楷體" w:hint="eastAsia"/>
              </w:rPr>
              <w:t>月</w:t>
            </w:r>
          </w:p>
          <w:p w14:paraId="004142F3" w14:textId="77777777" w:rsidR="00D34768" w:rsidRPr="002E43A6" w:rsidRDefault="00D34768" w:rsidP="00BE1EB4">
            <w:pPr>
              <w:jc w:val="both"/>
              <w:rPr>
                <w:rFonts w:ascii="標楷體" w:eastAsia="標楷體" w:hAnsi="標楷體"/>
              </w:rPr>
            </w:pPr>
            <w:r>
              <w:rPr>
                <w:rFonts w:ascii="標楷體" w:eastAsia="標楷體" w:hAnsi="標楷體" w:hint="eastAsia"/>
              </w:rPr>
              <w:t>18</w:t>
            </w:r>
            <w:r w:rsidRPr="002E43A6">
              <w:rPr>
                <w:rFonts w:ascii="標楷體" w:eastAsia="標楷體" w:hAnsi="標楷體" w:hint="eastAsia"/>
              </w:rPr>
              <w:t>日(六)</w:t>
            </w:r>
          </w:p>
          <w:p w14:paraId="62B22397" w14:textId="77777777" w:rsidR="00D34768" w:rsidRDefault="00D34768" w:rsidP="00BE1EB4">
            <w:pPr>
              <w:jc w:val="both"/>
              <w:rPr>
                <w:rFonts w:ascii="標楷體" w:eastAsia="標楷體" w:hAnsi="標楷體"/>
              </w:rPr>
            </w:pPr>
            <w:r>
              <w:rPr>
                <w:rFonts w:ascii="標楷體" w:eastAsia="標楷體" w:hAnsi="標楷體" w:hint="eastAsia"/>
              </w:rPr>
              <w:t>9：00</w:t>
            </w:r>
          </w:p>
          <w:p w14:paraId="670C445A" w14:textId="77777777" w:rsidR="00D34768" w:rsidRPr="002E43A6" w:rsidRDefault="00D34768" w:rsidP="00BE1EB4">
            <w:pPr>
              <w:jc w:val="both"/>
              <w:rPr>
                <w:rFonts w:ascii="標楷體" w:eastAsia="標楷體" w:hAnsi="標楷體"/>
              </w:rPr>
            </w:pPr>
            <w:r>
              <w:rPr>
                <w:rFonts w:ascii="標楷體" w:eastAsia="標楷體" w:hAnsi="標楷體" w:hint="eastAsia"/>
              </w:rPr>
              <w:t>-12：00</w:t>
            </w:r>
          </w:p>
        </w:tc>
        <w:tc>
          <w:tcPr>
            <w:tcW w:w="696" w:type="dxa"/>
            <w:vMerge w:val="restart"/>
            <w:vAlign w:val="center"/>
          </w:tcPr>
          <w:p w14:paraId="5CA71985" w14:textId="77777777" w:rsidR="00D34768" w:rsidRDefault="00D34768" w:rsidP="00BE1EB4">
            <w:pPr>
              <w:jc w:val="both"/>
              <w:rPr>
                <w:rFonts w:ascii="標楷體" w:eastAsia="標楷體" w:hAnsi="標楷體"/>
              </w:rPr>
            </w:pPr>
            <w:r>
              <w:rPr>
                <w:rFonts w:ascii="標楷體" w:eastAsia="標楷體" w:hAnsi="標楷體" w:hint="eastAsia"/>
              </w:rPr>
              <w:t>3</w:t>
            </w:r>
          </w:p>
        </w:tc>
        <w:tc>
          <w:tcPr>
            <w:tcW w:w="1741" w:type="dxa"/>
            <w:vMerge w:val="restart"/>
            <w:vAlign w:val="center"/>
          </w:tcPr>
          <w:p w14:paraId="118AE194" w14:textId="77777777" w:rsidR="00D34768" w:rsidRDefault="00D34768" w:rsidP="00BE1EB4">
            <w:pPr>
              <w:jc w:val="both"/>
              <w:rPr>
                <w:rFonts w:ascii="標楷體" w:eastAsia="標楷體" w:hAnsi="標楷體"/>
                <w:shd w:val="pct15" w:color="auto" w:fill="FFFFFF"/>
              </w:rPr>
            </w:pPr>
            <w:r>
              <w:rPr>
                <w:rFonts w:ascii="標楷體" w:eastAsia="標楷體" w:hAnsi="標楷體" w:hint="eastAsia"/>
                <w:shd w:val="pct15" w:color="auto" w:fill="FFFFFF"/>
              </w:rPr>
              <w:t>1.</w:t>
            </w:r>
            <w:r w:rsidRPr="00F607EB">
              <w:rPr>
                <w:rFonts w:ascii="標楷體" w:eastAsia="標楷體" w:hAnsi="標楷體" w:hint="eastAsia"/>
                <w:shd w:val="pct15" w:color="auto" w:fill="FFFFFF"/>
              </w:rPr>
              <w:t>本市1</w:t>
            </w:r>
            <w:r w:rsidRPr="00F607EB">
              <w:rPr>
                <w:rFonts w:ascii="標楷體" w:eastAsia="標楷體" w:hAnsi="標楷體"/>
                <w:shd w:val="pct15" w:color="auto" w:fill="FFFFFF"/>
              </w:rPr>
              <w:t>12</w:t>
            </w:r>
            <w:r w:rsidRPr="00F607EB">
              <w:rPr>
                <w:rFonts w:ascii="標楷體" w:eastAsia="標楷體" w:hAnsi="標楷體" w:hint="eastAsia"/>
                <w:shd w:val="pct15" w:color="auto" w:fill="FFFFFF"/>
              </w:rPr>
              <w:t>學年度新進特</w:t>
            </w:r>
            <w:proofErr w:type="gramStart"/>
            <w:r w:rsidRPr="00F607EB">
              <w:rPr>
                <w:rFonts w:ascii="標楷體" w:eastAsia="標楷體" w:hAnsi="標楷體" w:hint="eastAsia"/>
                <w:shd w:val="pct15" w:color="auto" w:fill="FFFFFF"/>
              </w:rPr>
              <w:t>教</w:t>
            </w:r>
            <w:proofErr w:type="gramEnd"/>
            <w:r w:rsidRPr="00F607EB">
              <w:rPr>
                <w:rFonts w:ascii="標楷體" w:eastAsia="標楷體" w:hAnsi="標楷體" w:hint="eastAsia"/>
                <w:shd w:val="pct15" w:color="auto" w:fill="FFFFFF"/>
              </w:rPr>
              <w:t>教師(含外縣市</w:t>
            </w:r>
            <w:proofErr w:type="gramStart"/>
            <w:r w:rsidRPr="00F607EB">
              <w:rPr>
                <w:rFonts w:ascii="標楷體" w:eastAsia="標楷體" w:hAnsi="標楷體" w:hint="eastAsia"/>
                <w:shd w:val="pct15" w:color="auto" w:fill="FFFFFF"/>
              </w:rPr>
              <w:t>介聘</w:t>
            </w:r>
            <w:r>
              <w:rPr>
                <w:rFonts w:ascii="標楷體" w:eastAsia="標楷體" w:hAnsi="標楷體" w:hint="eastAsia"/>
                <w:shd w:val="pct15" w:color="auto" w:fill="FFFFFF"/>
              </w:rPr>
              <w:t>但未具心</w:t>
            </w:r>
            <w:proofErr w:type="gramEnd"/>
            <w:r>
              <w:rPr>
                <w:rFonts w:ascii="標楷體" w:eastAsia="標楷體" w:hAnsi="標楷體" w:hint="eastAsia"/>
                <w:shd w:val="pct15" w:color="auto" w:fill="FFFFFF"/>
              </w:rPr>
              <w:t>評資格者</w:t>
            </w:r>
            <w:r w:rsidRPr="00F607EB">
              <w:rPr>
                <w:rFonts w:ascii="標楷體" w:eastAsia="標楷體" w:hAnsi="標楷體" w:hint="eastAsia"/>
                <w:shd w:val="pct15" w:color="auto" w:fill="FFFFFF"/>
              </w:rPr>
              <w:t>)</w:t>
            </w:r>
            <w:r w:rsidRPr="00A72581">
              <w:rPr>
                <w:rFonts w:ascii="標楷體" w:eastAsia="標楷體" w:hAnsi="標楷體" w:hint="eastAsia"/>
                <w:shd w:val="pct15" w:color="auto" w:fill="FFFFFF"/>
              </w:rPr>
              <w:t>務必參加。</w:t>
            </w:r>
          </w:p>
          <w:p w14:paraId="17FCB193" w14:textId="77777777" w:rsidR="00D34768" w:rsidRPr="00A72581" w:rsidRDefault="00D34768" w:rsidP="00BE1EB4">
            <w:pPr>
              <w:jc w:val="both"/>
              <w:rPr>
                <w:rFonts w:ascii="標楷體" w:eastAsia="標楷體" w:hAnsi="標楷體"/>
                <w:shd w:val="pct15" w:color="auto" w:fill="FFFFFF"/>
              </w:rPr>
            </w:pPr>
            <w:r>
              <w:rPr>
                <w:rFonts w:ascii="標楷體" w:eastAsia="標楷體" w:hAnsi="標楷體" w:hint="eastAsia"/>
              </w:rPr>
              <w:t>2.對本研習感興趣之本市</w:t>
            </w:r>
            <w:r w:rsidRPr="004139AA">
              <w:rPr>
                <w:rFonts w:ascii="標楷體" w:eastAsia="標楷體" w:hAnsi="標楷體" w:hint="eastAsia"/>
              </w:rPr>
              <w:t>各</w:t>
            </w:r>
            <w:proofErr w:type="gramStart"/>
            <w:r w:rsidRPr="004139AA">
              <w:rPr>
                <w:rFonts w:ascii="標楷體" w:eastAsia="標楷體" w:hAnsi="標楷體" w:hint="eastAsia"/>
              </w:rPr>
              <w:t>階心評</w:t>
            </w:r>
            <w:proofErr w:type="gramEnd"/>
            <w:r w:rsidRPr="004139AA">
              <w:rPr>
                <w:rFonts w:ascii="標楷體" w:eastAsia="標楷體" w:hAnsi="標楷體" w:hint="eastAsia"/>
              </w:rPr>
              <w:t>教師</w:t>
            </w:r>
            <w:r>
              <w:rPr>
                <w:rFonts w:ascii="標楷體" w:eastAsia="標楷體" w:hAnsi="標楷體" w:hint="eastAsia"/>
              </w:rPr>
              <w:t>。</w:t>
            </w:r>
          </w:p>
        </w:tc>
        <w:tc>
          <w:tcPr>
            <w:tcW w:w="696" w:type="dxa"/>
            <w:vMerge w:val="restart"/>
            <w:vAlign w:val="center"/>
          </w:tcPr>
          <w:p w14:paraId="543520D4" w14:textId="77777777" w:rsidR="00D34768" w:rsidRPr="003C45C7" w:rsidRDefault="00D34768" w:rsidP="00BE1EB4">
            <w:pPr>
              <w:jc w:val="both"/>
              <w:rPr>
                <w:rFonts w:ascii="標楷體" w:eastAsia="標楷體" w:hAnsi="標楷體"/>
              </w:rPr>
            </w:pPr>
            <w:r w:rsidRPr="003C45C7">
              <w:rPr>
                <w:rFonts w:ascii="標楷體" w:eastAsia="標楷體" w:hAnsi="標楷體" w:hint="eastAsia"/>
              </w:rPr>
              <w:t>90</w:t>
            </w:r>
          </w:p>
        </w:tc>
        <w:tc>
          <w:tcPr>
            <w:tcW w:w="513" w:type="dxa"/>
            <w:vMerge w:val="restart"/>
            <w:vAlign w:val="center"/>
          </w:tcPr>
          <w:p w14:paraId="15394959" w14:textId="77777777" w:rsidR="00D34768" w:rsidRDefault="00D34768" w:rsidP="00BE1EB4">
            <w:pPr>
              <w:jc w:val="both"/>
              <w:rPr>
                <w:rFonts w:ascii="標楷體" w:eastAsia="標楷體" w:hAnsi="標楷體"/>
              </w:rPr>
            </w:pPr>
            <w:r>
              <w:rPr>
                <w:rFonts w:ascii="標楷體" w:eastAsia="標楷體" w:hAnsi="標楷體" w:hint="eastAsia"/>
              </w:rPr>
              <w:t>實體</w:t>
            </w:r>
          </w:p>
        </w:tc>
        <w:tc>
          <w:tcPr>
            <w:tcW w:w="2040" w:type="dxa"/>
            <w:vAlign w:val="center"/>
          </w:tcPr>
          <w:p w14:paraId="51BF9720" w14:textId="77777777" w:rsidR="00D34768" w:rsidRDefault="00D34768" w:rsidP="00BE1EB4">
            <w:pPr>
              <w:jc w:val="both"/>
              <w:rPr>
                <w:rFonts w:ascii="標楷體" w:eastAsia="標楷體" w:hAnsi="標楷體"/>
              </w:rPr>
            </w:pPr>
            <w:r>
              <w:rPr>
                <w:rFonts w:ascii="標楷體" w:eastAsia="標楷體" w:hAnsi="標楷體" w:hint="eastAsia"/>
              </w:rPr>
              <w:t>主講：</w:t>
            </w:r>
          </w:p>
          <w:p w14:paraId="3E157E84" w14:textId="77777777" w:rsidR="00D34768" w:rsidRDefault="00D34768" w:rsidP="00BE1EB4">
            <w:pPr>
              <w:jc w:val="both"/>
              <w:rPr>
                <w:rFonts w:ascii="標楷體" w:eastAsia="標楷體" w:hAnsi="標楷體"/>
              </w:rPr>
            </w:pPr>
            <w:r>
              <w:rPr>
                <w:rFonts w:ascii="標楷體" w:eastAsia="標楷體" w:hAnsi="標楷體" w:hint="eastAsia"/>
              </w:rPr>
              <w:t>國中特教資源中心張維真主任、</w:t>
            </w:r>
            <w:r w:rsidRPr="00A72581">
              <w:rPr>
                <w:rFonts w:ascii="標楷體" w:eastAsia="標楷體" w:hAnsi="標楷體" w:hint="eastAsia"/>
              </w:rPr>
              <w:t>國小特教資源中心陳慧儒老師</w:t>
            </w:r>
            <w:r>
              <w:rPr>
                <w:rFonts w:ascii="標楷體" w:eastAsia="標楷體" w:hAnsi="標楷體" w:hint="eastAsia"/>
              </w:rPr>
              <w:t>、</w:t>
            </w:r>
            <w:r w:rsidRPr="00A72581">
              <w:rPr>
                <w:rFonts w:ascii="標楷體" w:eastAsia="標楷體" w:hAnsi="標楷體" w:hint="eastAsia"/>
              </w:rPr>
              <w:t>國小特教資源中心</w:t>
            </w:r>
            <w:r>
              <w:rPr>
                <w:rFonts w:ascii="標楷體" w:eastAsia="標楷體" w:hAnsi="標楷體" w:hint="eastAsia"/>
              </w:rPr>
              <w:t>袁美鳳</w:t>
            </w:r>
            <w:r w:rsidRPr="00A72581">
              <w:rPr>
                <w:rFonts w:ascii="標楷體" w:eastAsia="標楷體" w:hAnsi="標楷體" w:hint="eastAsia"/>
              </w:rPr>
              <w:t>老師</w:t>
            </w:r>
          </w:p>
        </w:tc>
        <w:tc>
          <w:tcPr>
            <w:tcW w:w="707" w:type="dxa"/>
            <w:vMerge w:val="restart"/>
            <w:vAlign w:val="center"/>
          </w:tcPr>
          <w:p w14:paraId="59A36A43" w14:textId="77777777" w:rsidR="00D34768" w:rsidRDefault="00D34768" w:rsidP="00BE1EB4">
            <w:pPr>
              <w:jc w:val="both"/>
              <w:rPr>
                <w:rFonts w:ascii="標楷體" w:eastAsia="標楷體" w:hAnsi="標楷體"/>
              </w:rPr>
            </w:pPr>
            <w:r w:rsidRPr="006F6366">
              <w:rPr>
                <w:rFonts w:ascii="標楷體" w:eastAsia="標楷體" w:hAnsi="標楷體" w:hint="eastAsia"/>
              </w:rPr>
              <w:t>東門</w:t>
            </w:r>
          </w:p>
          <w:p w14:paraId="6D308426" w14:textId="77777777" w:rsidR="00D34768" w:rsidRDefault="00D34768" w:rsidP="00BE1EB4">
            <w:pPr>
              <w:jc w:val="both"/>
              <w:rPr>
                <w:rFonts w:ascii="標楷體" w:eastAsia="標楷體" w:hAnsi="標楷體"/>
              </w:rPr>
            </w:pPr>
            <w:r w:rsidRPr="006F6366">
              <w:rPr>
                <w:rFonts w:ascii="標楷體" w:eastAsia="標楷體" w:hAnsi="標楷體" w:hint="eastAsia"/>
              </w:rPr>
              <w:t>國小</w:t>
            </w:r>
          </w:p>
        </w:tc>
      </w:tr>
      <w:tr w:rsidR="00D34768" w14:paraId="028E5E42" w14:textId="77777777" w:rsidTr="00B15D33">
        <w:trPr>
          <w:trHeight w:val="375"/>
          <w:jc w:val="center"/>
        </w:trPr>
        <w:tc>
          <w:tcPr>
            <w:tcW w:w="676" w:type="dxa"/>
            <w:vMerge/>
          </w:tcPr>
          <w:p w14:paraId="3C9C3168" w14:textId="77777777" w:rsidR="00D34768" w:rsidRPr="00155E56" w:rsidRDefault="00D34768" w:rsidP="00BE1EB4">
            <w:pPr>
              <w:jc w:val="both"/>
              <w:rPr>
                <w:rFonts w:ascii="標楷體" w:eastAsia="標楷體" w:hAnsi="標楷體"/>
              </w:rPr>
            </w:pPr>
          </w:p>
        </w:tc>
        <w:tc>
          <w:tcPr>
            <w:tcW w:w="657" w:type="dxa"/>
            <w:vMerge/>
            <w:vAlign w:val="center"/>
          </w:tcPr>
          <w:p w14:paraId="4F203B6C" w14:textId="77777777" w:rsidR="00D34768" w:rsidRPr="00155E56" w:rsidRDefault="00D34768" w:rsidP="00BE1EB4">
            <w:pPr>
              <w:jc w:val="both"/>
              <w:rPr>
                <w:rFonts w:ascii="標楷體" w:eastAsia="標楷體" w:hAnsi="標楷體"/>
              </w:rPr>
            </w:pPr>
          </w:p>
        </w:tc>
        <w:tc>
          <w:tcPr>
            <w:tcW w:w="896" w:type="dxa"/>
            <w:vMerge/>
            <w:vAlign w:val="center"/>
          </w:tcPr>
          <w:p w14:paraId="22947381" w14:textId="77777777" w:rsidR="00D34768" w:rsidRPr="00097E7D" w:rsidRDefault="00D34768" w:rsidP="00BE1EB4">
            <w:pPr>
              <w:jc w:val="both"/>
              <w:rPr>
                <w:rFonts w:ascii="標楷體" w:eastAsia="標楷體" w:hAnsi="標楷體"/>
                <w:bCs/>
              </w:rPr>
            </w:pPr>
          </w:p>
        </w:tc>
        <w:tc>
          <w:tcPr>
            <w:tcW w:w="1182" w:type="dxa"/>
            <w:vMerge/>
            <w:vAlign w:val="center"/>
          </w:tcPr>
          <w:p w14:paraId="341FEA77" w14:textId="77777777" w:rsidR="00D34768" w:rsidRPr="00097E7D" w:rsidRDefault="00D34768" w:rsidP="00BE1EB4">
            <w:pPr>
              <w:jc w:val="both"/>
              <w:rPr>
                <w:rFonts w:ascii="標楷體" w:eastAsia="標楷體" w:hAnsi="標楷體"/>
                <w:bCs/>
              </w:rPr>
            </w:pPr>
          </w:p>
        </w:tc>
        <w:tc>
          <w:tcPr>
            <w:tcW w:w="1531" w:type="dxa"/>
            <w:vMerge/>
            <w:vAlign w:val="center"/>
          </w:tcPr>
          <w:p w14:paraId="47729F76" w14:textId="77777777" w:rsidR="00D34768" w:rsidRPr="002E43A6" w:rsidRDefault="00D34768" w:rsidP="00BE1EB4">
            <w:pPr>
              <w:jc w:val="both"/>
              <w:rPr>
                <w:rFonts w:ascii="標楷體" w:eastAsia="標楷體" w:hAnsi="標楷體"/>
              </w:rPr>
            </w:pPr>
          </w:p>
        </w:tc>
        <w:tc>
          <w:tcPr>
            <w:tcW w:w="696" w:type="dxa"/>
            <w:vMerge/>
            <w:vAlign w:val="center"/>
          </w:tcPr>
          <w:p w14:paraId="135C4F9B" w14:textId="77777777" w:rsidR="00D34768" w:rsidRDefault="00D34768" w:rsidP="00BE1EB4">
            <w:pPr>
              <w:jc w:val="both"/>
              <w:rPr>
                <w:rFonts w:ascii="標楷體" w:eastAsia="標楷體" w:hAnsi="標楷體"/>
              </w:rPr>
            </w:pPr>
          </w:p>
        </w:tc>
        <w:tc>
          <w:tcPr>
            <w:tcW w:w="1741" w:type="dxa"/>
            <w:vMerge/>
            <w:vAlign w:val="center"/>
          </w:tcPr>
          <w:p w14:paraId="5766A9B3" w14:textId="77777777" w:rsidR="00D34768" w:rsidRDefault="00D34768" w:rsidP="00BE1EB4">
            <w:pPr>
              <w:jc w:val="both"/>
              <w:rPr>
                <w:rFonts w:ascii="標楷體" w:eastAsia="標楷體" w:hAnsi="標楷體"/>
                <w:shd w:val="pct15" w:color="auto" w:fill="FFFFFF"/>
              </w:rPr>
            </w:pPr>
          </w:p>
        </w:tc>
        <w:tc>
          <w:tcPr>
            <w:tcW w:w="696" w:type="dxa"/>
            <w:vMerge/>
            <w:vAlign w:val="center"/>
          </w:tcPr>
          <w:p w14:paraId="1889214E" w14:textId="77777777" w:rsidR="00D34768" w:rsidRPr="003C45C7" w:rsidRDefault="00D34768" w:rsidP="00BE1EB4">
            <w:pPr>
              <w:jc w:val="both"/>
              <w:rPr>
                <w:rFonts w:ascii="標楷體" w:eastAsia="標楷體" w:hAnsi="標楷體"/>
              </w:rPr>
            </w:pPr>
          </w:p>
        </w:tc>
        <w:tc>
          <w:tcPr>
            <w:tcW w:w="513" w:type="dxa"/>
            <w:vMerge/>
            <w:vAlign w:val="center"/>
          </w:tcPr>
          <w:p w14:paraId="5FCF68AD" w14:textId="77777777" w:rsidR="00D34768" w:rsidRDefault="00D34768" w:rsidP="00BE1EB4">
            <w:pPr>
              <w:jc w:val="both"/>
              <w:rPr>
                <w:rFonts w:ascii="標楷體" w:eastAsia="標楷體" w:hAnsi="標楷體"/>
              </w:rPr>
            </w:pPr>
          </w:p>
        </w:tc>
        <w:tc>
          <w:tcPr>
            <w:tcW w:w="2040" w:type="dxa"/>
            <w:vAlign w:val="center"/>
          </w:tcPr>
          <w:p w14:paraId="32EFAFA8" w14:textId="77777777" w:rsidR="00D34768" w:rsidRDefault="00D34768" w:rsidP="00BE1EB4">
            <w:pPr>
              <w:jc w:val="both"/>
              <w:rPr>
                <w:rFonts w:ascii="標楷體" w:eastAsia="標楷體" w:hAnsi="標楷體"/>
              </w:rPr>
            </w:pPr>
            <w:r w:rsidRPr="003D2660">
              <w:rPr>
                <w:rFonts w:ascii="標楷體" w:eastAsia="標楷體" w:hAnsi="標楷體" w:hint="eastAsia"/>
              </w:rPr>
              <w:t>助講：</w:t>
            </w:r>
          </w:p>
          <w:p w14:paraId="30328EB5" w14:textId="77777777" w:rsidR="00D34768" w:rsidRDefault="00D34768" w:rsidP="00BE1EB4">
            <w:pPr>
              <w:jc w:val="both"/>
              <w:rPr>
                <w:rFonts w:ascii="標楷體" w:eastAsia="標楷體" w:hAnsi="標楷體"/>
              </w:rPr>
            </w:pPr>
            <w:r>
              <w:rPr>
                <w:rFonts w:ascii="標楷體" w:eastAsia="標楷體" w:hAnsi="標楷體" w:hint="eastAsia"/>
              </w:rPr>
              <w:t>國中特教資源中心</w:t>
            </w:r>
            <w:r w:rsidRPr="00FF048F">
              <w:rPr>
                <w:rFonts w:ascii="標楷體" w:eastAsia="標楷體" w:hint="eastAsia"/>
                <w:kern w:val="0"/>
              </w:rPr>
              <w:t>蕭秀蓓</w:t>
            </w:r>
            <w:r>
              <w:rPr>
                <w:rFonts w:ascii="標楷體" w:eastAsia="標楷體" w:hAnsi="標楷體" w:hint="eastAsia"/>
              </w:rPr>
              <w:t>組長、</w:t>
            </w:r>
            <w:r w:rsidRPr="00A72581">
              <w:rPr>
                <w:rFonts w:ascii="標楷體" w:eastAsia="標楷體" w:hAnsi="標楷體" w:hint="eastAsia"/>
              </w:rPr>
              <w:t>國小特教資源中心</w:t>
            </w:r>
            <w:r>
              <w:rPr>
                <w:rFonts w:ascii="標楷體" w:eastAsia="標楷體" w:hAnsi="標楷體" w:hint="eastAsia"/>
              </w:rPr>
              <w:t>陳曉春老師、東門國小</w:t>
            </w:r>
            <w:r w:rsidRPr="00FF048F">
              <w:rPr>
                <w:rFonts w:ascii="標楷體" w:eastAsia="標楷體" w:hAnsi="標楷體" w:hint="eastAsia"/>
              </w:rPr>
              <w:t>賴姿允老師</w:t>
            </w:r>
          </w:p>
        </w:tc>
        <w:tc>
          <w:tcPr>
            <w:tcW w:w="707" w:type="dxa"/>
            <w:vMerge/>
          </w:tcPr>
          <w:p w14:paraId="1E9984F5" w14:textId="77777777" w:rsidR="00D34768" w:rsidRPr="003D2660" w:rsidRDefault="00D34768" w:rsidP="00BE1EB4">
            <w:pPr>
              <w:jc w:val="both"/>
              <w:rPr>
                <w:rFonts w:ascii="標楷體" w:eastAsia="標楷體" w:hAnsi="標楷體"/>
              </w:rPr>
            </w:pPr>
          </w:p>
        </w:tc>
      </w:tr>
      <w:tr w:rsidR="00D34768" w14:paraId="1174E7F0" w14:textId="77777777" w:rsidTr="00B15D33">
        <w:trPr>
          <w:trHeight w:val="879"/>
          <w:jc w:val="center"/>
        </w:trPr>
        <w:tc>
          <w:tcPr>
            <w:tcW w:w="676" w:type="dxa"/>
            <w:vMerge w:val="restart"/>
            <w:vAlign w:val="center"/>
          </w:tcPr>
          <w:p w14:paraId="2AC2C6BF" w14:textId="77777777" w:rsidR="00D34768" w:rsidRPr="00FF0C12" w:rsidRDefault="00D34768" w:rsidP="00BE1EB4">
            <w:pPr>
              <w:jc w:val="both"/>
              <w:rPr>
                <w:rFonts w:ascii="標楷體" w:eastAsia="標楷體" w:hAnsi="標楷體"/>
              </w:rPr>
            </w:pPr>
            <w:r>
              <w:rPr>
                <w:rFonts w:ascii="標楷體" w:eastAsia="標楷體" w:hAnsi="標楷體" w:hint="eastAsia"/>
              </w:rPr>
              <w:t>部-8-1</w:t>
            </w:r>
          </w:p>
        </w:tc>
        <w:tc>
          <w:tcPr>
            <w:tcW w:w="657" w:type="dxa"/>
            <w:vMerge w:val="restart"/>
            <w:vAlign w:val="center"/>
          </w:tcPr>
          <w:p w14:paraId="0D4F4CC8" w14:textId="77777777" w:rsidR="00D34768" w:rsidRPr="00FF0C12" w:rsidRDefault="00D34768" w:rsidP="00BE1EB4">
            <w:pPr>
              <w:jc w:val="both"/>
              <w:rPr>
                <w:rFonts w:ascii="標楷體" w:eastAsia="標楷體" w:hAnsi="標楷體"/>
              </w:rPr>
            </w:pPr>
            <w:r w:rsidRPr="00FF0C12">
              <w:rPr>
                <w:rFonts w:ascii="標楷體" w:eastAsia="標楷體" w:hAnsi="標楷體" w:hint="eastAsia"/>
              </w:rPr>
              <w:t>適應行為評量實務</w:t>
            </w:r>
          </w:p>
        </w:tc>
        <w:tc>
          <w:tcPr>
            <w:tcW w:w="896" w:type="dxa"/>
            <w:vMerge w:val="restart"/>
            <w:vAlign w:val="center"/>
          </w:tcPr>
          <w:p w14:paraId="36415266" w14:textId="77777777" w:rsidR="00D34768" w:rsidRPr="00FF0C12" w:rsidRDefault="00D34768" w:rsidP="00BE1EB4">
            <w:pPr>
              <w:jc w:val="both"/>
              <w:rPr>
                <w:rFonts w:ascii="標楷體" w:eastAsia="標楷體" w:hAnsi="標楷體"/>
                <w:bCs/>
              </w:rPr>
            </w:pPr>
            <w:r w:rsidRPr="00FF0C12">
              <w:rPr>
                <w:rFonts w:ascii="標楷體" w:eastAsia="標楷體" w:hAnsi="標楷體" w:hint="eastAsia"/>
                <w:bCs/>
              </w:rPr>
              <w:t>適應行為評量及實務</w:t>
            </w:r>
          </w:p>
        </w:tc>
        <w:tc>
          <w:tcPr>
            <w:tcW w:w="1182" w:type="dxa"/>
            <w:vMerge w:val="restart"/>
            <w:vAlign w:val="center"/>
          </w:tcPr>
          <w:p w14:paraId="0302E04F" w14:textId="77777777" w:rsidR="00D34768" w:rsidRPr="00FF0C12" w:rsidRDefault="00D34768" w:rsidP="00BE1EB4">
            <w:pPr>
              <w:jc w:val="both"/>
              <w:rPr>
                <w:rFonts w:ascii="標楷體" w:eastAsia="標楷體" w:hAnsi="標楷體"/>
              </w:rPr>
            </w:pPr>
            <w:r w:rsidRPr="00FF0C12">
              <w:rPr>
                <w:rFonts w:ascii="標楷體" w:eastAsia="標楷體" w:hAnsi="標楷體"/>
              </w:rPr>
              <w:t>適應行為</w:t>
            </w:r>
            <w:r w:rsidRPr="00FF0C12">
              <w:rPr>
                <w:rFonts w:ascii="標楷體" w:eastAsia="標楷體" w:hAnsi="標楷體" w:hint="eastAsia"/>
              </w:rPr>
              <w:t>概論</w:t>
            </w:r>
            <w:r w:rsidRPr="00FF0C12">
              <w:rPr>
                <w:rFonts w:ascii="標楷體" w:eastAsia="標楷體" w:hAnsi="標楷體"/>
              </w:rPr>
              <w:t>、常用適應行為評量工具介紹</w:t>
            </w:r>
            <w:r w:rsidRPr="00FF0C12">
              <w:rPr>
                <w:rFonts w:ascii="標楷體" w:eastAsia="標楷體" w:hAnsi="標楷體" w:hint="eastAsia"/>
              </w:rPr>
              <w:t>(文蘭適應行為量表第3版</w:t>
            </w:r>
            <w:r>
              <w:rPr>
                <w:rFonts w:ascii="標楷體" w:eastAsia="標楷體" w:hAnsi="標楷體" w:hint="eastAsia"/>
              </w:rPr>
              <w:t>)</w:t>
            </w:r>
          </w:p>
        </w:tc>
        <w:tc>
          <w:tcPr>
            <w:tcW w:w="1531" w:type="dxa"/>
            <w:vMerge w:val="restart"/>
            <w:vAlign w:val="center"/>
          </w:tcPr>
          <w:p w14:paraId="2063F498" w14:textId="77777777" w:rsidR="00D34768" w:rsidRDefault="00D34768" w:rsidP="00BE1EB4">
            <w:pPr>
              <w:jc w:val="both"/>
              <w:rPr>
                <w:rFonts w:ascii="標楷體" w:eastAsia="標楷體" w:hAnsi="標楷體"/>
              </w:rPr>
            </w:pPr>
            <w:r>
              <w:rPr>
                <w:rFonts w:ascii="標楷體" w:eastAsia="標楷體" w:hAnsi="標楷體" w:hint="eastAsia"/>
              </w:rPr>
              <w:t>第一場</w:t>
            </w:r>
            <w:r w:rsidRPr="0026423B">
              <w:rPr>
                <w:rFonts w:ascii="標楷體" w:eastAsia="標楷體" w:hAnsi="標楷體" w:hint="eastAsia"/>
              </w:rPr>
              <w:t>：</w:t>
            </w:r>
          </w:p>
          <w:p w14:paraId="00F93904" w14:textId="15253E58" w:rsidR="00D34768" w:rsidRDefault="00D34768" w:rsidP="00BE1EB4">
            <w:pPr>
              <w:jc w:val="both"/>
              <w:rPr>
                <w:rFonts w:ascii="標楷體" w:eastAsia="標楷體" w:hAnsi="標楷體"/>
              </w:rPr>
            </w:pPr>
            <w:r>
              <w:rPr>
                <w:rFonts w:ascii="標楷體" w:eastAsia="標楷體" w:hAnsi="標楷體" w:hint="eastAsia"/>
              </w:rPr>
              <w:t>113年3月</w:t>
            </w:r>
            <w:r w:rsidR="001E0D4D">
              <w:rPr>
                <w:rFonts w:ascii="標楷體" w:eastAsia="標楷體" w:hAnsi="標楷體" w:hint="eastAsia"/>
              </w:rPr>
              <w:t>2</w:t>
            </w:r>
            <w:r>
              <w:rPr>
                <w:rFonts w:ascii="標楷體" w:eastAsia="標楷體" w:hAnsi="標楷體" w:hint="eastAsia"/>
              </w:rPr>
              <w:t>日(</w:t>
            </w:r>
            <w:r w:rsidR="001E0D4D">
              <w:rPr>
                <w:rFonts w:ascii="標楷體" w:eastAsia="標楷體" w:hAnsi="標楷體" w:hint="eastAsia"/>
              </w:rPr>
              <w:t>六</w:t>
            </w:r>
            <w:r>
              <w:rPr>
                <w:rFonts w:ascii="標楷體" w:eastAsia="標楷體" w:hAnsi="標楷體" w:hint="eastAsia"/>
              </w:rPr>
              <w:t>)</w:t>
            </w:r>
          </w:p>
          <w:p w14:paraId="740CFAF5" w14:textId="11E6BC81" w:rsidR="00D34768" w:rsidRDefault="00731082" w:rsidP="00BE1EB4">
            <w:pPr>
              <w:jc w:val="both"/>
              <w:rPr>
                <w:rFonts w:ascii="標楷體" w:eastAsia="標楷體" w:hAnsi="標楷體"/>
              </w:rPr>
            </w:pPr>
            <w:r>
              <w:rPr>
                <w:rFonts w:ascii="標楷體" w:eastAsia="標楷體" w:hAnsi="標楷體" w:hint="eastAsia"/>
              </w:rPr>
              <w:t>13</w:t>
            </w:r>
            <w:r w:rsidR="00D34768">
              <w:rPr>
                <w:rFonts w:ascii="標楷體" w:eastAsia="標楷體" w:hAnsi="標楷體" w:hint="eastAsia"/>
              </w:rPr>
              <w:t>：00</w:t>
            </w:r>
          </w:p>
          <w:p w14:paraId="3104852A" w14:textId="4A25A0E5" w:rsidR="00D34768" w:rsidRPr="00FF0C12" w:rsidRDefault="00D34768" w:rsidP="00BE1EB4">
            <w:pPr>
              <w:jc w:val="both"/>
              <w:rPr>
                <w:rFonts w:ascii="標楷體" w:eastAsia="標楷體" w:hAnsi="標楷體"/>
              </w:rPr>
            </w:pPr>
            <w:r>
              <w:rPr>
                <w:rFonts w:ascii="標楷體" w:eastAsia="標楷體" w:hAnsi="標楷體" w:hint="eastAsia"/>
              </w:rPr>
              <w:t>-1</w:t>
            </w:r>
            <w:r w:rsidR="00731082">
              <w:rPr>
                <w:rFonts w:ascii="標楷體" w:eastAsia="標楷體" w:hAnsi="標楷體" w:hint="eastAsia"/>
              </w:rPr>
              <w:t>7</w:t>
            </w:r>
            <w:r>
              <w:rPr>
                <w:rFonts w:ascii="標楷體" w:eastAsia="標楷體" w:hAnsi="標楷體" w:hint="eastAsia"/>
              </w:rPr>
              <w:t>：</w:t>
            </w:r>
            <w:r w:rsidR="00086AF8">
              <w:rPr>
                <w:rFonts w:ascii="標楷體" w:eastAsia="標楷體" w:hAnsi="標楷體" w:hint="eastAsia"/>
              </w:rPr>
              <w:t>1</w:t>
            </w:r>
            <w:r>
              <w:rPr>
                <w:rFonts w:ascii="標楷體" w:eastAsia="標楷體" w:hAnsi="標楷體" w:hint="eastAsia"/>
              </w:rPr>
              <w:t>0</w:t>
            </w:r>
          </w:p>
        </w:tc>
        <w:tc>
          <w:tcPr>
            <w:tcW w:w="696" w:type="dxa"/>
            <w:vMerge w:val="restart"/>
            <w:vAlign w:val="center"/>
          </w:tcPr>
          <w:p w14:paraId="15755A87" w14:textId="6B01ECC3" w:rsidR="00D34768" w:rsidRPr="00FF0C12" w:rsidRDefault="00D34768" w:rsidP="00BE1EB4">
            <w:pPr>
              <w:jc w:val="both"/>
              <w:rPr>
                <w:rFonts w:ascii="標楷體" w:eastAsia="標楷體" w:hAnsi="標楷體"/>
              </w:rPr>
            </w:pPr>
            <w:r>
              <w:rPr>
                <w:rFonts w:ascii="標楷體" w:eastAsia="標楷體" w:hAnsi="標楷體" w:hint="eastAsia"/>
              </w:rPr>
              <w:t>每場</w:t>
            </w:r>
            <w:r w:rsidR="00AF1E4E">
              <w:rPr>
                <w:rFonts w:ascii="標楷體" w:eastAsia="標楷體" w:hAnsi="標楷體" w:hint="eastAsia"/>
              </w:rPr>
              <w:t>4</w:t>
            </w:r>
            <w:r>
              <w:rPr>
                <w:rFonts w:ascii="標楷體" w:eastAsia="標楷體" w:hAnsi="標楷體" w:hint="eastAsia"/>
              </w:rPr>
              <w:t>小時，共</w:t>
            </w:r>
            <w:r w:rsidR="00AF1E4E">
              <w:rPr>
                <w:rFonts w:ascii="標楷體" w:eastAsia="標楷體" w:hAnsi="標楷體" w:hint="eastAsia"/>
              </w:rPr>
              <w:t>8</w:t>
            </w:r>
            <w:r>
              <w:rPr>
                <w:rFonts w:ascii="標楷體" w:eastAsia="標楷體" w:hAnsi="標楷體" w:hint="eastAsia"/>
              </w:rPr>
              <w:t>小時</w:t>
            </w:r>
          </w:p>
        </w:tc>
        <w:tc>
          <w:tcPr>
            <w:tcW w:w="1741" w:type="dxa"/>
            <w:vMerge w:val="restart"/>
            <w:vAlign w:val="center"/>
          </w:tcPr>
          <w:p w14:paraId="521E9E58" w14:textId="77777777" w:rsidR="00D34768" w:rsidRPr="00FF0C12" w:rsidRDefault="00D34768" w:rsidP="00BE1EB4">
            <w:pPr>
              <w:jc w:val="both"/>
              <w:rPr>
                <w:rFonts w:ascii="標楷體" w:eastAsia="標楷體" w:hAnsi="標楷體"/>
                <w:shd w:val="pct15" w:color="auto" w:fill="FFFFFF"/>
              </w:rPr>
            </w:pPr>
            <w:r w:rsidRPr="00FF0C12">
              <w:rPr>
                <w:rFonts w:ascii="標楷體" w:eastAsia="標楷體" w:hAnsi="標楷體" w:hint="eastAsia"/>
                <w:shd w:val="pct15" w:color="auto" w:fill="FFFFFF"/>
              </w:rPr>
              <w:t>1.欲取得初階心評資格者務必參加。</w:t>
            </w:r>
          </w:p>
          <w:p w14:paraId="7BAD83BC" w14:textId="77777777" w:rsidR="00D34768" w:rsidRPr="00FF0C12" w:rsidRDefault="00D34768" w:rsidP="00BE1EB4">
            <w:pPr>
              <w:jc w:val="both"/>
              <w:rPr>
                <w:rFonts w:ascii="標楷體" w:eastAsia="標楷體" w:hAnsi="標楷體"/>
                <w:shd w:val="pct15" w:color="auto" w:fill="FFFFFF"/>
              </w:rPr>
            </w:pPr>
            <w:r w:rsidRPr="00FF0C12">
              <w:rPr>
                <w:rFonts w:ascii="標楷體" w:eastAsia="標楷體" w:hAnsi="標楷體" w:hint="eastAsia"/>
              </w:rPr>
              <w:t>2.對本研習感興趣之本市各</w:t>
            </w:r>
            <w:proofErr w:type="gramStart"/>
            <w:r w:rsidRPr="00FF0C12">
              <w:rPr>
                <w:rFonts w:ascii="標楷體" w:eastAsia="標楷體" w:hAnsi="標楷體" w:hint="eastAsia"/>
              </w:rPr>
              <w:t>階心評</w:t>
            </w:r>
            <w:proofErr w:type="gramEnd"/>
            <w:r w:rsidRPr="00FF0C12">
              <w:rPr>
                <w:rFonts w:ascii="標楷體" w:eastAsia="標楷體" w:hAnsi="標楷體" w:hint="eastAsia"/>
              </w:rPr>
              <w:t>教師。</w:t>
            </w:r>
          </w:p>
        </w:tc>
        <w:tc>
          <w:tcPr>
            <w:tcW w:w="696" w:type="dxa"/>
            <w:vMerge w:val="restart"/>
            <w:vAlign w:val="center"/>
          </w:tcPr>
          <w:p w14:paraId="4AA3C778" w14:textId="3246139E" w:rsidR="00D34768" w:rsidRPr="003C45C7" w:rsidRDefault="00D34768" w:rsidP="00BE1EB4">
            <w:pPr>
              <w:jc w:val="both"/>
              <w:rPr>
                <w:rFonts w:ascii="標楷體" w:eastAsia="標楷體" w:hAnsi="標楷體"/>
              </w:rPr>
            </w:pPr>
            <w:r w:rsidRPr="003C45C7">
              <w:rPr>
                <w:rFonts w:ascii="標楷體" w:eastAsia="標楷體" w:hAnsi="標楷體" w:hint="eastAsia"/>
              </w:rPr>
              <w:t>每場</w:t>
            </w:r>
            <w:r w:rsidR="00AF1E4E">
              <w:rPr>
                <w:rFonts w:ascii="標楷體" w:eastAsia="標楷體" w:hAnsi="標楷體" w:hint="eastAsia"/>
              </w:rPr>
              <w:t>50</w:t>
            </w:r>
            <w:r w:rsidRPr="003C45C7">
              <w:rPr>
                <w:rFonts w:ascii="標楷體" w:eastAsia="標楷體" w:hAnsi="標楷體" w:hint="eastAsia"/>
              </w:rPr>
              <w:t>人，辦理兩場，共</w:t>
            </w:r>
            <w:r w:rsidR="00AF1E4E">
              <w:rPr>
                <w:rFonts w:ascii="標楷體" w:eastAsia="標楷體" w:hAnsi="標楷體" w:hint="eastAsia"/>
              </w:rPr>
              <w:t>1</w:t>
            </w:r>
            <w:r w:rsidRPr="003C45C7">
              <w:rPr>
                <w:rFonts w:ascii="標楷體" w:eastAsia="標楷體" w:hAnsi="標楷體"/>
              </w:rPr>
              <w:t>00</w:t>
            </w:r>
            <w:r w:rsidRPr="003C45C7">
              <w:rPr>
                <w:rFonts w:ascii="標楷體" w:eastAsia="標楷體" w:hAnsi="標楷體" w:hint="eastAsia"/>
              </w:rPr>
              <w:t>人</w:t>
            </w:r>
          </w:p>
        </w:tc>
        <w:tc>
          <w:tcPr>
            <w:tcW w:w="513" w:type="dxa"/>
            <w:vMerge w:val="restart"/>
            <w:vAlign w:val="center"/>
          </w:tcPr>
          <w:p w14:paraId="08283052" w14:textId="77777777" w:rsidR="00D34768" w:rsidRPr="00FF0C12" w:rsidRDefault="00D34768" w:rsidP="00BE1EB4">
            <w:pPr>
              <w:jc w:val="both"/>
              <w:rPr>
                <w:rFonts w:ascii="標楷體" w:eastAsia="標楷體" w:hAnsi="標楷體"/>
              </w:rPr>
            </w:pPr>
            <w:r w:rsidRPr="00FF0C12">
              <w:rPr>
                <w:rFonts w:ascii="標楷體" w:eastAsia="標楷體" w:hAnsi="標楷體" w:hint="eastAsia"/>
              </w:rPr>
              <w:t>實體</w:t>
            </w:r>
          </w:p>
        </w:tc>
        <w:tc>
          <w:tcPr>
            <w:tcW w:w="2040" w:type="dxa"/>
            <w:vAlign w:val="center"/>
          </w:tcPr>
          <w:p w14:paraId="08D27895" w14:textId="77777777" w:rsidR="00D34768" w:rsidRDefault="00D34768" w:rsidP="00BE1EB4">
            <w:pPr>
              <w:jc w:val="both"/>
              <w:rPr>
                <w:rFonts w:ascii="標楷體" w:eastAsia="標楷體" w:hAnsi="標楷體"/>
              </w:rPr>
            </w:pPr>
            <w:r w:rsidRPr="00FF0C12">
              <w:rPr>
                <w:rFonts w:ascii="標楷體" w:eastAsia="標楷體" w:hAnsi="標楷體" w:hint="eastAsia"/>
              </w:rPr>
              <w:t>主講：</w:t>
            </w:r>
          </w:p>
          <w:p w14:paraId="2D619961" w14:textId="77777777" w:rsidR="00D34768" w:rsidRDefault="003B4F67" w:rsidP="00BE1EB4">
            <w:pPr>
              <w:jc w:val="both"/>
              <w:rPr>
                <w:rFonts w:ascii="標楷體" w:eastAsia="標楷體" w:hAnsi="標楷體"/>
              </w:rPr>
            </w:pPr>
            <w:r>
              <w:rPr>
                <w:rFonts w:ascii="標楷體" w:eastAsia="標楷體" w:hAnsi="標楷體" w:hint="eastAsia"/>
              </w:rPr>
              <w:t>國立臺灣師範大學特教系</w:t>
            </w:r>
          </w:p>
          <w:p w14:paraId="0D68A7DA" w14:textId="7DAB1E60" w:rsidR="003B4F67" w:rsidRPr="00FF0C12" w:rsidRDefault="003B4F67" w:rsidP="00BE1EB4">
            <w:pPr>
              <w:jc w:val="both"/>
              <w:rPr>
                <w:rFonts w:ascii="標楷體" w:eastAsia="標楷體" w:hAnsi="標楷體"/>
              </w:rPr>
            </w:pPr>
            <w:r>
              <w:rPr>
                <w:rFonts w:ascii="標楷體" w:eastAsia="標楷體" w:hAnsi="標楷體" w:hint="eastAsia"/>
              </w:rPr>
              <w:t>張正芬退休教授</w:t>
            </w:r>
          </w:p>
        </w:tc>
        <w:tc>
          <w:tcPr>
            <w:tcW w:w="707" w:type="dxa"/>
            <w:vMerge w:val="restart"/>
            <w:vAlign w:val="center"/>
          </w:tcPr>
          <w:p w14:paraId="02FC00C2" w14:textId="77777777" w:rsidR="00D34768" w:rsidRDefault="00D34768" w:rsidP="00BE1EB4">
            <w:pPr>
              <w:jc w:val="both"/>
              <w:rPr>
                <w:rFonts w:ascii="標楷體" w:eastAsia="標楷體" w:hAnsi="標楷體"/>
              </w:rPr>
            </w:pPr>
            <w:r w:rsidRPr="006F6366">
              <w:rPr>
                <w:rFonts w:ascii="標楷體" w:eastAsia="標楷體" w:hAnsi="標楷體" w:hint="eastAsia"/>
              </w:rPr>
              <w:t>東門</w:t>
            </w:r>
          </w:p>
          <w:p w14:paraId="18B5CC8C" w14:textId="77777777" w:rsidR="00D34768" w:rsidRPr="00FF0C12" w:rsidRDefault="00D34768" w:rsidP="00BE1EB4">
            <w:pPr>
              <w:jc w:val="both"/>
              <w:rPr>
                <w:rFonts w:ascii="標楷體" w:eastAsia="標楷體" w:hAnsi="標楷體"/>
              </w:rPr>
            </w:pPr>
            <w:r w:rsidRPr="006F6366">
              <w:rPr>
                <w:rFonts w:ascii="標楷體" w:eastAsia="標楷體" w:hAnsi="標楷體" w:hint="eastAsia"/>
              </w:rPr>
              <w:t>國小</w:t>
            </w:r>
          </w:p>
        </w:tc>
      </w:tr>
      <w:tr w:rsidR="00D34768" w14:paraId="77D7F10A" w14:textId="77777777" w:rsidTr="00B15D33">
        <w:trPr>
          <w:trHeight w:val="360"/>
          <w:jc w:val="center"/>
        </w:trPr>
        <w:tc>
          <w:tcPr>
            <w:tcW w:w="676" w:type="dxa"/>
            <w:vMerge/>
          </w:tcPr>
          <w:p w14:paraId="4CF29AD5" w14:textId="77777777" w:rsidR="00D34768" w:rsidRPr="00FF0C12" w:rsidRDefault="00D34768" w:rsidP="00BE1EB4">
            <w:pPr>
              <w:jc w:val="both"/>
              <w:rPr>
                <w:rFonts w:ascii="標楷體" w:eastAsia="標楷體" w:hAnsi="標楷體"/>
              </w:rPr>
            </w:pPr>
          </w:p>
        </w:tc>
        <w:tc>
          <w:tcPr>
            <w:tcW w:w="657" w:type="dxa"/>
            <w:vMerge/>
            <w:vAlign w:val="center"/>
          </w:tcPr>
          <w:p w14:paraId="122AC382" w14:textId="77777777" w:rsidR="00D34768" w:rsidRPr="00FF0C12" w:rsidRDefault="00D34768" w:rsidP="00BE1EB4">
            <w:pPr>
              <w:jc w:val="both"/>
              <w:rPr>
                <w:rFonts w:ascii="標楷體" w:eastAsia="標楷體" w:hAnsi="標楷體"/>
              </w:rPr>
            </w:pPr>
          </w:p>
        </w:tc>
        <w:tc>
          <w:tcPr>
            <w:tcW w:w="896" w:type="dxa"/>
            <w:vMerge/>
            <w:vAlign w:val="center"/>
          </w:tcPr>
          <w:p w14:paraId="0D9B1BCF" w14:textId="77777777" w:rsidR="00D34768" w:rsidRPr="00FF0C12" w:rsidRDefault="00D34768" w:rsidP="00BE1EB4">
            <w:pPr>
              <w:jc w:val="both"/>
              <w:rPr>
                <w:rFonts w:ascii="標楷體" w:eastAsia="標楷體" w:hAnsi="標楷體"/>
                <w:bCs/>
              </w:rPr>
            </w:pPr>
          </w:p>
        </w:tc>
        <w:tc>
          <w:tcPr>
            <w:tcW w:w="1182" w:type="dxa"/>
            <w:vMerge/>
            <w:vAlign w:val="center"/>
          </w:tcPr>
          <w:p w14:paraId="128695EA" w14:textId="77777777" w:rsidR="00D34768" w:rsidRPr="00FF0C12" w:rsidRDefault="00D34768" w:rsidP="00BE1EB4">
            <w:pPr>
              <w:jc w:val="both"/>
              <w:rPr>
                <w:rFonts w:ascii="標楷體" w:eastAsia="標楷體" w:hAnsi="標楷體"/>
              </w:rPr>
            </w:pPr>
          </w:p>
        </w:tc>
        <w:tc>
          <w:tcPr>
            <w:tcW w:w="1531" w:type="dxa"/>
            <w:vMerge/>
            <w:vAlign w:val="center"/>
          </w:tcPr>
          <w:p w14:paraId="5031F0F2" w14:textId="77777777" w:rsidR="00D34768" w:rsidRDefault="00D34768" w:rsidP="00BE1EB4">
            <w:pPr>
              <w:jc w:val="both"/>
              <w:rPr>
                <w:rFonts w:ascii="標楷體" w:eastAsia="標楷體" w:hAnsi="標楷體"/>
              </w:rPr>
            </w:pPr>
          </w:p>
        </w:tc>
        <w:tc>
          <w:tcPr>
            <w:tcW w:w="696" w:type="dxa"/>
            <w:vMerge/>
            <w:vAlign w:val="center"/>
          </w:tcPr>
          <w:p w14:paraId="26F563EF" w14:textId="77777777" w:rsidR="00D34768" w:rsidRPr="00FF0C12" w:rsidRDefault="00D34768" w:rsidP="00BE1EB4">
            <w:pPr>
              <w:jc w:val="both"/>
              <w:rPr>
                <w:rFonts w:ascii="標楷體" w:eastAsia="標楷體" w:hAnsi="標楷體"/>
              </w:rPr>
            </w:pPr>
          </w:p>
        </w:tc>
        <w:tc>
          <w:tcPr>
            <w:tcW w:w="1741" w:type="dxa"/>
            <w:vMerge/>
            <w:vAlign w:val="center"/>
          </w:tcPr>
          <w:p w14:paraId="2F079082" w14:textId="77777777" w:rsidR="00D34768" w:rsidRPr="00FF0C12" w:rsidRDefault="00D34768" w:rsidP="00BE1EB4">
            <w:pPr>
              <w:jc w:val="both"/>
              <w:rPr>
                <w:rFonts w:ascii="標楷體" w:eastAsia="標楷體" w:hAnsi="標楷體"/>
                <w:shd w:val="pct15" w:color="auto" w:fill="FFFFFF"/>
              </w:rPr>
            </w:pPr>
          </w:p>
        </w:tc>
        <w:tc>
          <w:tcPr>
            <w:tcW w:w="696" w:type="dxa"/>
            <w:vMerge/>
            <w:vAlign w:val="center"/>
          </w:tcPr>
          <w:p w14:paraId="503F860B" w14:textId="77777777" w:rsidR="00D34768" w:rsidRPr="003C45C7" w:rsidRDefault="00D34768" w:rsidP="00BE1EB4">
            <w:pPr>
              <w:jc w:val="both"/>
              <w:rPr>
                <w:rFonts w:ascii="標楷體" w:eastAsia="標楷體" w:hAnsi="標楷體"/>
              </w:rPr>
            </w:pPr>
          </w:p>
        </w:tc>
        <w:tc>
          <w:tcPr>
            <w:tcW w:w="513" w:type="dxa"/>
            <w:vMerge/>
            <w:vAlign w:val="center"/>
          </w:tcPr>
          <w:p w14:paraId="30064464" w14:textId="77777777" w:rsidR="00D34768" w:rsidRPr="00FF0C12" w:rsidRDefault="00D34768" w:rsidP="00BE1EB4">
            <w:pPr>
              <w:jc w:val="both"/>
              <w:rPr>
                <w:rFonts w:ascii="標楷體" w:eastAsia="標楷體" w:hAnsi="標楷體"/>
              </w:rPr>
            </w:pPr>
          </w:p>
        </w:tc>
        <w:tc>
          <w:tcPr>
            <w:tcW w:w="2040" w:type="dxa"/>
            <w:vMerge w:val="restart"/>
            <w:vAlign w:val="center"/>
          </w:tcPr>
          <w:p w14:paraId="7B7A757C" w14:textId="77777777" w:rsidR="00D34768" w:rsidRDefault="00D34768" w:rsidP="00BE1EB4">
            <w:pPr>
              <w:jc w:val="both"/>
              <w:rPr>
                <w:rFonts w:ascii="標楷體" w:eastAsia="標楷體" w:hAnsi="標楷體"/>
              </w:rPr>
            </w:pPr>
            <w:r w:rsidRPr="00201A04">
              <w:rPr>
                <w:rFonts w:ascii="標楷體" w:eastAsia="標楷體" w:hAnsi="標楷體" w:hint="eastAsia"/>
              </w:rPr>
              <w:t>助講</w:t>
            </w:r>
            <w:r>
              <w:rPr>
                <w:rFonts w:ascii="標楷體" w:eastAsia="標楷體" w:hAnsi="標楷體" w:hint="eastAsia"/>
              </w:rPr>
              <w:t>：</w:t>
            </w:r>
          </w:p>
          <w:p w14:paraId="57B01A21" w14:textId="77777777" w:rsidR="00556F27" w:rsidRDefault="00556F27" w:rsidP="00BE1EB4">
            <w:pPr>
              <w:jc w:val="both"/>
              <w:rPr>
                <w:rFonts w:ascii="標楷體" w:eastAsia="標楷體" w:hAnsi="標楷體"/>
              </w:rPr>
            </w:pPr>
            <w:r w:rsidRPr="00A72581">
              <w:rPr>
                <w:rFonts w:ascii="標楷體" w:eastAsia="標楷體" w:hAnsi="標楷體" w:hint="eastAsia"/>
              </w:rPr>
              <w:t>國小特教資源</w:t>
            </w:r>
          </w:p>
          <w:p w14:paraId="19E74E2A" w14:textId="77777777" w:rsidR="00556F27" w:rsidRDefault="00556F27" w:rsidP="00BE1EB4">
            <w:pPr>
              <w:jc w:val="both"/>
              <w:rPr>
                <w:rFonts w:ascii="標楷體" w:eastAsia="標楷體" w:hAnsi="標楷體"/>
              </w:rPr>
            </w:pPr>
            <w:r w:rsidRPr="00A72581">
              <w:rPr>
                <w:rFonts w:ascii="標楷體" w:eastAsia="標楷體" w:hAnsi="標楷體" w:hint="eastAsia"/>
              </w:rPr>
              <w:t>中心</w:t>
            </w:r>
          </w:p>
          <w:p w14:paraId="60592A14" w14:textId="59AE637E" w:rsidR="00556F27" w:rsidRDefault="00556F27" w:rsidP="00BE1EB4">
            <w:pPr>
              <w:jc w:val="both"/>
              <w:rPr>
                <w:rFonts w:ascii="標楷體" w:eastAsia="標楷體" w:hAnsi="標楷體"/>
              </w:rPr>
            </w:pPr>
            <w:r>
              <w:rPr>
                <w:rFonts w:ascii="標楷體" w:eastAsia="標楷體" w:hAnsi="標楷體" w:hint="eastAsia"/>
              </w:rPr>
              <w:t>賴蔓綺老師</w:t>
            </w:r>
          </w:p>
          <w:p w14:paraId="23FA08FD" w14:textId="2FA4CCFF" w:rsidR="00D34768" w:rsidRDefault="00D34768" w:rsidP="00BE1EB4">
            <w:pPr>
              <w:jc w:val="both"/>
              <w:rPr>
                <w:rFonts w:ascii="標楷體" w:eastAsia="標楷體" w:hAnsi="標楷體"/>
              </w:rPr>
            </w:pPr>
            <w:r w:rsidRPr="00A72581">
              <w:rPr>
                <w:rFonts w:ascii="標楷體" w:eastAsia="標楷體" w:hAnsi="標楷體" w:hint="eastAsia"/>
              </w:rPr>
              <w:t>國</w:t>
            </w:r>
            <w:r w:rsidR="00086AF8">
              <w:rPr>
                <w:rFonts w:ascii="標楷體" w:eastAsia="標楷體" w:hAnsi="標楷體" w:hint="eastAsia"/>
              </w:rPr>
              <w:t>中</w:t>
            </w:r>
            <w:r w:rsidRPr="00A72581">
              <w:rPr>
                <w:rFonts w:ascii="標楷體" w:eastAsia="標楷體" w:hAnsi="標楷體" w:hint="eastAsia"/>
              </w:rPr>
              <w:t>特教資源</w:t>
            </w:r>
          </w:p>
          <w:p w14:paraId="4A379DF6" w14:textId="77777777" w:rsidR="00D34768" w:rsidRDefault="00D34768" w:rsidP="00BE1EB4">
            <w:pPr>
              <w:jc w:val="both"/>
              <w:rPr>
                <w:rFonts w:ascii="標楷體" w:eastAsia="標楷體" w:hAnsi="標楷體"/>
              </w:rPr>
            </w:pPr>
            <w:r w:rsidRPr="00A72581">
              <w:rPr>
                <w:rFonts w:ascii="標楷體" w:eastAsia="標楷體" w:hAnsi="標楷體" w:hint="eastAsia"/>
              </w:rPr>
              <w:t>中心</w:t>
            </w:r>
          </w:p>
          <w:p w14:paraId="52B3CE38" w14:textId="1881CE62" w:rsidR="00D34768" w:rsidRPr="00FF0C12" w:rsidRDefault="00086AF8" w:rsidP="00BE1EB4">
            <w:pPr>
              <w:jc w:val="both"/>
              <w:rPr>
                <w:rFonts w:ascii="標楷體" w:eastAsia="標楷體" w:hAnsi="標楷體"/>
              </w:rPr>
            </w:pPr>
            <w:r>
              <w:rPr>
                <w:rFonts w:ascii="標楷體" w:eastAsia="標楷體" w:hAnsi="標楷體" w:hint="eastAsia"/>
              </w:rPr>
              <w:t>李怡嫻</w:t>
            </w:r>
            <w:r w:rsidR="00D34768">
              <w:rPr>
                <w:rFonts w:ascii="標楷體" w:eastAsia="標楷體" w:hAnsi="標楷體" w:hint="eastAsia"/>
              </w:rPr>
              <w:t>老師</w:t>
            </w:r>
          </w:p>
        </w:tc>
        <w:tc>
          <w:tcPr>
            <w:tcW w:w="707" w:type="dxa"/>
            <w:vMerge/>
          </w:tcPr>
          <w:p w14:paraId="56FB0ABE" w14:textId="77777777" w:rsidR="00D34768" w:rsidRPr="00201A04" w:rsidRDefault="00D34768" w:rsidP="00BE1EB4">
            <w:pPr>
              <w:jc w:val="both"/>
              <w:rPr>
                <w:rFonts w:ascii="標楷體" w:eastAsia="標楷體" w:hAnsi="標楷體"/>
              </w:rPr>
            </w:pPr>
          </w:p>
        </w:tc>
      </w:tr>
      <w:tr w:rsidR="00D34768" w14:paraId="0D8BF4FA" w14:textId="77777777" w:rsidTr="00B15D33">
        <w:trPr>
          <w:trHeight w:val="366"/>
          <w:jc w:val="center"/>
        </w:trPr>
        <w:tc>
          <w:tcPr>
            <w:tcW w:w="676" w:type="dxa"/>
            <w:vMerge/>
          </w:tcPr>
          <w:p w14:paraId="3246FA8E" w14:textId="77777777" w:rsidR="00D34768" w:rsidRPr="00FF0C12" w:rsidRDefault="00D34768" w:rsidP="00BE1EB4">
            <w:pPr>
              <w:jc w:val="both"/>
              <w:rPr>
                <w:rFonts w:ascii="標楷體" w:eastAsia="標楷體" w:hAnsi="標楷體"/>
              </w:rPr>
            </w:pPr>
          </w:p>
        </w:tc>
        <w:tc>
          <w:tcPr>
            <w:tcW w:w="657" w:type="dxa"/>
            <w:vMerge/>
            <w:vAlign w:val="center"/>
          </w:tcPr>
          <w:p w14:paraId="6806DF0B" w14:textId="77777777" w:rsidR="00D34768" w:rsidRPr="00FF0C12" w:rsidRDefault="00D34768" w:rsidP="00BE1EB4">
            <w:pPr>
              <w:jc w:val="both"/>
              <w:rPr>
                <w:rFonts w:ascii="標楷體" w:eastAsia="標楷體" w:hAnsi="標楷體"/>
              </w:rPr>
            </w:pPr>
          </w:p>
        </w:tc>
        <w:tc>
          <w:tcPr>
            <w:tcW w:w="896" w:type="dxa"/>
            <w:vMerge/>
            <w:vAlign w:val="center"/>
          </w:tcPr>
          <w:p w14:paraId="6AA79172" w14:textId="77777777" w:rsidR="00D34768" w:rsidRPr="00FF0C12" w:rsidRDefault="00D34768" w:rsidP="00BE1EB4">
            <w:pPr>
              <w:jc w:val="both"/>
              <w:rPr>
                <w:rFonts w:ascii="標楷體" w:eastAsia="標楷體" w:hAnsi="標楷體"/>
                <w:bCs/>
              </w:rPr>
            </w:pPr>
          </w:p>
        </w:tc>
        <w:tc>
          <w:tcPr>
            <w:tcW w:w="1182" w:type="dxa"/>
            <w:vMerge/>
            <w:vAlign w:val="center"/>
          </w:tcPr>
          <w:p w14:paraId="3983A432" w14:textId="77777777" w:rsidR="00D34768" w:rsidRPr="00FF0C12" w:rsidRDefault="00D34768" w:rsidP="00BE1EB4">
            <w:pPr>
              <w:jc w:val="both"/>
              <w:rPr>
                <w:rFonts w:ascii="標楷體" w:eastAsia="標楷體" w:hAnsi="標楷體"/>
              </w:rPr>
            </w:pPr>
          </w:p>
        </w:tc>
        <w:tc>
          <w:tcPr>
            <w:tcW w:w="1531" w:type="dxa"/>
            <w:vMerge w:val="restart"/>
            <w:vAlign w:val="center"/>
          </w:tcPr>
          <w:p w14:paraId="0A3EED95" w14:textId="77777777" w:rsidR="00D34768" w:rsidRPr="001B72C7" w:rsidRDefault="00D34768" w:rsidP="00BE1EB4">
            <w:pPr>
              <w:jc w:val="both"/>
              <w:rPr>
                <w:rFonts w:ascii="標楷體" w:eastAsia="標楷體" w:hAnsi="標楷體"/>
              </w:rPr>
            </w:pPr>
            <w:r w:rsidRPr="001B72C7">
              <w:rPr>
                <w:rFonts w:ascii="標楷體" w:eastAsia="標楷體" w:hAnsi="標楷體" w:hint="eastAsia"/>
              </w:rPr>
              <w:t>第二場：</w:t>
            </w:r>
          </w:p>
          <w:p w14:paraId="2834DE37" w14:textId="60E666AD" w:rsidR="001232CA" w:rsidRDefault="001232CA" w:rsidP="00BE1EB4">
            <w:pPr>
              <w:jc w:val="both"/>
              <w:rPr>
                <w:rFonts w:ascii="標楷體" w:eastAsia="標楷體" w:hAnsi="標楷體"/>
              </w:rPr>
            </w:pPr>
            <w:r>
              <w:rPr>
                <w:rFonts w:ascii="標楷體" w:eastAsia="標楷體" w:hAnsi="標楷體" w:hint="eastAsia"/>
              </w:rPr>
              <w:t>113年3月</w:t>
            </w:r>
            <w:r w:rsidR="004A63B4">
              <w:rPr>
                <w:rFonts w:ascii="標楷體" w:eastAsia="標楷體" w:hAnsi="標楷體" w:hint="eastAsia"/>
              </w:rPr>
              <w:t>16</w:t>
            </w:r>
            <w:r>
              <w:rPr>
                <w:rFonts w:ascii="標楷體" w:eastAsia="標楷體" w:hAnsi="標楷體" w:hint="eastAsia"/>
              </w:rPr>
              <w:t>日(六)</w:t>
            </w:r>
          </w:p>
          <w:p w14:paraId="0F3DBBE1" w14:textId="77777777" w:rsidR="001232CA" w:rsidRDefault="001232CA" w:rsidP="00BE1EB4">
            <w:pPr>
              <w:jc w:val="both"/>
              <w:rPr>
                <w:rFonts w:ascii="標楷體" w:eastAsia="標楷體" w:hAnsi="標楷體"/>
              </w:rPr>
            </w:pPr>
            <w:r>
              <w:rPr>
                <w:rFonts w:ascii="標楷體" w:eastAsia="標楷體" w:hAnsi="標楷體" w:hint="eastAsia"/>
              </w:rPr>
              <w:t>13：00</w:t>
            </w:r>
          </w:p>
          <w:p w14:paraId="72790D56" w14:textId="591530E6" w:rsidR="00D34768" w:rsidRDefault="001232CA" w:rsidP="00BE1EB4">
            <w:pPr>
              <w:jc w:val="both"/>
              <w:rPr>
                <w:rFonts w:ascii="標楷體" w:eastAsia="標楷體" w:hAnsi="標楷體"/>
              </w:rPr>
            </w:pPr>
            <w:r>
              <w:rPr>
                <w:rFonts w:ascii="標楷體" w:eastAsia="標楷體" w:hAnsi="標楷體" w:hint="eastAsia"/>
              </w:rPr>
              <w:t>-17：</w:t>
            </w:r>
            <w:r w:rsidR="00086AF8">
              <w:rPr>
                <w:rFonts w:ascii="標楷體" w:eastAsia="標楷體" w:hAnsi="標楷體" w:hint="eastAsia"/>
              </w:rPr>
              <w:t>1</w:t>
            </w:r>
            <w:r>
              <w:rPr>
                <w:rFonts w:ascii="標楷體" w:eastAsia="標楷體" w:hAnsi="標楷體" w:hint="eastAsia"/>
              </w:rPr>
              <w:t>0</w:t>
            </w:r>
          </w:p>
        </w:tc>
        <w:tc>
          <w:tcPr>
            <w:tcW w:w="696" w:type="dxa"/>
            <w:vMerge/>
            <w:vAlign w:val="center"/>
          </w:tcPr>
          <w:p w14:paraId="29018AD7" w14:textId="77777777" w:rsidR="00D34768" w:rsidRPr="00FF0C12" w:rsidRDefault="00D34768" w:rsidP="00BE1EB4">
            <w:pPr>
              <w:jc w:val="both"/>
              <w:rPr>
                <w:rFonts w:ascii="標楷體" w:eastAsia="標楷體" w:hAnsi="標楷體"/>
              </w:rPr>
            </w:pPr>
          </w:p>
        </w:tc>
        <w:tc>
          <w:tcPr>
            <w:tcW w:w="1741" w:type="dxa"/>
            <w:vMerge/>
            <w:vAlign w:val="center"/>
          </w:tcPr>
          <w:p w14:paraId="3B38117A" w14:textId="77777777" w:rsidR="00D34768" w:rsidRPr="00FF0C12" w:rsidRDefault="00D34768" w:rsidP="00BE1EB4">
            <w:pPr>
              <w:jc w:val="both"/>
              <w:rPr>
                <w:rFonts w:ascii="標楷體" w:eastAsia="標楷體" w:hAnsi="標楷體"/>
                <w:shd w:val="pct15" w:color="auto" w:fill="FFFFFF"/>
              </w:rPr>
            </w:pPr>
          </w:p>
        </w:tc>
        <w:tc>
          <w:tcPr>
            <w:tcW w:w="696" w:type="dxa"/>
            <w:vMerge/>
            <w:vAlign w:val="center"/>
          </w:tcPr>
          <w:p w14:paraId="71035813" w14:textId="77777777" w:rsidR="00D34768" w:rsidRPr="003C45C7" w:rsidRDefault="00D34768" w:rsidP="00BE1EB4">
            <w:pPr>
              <w:jc w:val="both"/>
              <w:rPr>
                <w:rFonts w:ascii="標楷體" w:eastAsia="標楷體" w:hAnsi="標楷體"/>
              </w:rPr>
            </w:pPr>
          </w:p>
        </w:tc>
        <w:tc>
          <w:tcPr>
            <w:tcW w:w="513" w:type="dxa"/>
            <w:vMerge/>
            <w:vAlign w:val="center"/>
          </w:tcPr>
          <w:p w14:paraId="2856BA2E" w14:textId="77777777" w:rsidR="00D34768" w:rsidRPr="00FF0C12" w:rsidRDefault="00D34768" w:rsidP="00BE1EB4">
            <w:pPr>
              <w:jc w:val="both"/>
              <w:rPr>
                <w:rFonts w:ascii="標楷體" w:eastAsia="標楷體" w:hAnsi="標楷體"/>
              </w:rPr>
            </w:pPr>
          </w:p>
        </w:tc>
        <w:tc>
          <w:tcPr>
            <w:tcW w:w="2040" w:type="dxa"/>
            <w:vMerge/>
            <w:vAlign w:val="center"/>
          </w:tcPr>
          <w:p w14:paraId="22313222" w14:textId="77777777" w:rsidR="00D34768" w:rsidRPr="00201A04" w:rsidRDefault="00D34768" w:rsidP="00BE1EB4">
            <w:pPr>
              <w:jc w:val="both"/>
              <w:rPr>
                <w:rFonts w:ascii="標楷體" w:eastAsia="標楷體" w:hAnsi="標楷體"/>
              </w:rPr>
            </w:pPr>
          </w:p>
        </w:tc>
        <w:tc>
          <w:tcPr>
            <w:tcW w:w="707" w:type="dxa"/>
            <w:vMerge/>
          </w:tcPr>
          <w:p w14:paraId="545CF766" w14:textId="77777777" w:rsidR="00D34768" w:rsidRPr="00201A04" w:rsidRDefault="00D34768" w:rsidP="00BE1EB4">
            <w:pPr>
              <w:jc w:val="both"/>
              <w:rPr>
                <w:rFonts w:ascii="標楷體" w:eastAsia="標楷體" w:hAnsi="標楷體"/>
              </w:rPr>
            </w:pPr>
          </w:p>
        </w:tc>
      </w:tr>
      <w:tr w:rsidR="00D34768" w14:paraId="4AAA985E" w14:textId="77777777" w:rsidTr="00B15D33">
        <w:trPr>
          <w:trHeight w:val="1793"/>
          <w:jc w:val="center"/>
        </w:trPr>
        <w:tc>
          <w:tcPr>
            <w:tcW w:w="676" w:type="dxa"/>
            <w:vAlign w:val="center"/>
          </w:tcPr>
          <w:p w14:paraId="4D41C408" w14:textId="77777777" w:rsidR="00D34768" w:rsidRPr="00FF0C12" w:rsidRDefault="00D34768" w:rsidP="00BE1EB4">
            <w:pPr>
              <w:jc w:val="both"/>
              <w:rPr>
                <w:rFonts w:ascii="標楷體" w:eastAsia="標楷體" w:hAnsi="標楷體"/>
              </w:rPr>
            </w:pPr>
            <w:r>
              <w:rPr>
                <w:rFonts w:ascii="標楷體" w:eastAsia="標楷體" w:hAnsi="標楷體" w:hint="eastAsia"/>
              </w:rPr>
              <w:t>部-8-</w:t>
            </w:r>
            <w:r>
              <w:rPr>
                <w:rFonts w:ascii="標楷體" w:eastAsia="標楷體" w:hAnsi="標楷體"/>
              </w:rPr>
              <w:t>2</w:t>
            </w:r>
          </w:p>
        </w:tc>
        <w:tc>
          <w:tcPr>
            <w:tcW w:w="657" w:type="dxa"/>
            <w:vMerge/>
            <w:vAlign w:val="center"/>
          </w:tcPr>
          <w:p w14:paraId="6F0A3CFF" w14:textId="77777777" w:rsidR="00D34768" w:rsidRPr="00FF0C12" w:rsidRDefault="00D34768" w:rsidP="00BE1EB4">
            <w:pPr>
              <w:jc w:val="both"/>
              <w:rPr>
                <w:rFonts w:ascii="標楷體" w:eastAsia="標楷體" w:hAnsi="標楷體"/>
              </w:rPr>
            </w:pPr>
          </w:p>
        </w:tc>
        <w:tc>
          <w:tcPr>
            <w:tcW w:w="896" w:type="dxa"/>
            <w:vMerge/>
            <w:vAlign w:val="center"/>
          </w:tcPr>
          <w:p w14:paraId="76D2F786" w14:textId="77777777" w:rsidR="00D34768" w:rsidRPr="00FF0C12" w:rsidRDefault="00D34768" w:rsidP="00BE1EB4">
            <w:pPr>
              <w:jc w:val="both"/>
              <w:rPr>
                <w:rFonts w:ascii="標楷體" w:eastAsia="標楷體" w:hAnsi="標楷體"/>
                <w:bCs/>
              </w:rPr>
            </w:pPr>
          </w:p>
        </w:tc>
        <w:tc>
          <w:tcPr>
            <w:tcW w:w="1182" w:type="dxa"/>
            <w:vMerge/>
            <w:vAlign w:val="center"/>
          </w:tcPr>
          <w:p w14:paraId="166EB74F" w14:textId="77777777" w:rsidR="00D34768" w:rsidRPr="00FF0C12" w:rsidRDefault="00D34768" w:rsidP="00BE1EB4">
            <w:pPr>
              <w:jc w:val="both"/>
              <w:rPr>
                <w:rFonts w:ascii="標楷體" w:eastAsia="標楷體" w:hAnsi="標楷體"/>
              </w:rPr>
            </w:pPr>
          </w:p>
        </w:tc>
        <w:tc>
          <w:tcPr>
            <w:tcW w:w="1531" w:type="dxa"/>
            <w:vMerge/>
            <w:vAlign w:val="center"/>
          </w:tcPr>
          <w:p w14:paraId="307B0D45" w14:textId="77777777" w:rsidR="00D34768" w:rsidRDefault="00D34768" w:rsidP="00BE1EB4">
            <w:pPr>
              <w:jc w:val="both"/>
              <w:rPr>
                <w:rFonts w:ascii="標楷體" w:eastAsia="標楷體" w:hAnsi="標楷體"/>
              </w:rPr>
            </w:pPr>
          </w:p>
        </w:tc>
        <w:tc>
          <w:tcPr>
            <w:tcW w:w="696" w:type="dxa"/>
            <w:vMerge/>
            <w:vAlign w:val="center"/>
          </w:tcPr>
          <w:p w14:paraId="7BB8D30D" w14:textId="77777777" w:rsidR="00D34768" w:rsidRPr="00FF0C12" w:rsidRDefault="00D34768" w:rsidP="00BE1EB4">
            <w:pPr>
              <w:jc w:val="both"/>
              <w:rPr>
                <w:rFonts w:ascii="標楷體" w:eastAsia="標楷體" w:hAnsi="標楷體"/>
              </w:rPr>
            </w:pPr>
          </w:p>
        </w:tc>
        <w:tc>
          <w:tcPr>
            <w:tcW w:w="1741" w:type="dxa"/>
            <w:vMerge/>
            <w:vAlign w:val="center"/>
          </w:tcPr>
          <w:p w14:paraId="7C858265" w14:textId="77777777" w:rsidR="00D34768" w:rsidRPr="00FF0C12" w:rsidRDefault="00D34768" w:rsidP="00BE1EB4">
            <w:pPr>
              <w:jc w:val="both"/>
              <w:rPr>
                <w:rFonts w:ascii="標楷體" w:eastAsia="標楷體" w:hAnsi="標楷體"/>
                <w:shd w:val="pct15" w:color="auto" w:fill="FFFFFF"/>
              </w:rPr>
            </w:pPr>
          </w:p>
        </w:tc>
        <w:tc>
          <w:tcPr>
            <w:tcW w:w="696" w:type="dxa"/>
            <w:vMerge/>
            <w:vAlign w:val="center"/>
          </w:tcPr>
          <w:p w14:paraId="28E85374" w14:textId="77777777" w:rsidR="00D34768" w:rsidRPr="003C45C7" w:rsidRDefault="00D34768" w:rsidP="00BE1EB4">
            <w:pPr>
              <w:jc w:val="both"/>
              <w:rPr>
                <w:rFonts w:ascii="標楷體" w:eastAsia="標楷體" w:hAnsi="標楷體"/>
              </w:rPr>
            </w:pPr>
          </w:p>
        </w:tc>
        <w:tc>
          <w:tcPr>
            <w:tcW w:w="513" w:type="dxa"/>
            <w:vMerge/>
            <w:vAlign w:val="center"/>
          </w:tcPr>
          <w:p w14:paraId="73D65F3B" w14:textId="77777777" w:rsidR="00D34768" w:rsidRPr="00FF0C12" w:rsidRDefault="00D34768" w:rsidP="00BE1EB4">
            <w:pPr>
              <w:jc w:val="both"/>
              <w:rPr>
                <w:rFonts w:ascii="標楷體" w:eastAsia="標楷體" w:hAnsi="標楷體"/>
              </w:rPr>
            </w:pPr>
          </w:p>
        </w:tc>
        <w:tc>
          <w:tcPr>
            <w:tcW w:w="2040" w:type="dxa"/>
            <w:vMerge/>
            <w:vAlign w:val="center"/>
          </w:tcPr>
          <w:p w14:paraId="02104F53" w14:textId="77777777" w:rsidR="00D34768" w:rsidRPr="00201A04" w:rsidRDefault="00D34768" w:rsidP="00BE1EB4">
            <w:pPr>
              <w:jc w:val="both"/>
              <w:rPr>
                <w:rFonts w:ascii="標楷體" w:eastAsia="標楷體" w:hAnsi="標楷體"/>
              </w:rPr>
            </w:pPr>
          </w:p>
        </w:tc>
        <w:tc>
          <w:tcPr>
            <w:tcW w:w="707" w:type="dxa"/>
            <w:vMerge/>
          </w:tcPr>
          <w:p w14:paraId="46BFE46A" w14:textId="77777777" w:rsidR="00D34768" w:rsidRPr="00201A04" w:rsidRDefault="00D34768" w:rsidP="00BE1EB4">
            <w:pPr>
              <w:jc w:val="both"/>
              <w:rPr>
                <w:rFonts w:ascii="標楷體" w:eastAsia="標楷體" w:hAnsi="標楷體"/>
              </w:rPr>
            </w:pPr>
          </w:p>
        </w:tc>
      </w:tr>
      <w:tr w:rsidR="00D34768" w14:paraId="3DB7CB51" w14:textId="77777777" w:rsidTr="00B15D33">
        <w:trPr>
          <w:trHeight w:val="1866"/>
          <w:jc w:val="center"/>
        </w:trPr>
        <w:tc>
          <w:tcPr>
            <w:tcW w:w="676" w:type="dxa"/>
            <w:vMerge w:val="restart"/>
            <w:vAlign w:val="center"/>
          </w:tcPr>
          <w:p w14:paraId="0DA4212C" w14:textId="77777777" w:rsidR="00D34768" w:rsidRPr="00FF0C12" w:rsidRDefault="00D34768" w:rsidP="00BE1EB4">
            <w:pPr>
              <w:jc w:val="both"/>
              <w:rPr>
                <w:rFonts w:ascii="標楷體" w:eastAsia="標楷體" w:hAnsi="標楷體"/>
              </w:rPr>
            </w:pPr>
            <w:r>
              <w:rPr>
                <w:rFonts w:ascii="標楷體" w:eastAsia="標楷體" w:hAnsi="標楷體" w:hint="eastAsia"/>
              </w:rPr>
              <w:lastRenderedPageBreak/>
              <w:t>部-9-1</w:t>
            </w:r>
          </w:p>
        </w:tc>
        <w:tc>
          <w:tcPr>
            <w:tcW w:w="657" w:type="dxa"/>
            <w:vMerge w:val="restart"/>
            <w:vAlign w:val="center"/>
          </w:tcPr>
          <w:p w14:paraId="6C995259" w14:textId="77777777" w:rsidR="00D34768" w:rsidRPr="00FF0C12" w:rsidRDefault="00D34768" w:rsidP="00BE1EB4">
            <w:pPr>
              <w:jc w:val="both"/>
              <w:rPr>
                <w:rFonts w:ascii="標楷體" w:eastAsia="標楷體" w:hAnsi="標楷體"/>
              </w:rPr>
            </w:pPr>
            <w:r w:rsidRPr="00FF0C12">
              <w:rPr>
                <w:rFonts w:ascii="標楷體" w:eastAsia="標楷體" w:hAnsi="標楷體"/>
              </w:rPr>
              <w:t>情緒行為檢核實務</w:t>
            </w:r>
          </w:p>
        </w:tc>
        <w:tc>
          <w:tcPr>
            <w:tcW w:w="896" w:type="dxa"/>
            <w:vMerge w:val="restart"/>
            <w:vAlign w:val="center"/>
          </w:tcPr>
          <w:p w14:paraId="50F91778" w14:textId="77777777" w:rsidR="00D34768" w:rsidRPr="00FF0C12" w:rsidRDefault="00D34768" w:rsidP="00BE1EB4">
            <w:pPr>
              <w:jc w:val="both"/>
              <w:rPr>
                <w:rFonts w:ascii="標楷體" w:eastAsia="標楷體" w:hAnsi="標楷體"/>
                <w:bCs/>
              </w:rPr>
            </w:pPr>
            <w:r w:rsidRPr="00FF0C12">
              <w:rPr>
                <w:rFonts w:ascii="標楷體" w:eastAsia="標楷體" w:hint="eastAsia"/>
                <w:bCs/>
                <w:kern w:val="0"/>
              </w:rPr>
              <w:t>情緒行為評量工具及實務</w:t>
            </w:r>
          </w:p>
        </w:tc>
        <w:tc>
          <w:tcPr>
            <w:tcW w:w="1182" w:type="dxa"/>
            <w:vMerge w:val="restart"/>
            <w:vAlign w:val="center"/>
          </w:tcPr>
          <w:p w14:paraId="7F06293C" w14:textId="77777777" w:rsidR="00D34768" w:rsidRPr="00FF0C12" w:rsidRDefault="00D34768" w:rsidP="00BE1EB4">
            <w:pPr>
              <w:jc w:val="both"/>
              <w:rPr>
                <w:rFonts w:ascii="標楷體" w:eastAsia="標楷體" w:hAnsi="標楷體"/>
              </w:rPr>
            </w:pPr>
            <w:r w:rsidRPr="00FF0C12">
              <w:rPr>
                <w:rFonts w:ascii="標楷體" w:eastAsia="標楷體" w:hAnsi="標楷體" w:hint="eastAsia"/>
              </w:rPr>
              <w:t>相關</w:t>
            </w:r>
            <w:r w:rsidRPr="00FF0C12">
              <w:rPr>
                <w:rFonts w:ascii="標楷體" w:eastAsia="標楷體" w:hAnsi="標楷體"/>
              </w:rPr>
              <w:t>情緒行為</w:t>
            </w:r>
            <w:r w:rsidRPr="00FF0C12">
              <w:rPr>
                <w:rFonts w:ascii="標楷體" w:eastAsia="標楷體" w:hAnsi="標楷體" w:hint="eastAsia"/>
              </w:rPr>
              <w:t>評量</w:t>
            </w:r>
            <w:r w:rsidRPr="00FF0C12">
              <w:rPr>
                <w:rFonts w:ascii="標楷體" w:eastAsia="標楷體" w:hAnsi="標楷體"/>
              </w:rPr>
              <w:t>工具介紹</w:t>
            </w:r>
            <w:r>
              <w:rPr>
                <w:rFonts w:ascii="標楷體" w:eastAsia="標楷體" w:hAnsi="標楷體" w:hint="eastAsia"/>
              </w:rPr>
              <w:t>(</w:t>
            </w:r>
            <w:r w:rsidRPr="00972294">
              <w:rPr>
                <w:rFonts w:ascii="標楷體" w:eastAsia="標楷體" w:hAnsi="標楷體" w:hint="eastAsia"/>
              </w:rPr>
              <w:t>SAED-2</w:t>
            </w:r>
            <w:proofErr w:type="gramStart"/>
            <w:r w:rsidRPr="00972294">
              <w:rPr>
                <w:rFonts w:ascii="標楷體" w:eastAsia="標楷體" w:hAnsi="標楷體" w:hint="eastAsia"/>
              </w:rPr>
              <w:t>）</w:t>
            </w:r>
            <w:proofErr w:type="gramEnd"/>
          </w:p>
        </w:tc>
        <w:tc>
          <w:tcPr>
            <w:tcW w:w="1531" w:type="dxa"/>
            <w:vMerge w:val="restart"/>
            <w:vAlign w:val="center"/>
          </w:tcPr>
          <w:p w14:paraId="2A68F06A" w14:textId="77777777" w:rsidR="00D34768" w:rsidRDefault="00D34768" w:rsidP="00BE1EB4">
            <w:pPr>
              <w:jc w:val="both"/>
              <w:rPr>
                <w:rFonts w:ascii="標楷體" w:eastAsia="標楷體" w:hAnsi="標楷體"/>
              </w:rPr>
            </w:pPr>
            <w:r>
              <w:rPr>
                <w:rFonts w:ascii="標楷體" w:eastAsia="標楷體" w:hAnsi="標楷體" w:hint="eastAsia"/>
              </w:rPr>
              <w:t>第一場</w:t>
            </w:r>
            <w:r w:rsidRPr="0026423B">
              <w:rPr>
                <w:rFonts w:ascii="標楷體" w:eastAsia="標楷體" w:hAnsi="標楷體" w:hint="eastAsia"/>
              </w:rPr>
              <w:t>：</w:t>
            </w:r>
          </w:p>
          <w:p w14:paraId="16DBD1AD" w14:textId="77777777" w:rsidR="00D34768" w:rsidRPr="00FF0C12" w:rsidRDefault="00D34768" w:rsidP="00BE1EB4">
            <w:pPr>
              <w:jc w:val="both"/>
              <w:rPr>
                <w:rFonts w:ascii="標楷體" w:eastAsia="標楷體" w:hAnsi="標楷體"/>
              </w:rPr>
            </w:pPr>
            <w:r>
              <w:rPr>
                <w:rFonts w:ascii="標楷體" w:eastAsia="標楷體" w:hAnsi="標楷體" w:hint="eastAsia"/>
              </w:rPr>
              <w:t>(暫訂)</w:t>
            </w:r>
          </w:p>
          <w:p w14:paraId="0A07920C" w14:textId="77777777" w:rsidR="00D34768" w:rsidRDefault="00D34768" w:rsidP="00BE1EB4">
            <w:pPr>
              <w:jc w:val="both"/>
              <w:rPr>
                <w:rFonts w:ascii="標楷體" w:eastAsia="標楷體" w:hAnsi="標楷體"/>
              </w:rPr>
            </w:pPr>
            <w:r>
              <w:rPr>
                <w:rFonts w:ascii="標楷體" w:eastAsia="標楷體" w:hAnsi="標楷體" w:hint="eastAsia"/>
              </w:rPr>
              <w:t>113年3月30日(六)</w:t>
            </w:r>
          </w:p>
          <w:p w14:paraId="5F7A92AD" w14:textId="77777777" w:rsidR="00D34768" w:rsidRDefault="00D34768" w:rsidP="00BE1EB4">
            <w:pPr>
              <w:jc w:val="both"/>
              <w:rPr>
                <w:rFonts w:ascii="標楷體" w:eastAsia="標楷體" w:hAnsi="標楷體"/>
              </w:rPr>
            </w:pPr>
            <w:r>
              <w:rPr>
                <w:rFonts w:ascii="標楷體" w:eastAsia="標楷體" w:hAnsi="標楷體" w:hint="eastAsia"/>
              </w:rPr>
              <w:t>9：00</w:t>
            </w:r>
          </w:p>
          <w:p w14:paraId="7C59D926" w14:textId="77777777" w:rsidR="00D34768" w:rsidRPr="00FF0C12" w:rsidRDefault="00D34768" w:rsidP="00BE1EB4">
            <w:pPr>
              <w:jc w:val="both"/>
              <w:rPr>
                <w:rFonts w:ascii="標楷體" w:eastAsia="標楷體" w:hAnsi="標楷體"/>
              </w:rPr>
            </w:pPr>
            <w:r>
              <w:rPr>
                <w:rFonts w:ascii="標楷體" w:eastAsia="標楷體" w:hAnsi="標楷體" w:hint="eastAsia"/>
              </w:rPr>
              <w:t>-12：00</w:t>
            </w:r>
          </w:p>
        </w:tc>
        <w:tc>
          <w:tcPr>
            <w:tcW w:w="696" w:type="dxa"/>
            <w:vMerge w:val="restart"/>
            <w:vAlign w:val="center"/>
          </w:tcPr>
          <w:p w14:paraId="1DEC92FF" w14:textId="77777777" w:rsidR="00D34768" w:rsidRPr="00FF0C12" w:rsidRDefault="00D34768" w:rsidP="00BE1EB4">
            <w:pPr>
              <w:jc w:val="both"/>
              <w:rPr>
                <w:rFonts w:ascii="標楷體" w:eastAsia="標楷體" w:hAnsi="標楷體"/>
              </w:rPr>
            </w:pPr>
            <w:r>
              <w:rPr>
                <w:rFonts w:ascii="標楷體" w:eastAsia="標楷體" w:hAnsi="標楷體" w:hint="eastAsia"/>
              </w:rPr>
              <w:t>每場</w:t>
            </w:r>
            <w:r w:rsidRPr="00FF0C12">
              <w:rPr>
                <w:rFonts w:ascii="標楷體" w:eastAsia="標楷體" w:hAnsi="標楷體" w:hint="eastAsia"/>
              </w:rPr>
              <w:t>3</w:t>
            </w:r>
            <w:r>
              <w:rPr>
                <w:rFonts w:ascii="標楷體" w:eastAsia="標楷體" w:hAnsi="標楷體" w:hint="eastAsia"/>
              </w:rPr>
              <w:t>小時，共6小時</w:t>
            </w:r>
          </w:p>
        </w:tc>
        <w:tc>
          <w:tcPr>
            <w:tcW w:w="1741" w:type="dxa"/>
            <w:vMerge w:val="restart"/>
            <w:vAlign w:val="center"/>
          </w:tcPr>
          <w:p w14:paraId="17D014C9" w14:textId="77777777" w:rsidR="00D34768" w:rsidRPr="00FF0C12" w:rsidRDefault="00D34768" w:rsidP="00BE1EB4">
            <w:pPr>
              <w:jc w:val="both"/>
              <w:rPr>
                <w:rFonts w:ascii="標楷體" w:eastAsia="標楷體" w:hAnsi="標楷體"/>
                <w:shd w:val="pct15" w:color="auto" w:fill="FFFFFF"/>
              </w:rPr>
            </w:pPr>
            <w:r w:rsidRPr="00FF0C12">
              <w:rPr>
                <w:rFonts w:ascii="標楷體" w:eastAsia="標楷體" w:hAnsi="標楷體" w:hint="eastAsia"/>
                <w:shd w:val="pct15" w:color="auto" w:fill="FFFFFF"/>
              </w:rPr>
              <w:t>1.欲取得初階心評資格者務必參加。</w:t>
            </w:r>
          </w:p>
          <w:p w14:paraId="24BA15D3" w14:textId="77777777" w:rsidR="00D34768" w:rsidRPr="00FF0C12" w:rsidRDefault="00D34768" w:rsidP="00BE1EB4">
            <w:pPr>
              <w:jc w:val="both"/>
              <w:rPr>
                <w:rFonts w:ascii="標楷體" w:eastAsia="標楷體" w:hAnsi="標楷體"/>
                <w:shd w:val="pct15" w:color="auto" w:fill="FFFFFF"/>
              </w:rPr>
            </w:pPr>
            <w:r w:rsidRPr="00FF0C12">
              <w:rPr>
                <w:rFonts w:ascii="標楷體" w:eastAsia="標楷體" w:hAnsi="標楷體" w:hint="eastAsia"/>
              </w:rPr>
              <w:t>2.對本研習感興趣之本市各</w:t>
            </w:r>
            <w:proofErr w:type="gramStart"/>
            <w:r w:rsidRPr="00FF0C12">
              <w:rPr>
                <w:rFonts w:ascii="標楷體" w:eastAsia="標楷體" w:hAnsi="標楷體" w:hint="eastAsia"/>
              </w:rPr>
              <w:t>階心評</w:t>
            </w:r>
            <w:proofErr w:type="gramEnd"/>
            <w:r w:rsidRPr="00FF0C12">
              <w:rPr>
                <w:rFonts w:ascii="標楷體" w:eastAsia="標楷體" w:hAnsi="標楷體" w:hint="eastAsia"/>
              </w:rPr>
              <w:t>教師。</w:t>
            </w:r>
          </w:p>
        </w:tc>
        <w:tc>
          <w:tcPr>
            <w:tcW w:w="696" w:type="dxa"/>
            <w:vMerge w:val="restart"/>
            <w:vAlign w:val="center"/>
          </w:tcPr>
          <w:p w14:paraId="11E3F8FA" w14:textId="77777777" w:rsidR="00D34768" w:rsidRPr="003C45C7" w:rsidRDefault="00D34768" w:rsidP="00BE1EB4">
            <w:pPr>
              <w:jc w:val="both"/>
              <w:rPr>
                <w:rFonts w:ascii="標楷體" w:eastAsia="標楷體" w:hAnsi="標楷體"/>
              </w:rPr>
            </w:pPr>
            <w:r w:rsidRPr="003C45C7">
              <w:rPr>
                <w:rFonts w:ascii="標楷體" w:eastAsia="標楷體" w:hAnsi="標楷體" w:hint="eastAsia"/>
              </w:rPr>
              <w:t>每場100人，辦理兩場，共2</w:t>
            </w:r>
            <w:r w:rsidRPr="003C45C7">
              <w:rPr>
                <w:rFonts w:ascii="標楷體" w:eastAsia="標楷體" w:hAnsi="標楷體"/>
              </w:rPr>
              <w:t>00</w:t>
            </w:r>
            <w:r w:rsidRPr="003C45C7">
              <w:rPr>
                <w:rFonts w:ascii="標楷體" w:eastAsia="標楷體" w:hAnsi="標楷體" w:hint="eastAsia"/>
              </w:rPr>
              <w:t>人</w:t>
            </w:r>
          </w:p>
        </w:tc>
        <w:tc>
          <w:tcPr>
            <w:tcW w:w="513" w:type="dxa"/>
            <w:vMerge w:val="restart"/>
            <w:vAlign w:val="center"/>
          </w:tcPr>
          <w:p w14:paraId="71D34092" w14:textId="77777777" w:rsidR="00D34768" w:rsidRPr="00FF0C12" w:rsidRDefault="00D34768" w:rsidP="00BE1EB4">
            <w:pPr>
              <w:jc w:val="both"/>
              <w:rPr>
                <w:rFonts w:ascii="標楷體" w:eastAsia="標楷體" w:hAnsi="標楷體"/>
              </w:rPr>
            </w:pPr>
            <w:r w:rsidRPr="00FF0C12">
              <w:rPr>
                <w:rFonts w:ascii="標楷體" w:eastAsia="標楷體" w:hAnsi="標楷體" w:hint="eastAsia"/>
              </w:rPr>
              <w:t>實體</w:t>
            </w:r>
          </w:p>
        </w:tc>
        <w:tc>
          <w:tcPr>
            <w:tcW w:w="2040" w:type="dxa"/>
            <w:vAlign w:val="center"/>
          </w:tcPr>
          <w:p w14:paraId="50611241" w14:textId="77777777" w:rsidR="00D34768" w:rsidRDefault="00D34768" w:rsidP="00BE1EB4">
            <w:pPr>
              <w:jc w:val="both"/>
              <w:rPr>
                <w:rFonts w:ascii="標楷體" w:eastAsia="標楷體" w:hAnsi="標楷體"/>
              </w:rPr>
            </w:pPr>
            <w:r w:rsidRPr="00FF0C12">
              <w:rPr>
                <w:rFonts w:ascii="標楷體" w:eastAsia="標楷體" w:hAnsi="標楷體" w:hint="eastAsia"/>
              </w:rPr>
              <w:t>主講：</w:t>
            </w:r>
          </w:p>
          <w:p w14:paraId="37063323" w14:textId="77777777" w:rsidR="00D34768" w:rsidRDefault="00D34768" w:rsidP="00BE1EB4">
            <w:pPr>
              <w:jc w:val="both"/>
              <w:rPr>
                <w:rFonts w:ascii="標楷體" w:eastAsia="標楷體" w:hAnsi="標楷體"/>
              </w:rPr>
            </w:pPr>
            <w:r w:rsidRPr="00E57833">
              <w:rPr>
                <w:rFonts w:ascii="標楷體" w:eastAsia="標楷體" w:hAnsi="標楷體" w:hint="eastAsia"/>
              </w:rPr>
              <w:t>國立</w:t>
            </w:r>
            <w:proofErr w:type="gramStart"/>
            <w:r w:rsidRPr="00E57833">
              <w:rPr>
                <w:rFonts w:ascii="標楷體" w:eastAsia="標楷體" w:hAnsi="標楷體" w:hint="eastAsia"/>
              </w:rPr>
              <w:t>臺</w:t>
            </w:r>
            <w:proofErr w:type="gramEnd"/>
            <w:r w:rsidRPr="00E57833">
              <w:rPr>
                <w:rFonts w:ascii="標楷體" w:eastAsia="標楷體" w:hAnsi="標楷體" w:hint="eastAsia"/>
              </w:rPr>
              <w:t>北教育</w:t>
            </w:r>
          </w:p>
          <w:p w14:paraId="03E4924C" w14:textId="77777777" w:rsidR="00D34768" w:rsidRDefault="00D34768" w:rsidP="00BE1EB4">
            <w:pPr>
              <w:jc w:val="both"/>
              <w:rPr>
                <w:rFonts w:ascii="標楷體" w:eastAsia="標楷體" w:hAnsi="標楷體"/>
              </w:rPr>
            </w:pPr>
            <w:r w:rsidRPr="00E57833">
              <w:rPr>
                <w:rFonts w:ascii="標楷體" w:eastAsia="標楷體" w:hAnsi="標楷體" w:hint="eastAsia"/>
              </w:rPr>
              <w:t>大學</w:t>
            </w:r>
            <w:r>
              <w:rPr>
                <w:rFonts w:ascii="標楷體" w:eastAsia="標楷體" w:hAnsi="標楷體" w:hint="eastAsia"/>
              </w:rPr>
              <w:t>特教系</w:t>
            </w:r>
          </w:p>
          <w:p w14:paraId="72CD1325" w14:textId="77777777" w:rsidR="00D34768" w:rsidRPr="00FF0C12" w:rsidRDefault="00D34768" w:rsidP="00BE1EB4">
            <w:pPr>
              <w:jc w:val="both"/>
              <w:rPr>
                <w:rFonts w:ascii="標楷體" w:eastAsia="標楷體" w:hAnsi="標楷體"/>
              </w:rPr>
            </w:pPr>
            <w:r w:rsidRPr="00E57833">
              <w:rPr>
                <w:rFonts w:ascii="標楷體" w:eastAsia="標楷體" w:hAnsi="標楷體" w:hint="eastAsia"/>
              </w:rPr>
              <w:t>鄭麗月</w:t>
            </w:r>
            <w:r>
              <w:rPr>
                <w:rFonts w:ascii="標楷體" w:eastAsia="標楷體" w:hAnsi="標楷體" w:hint="eastAsia"/>
              </w:rPr>
              <w:t>退休</w:t>
            </w:r>
            <w:r w:rsidRPr="00E57833">
              <w:rPr>
                <w:rFonts w:ascii="標楷體" w:eastAsia="標楷體" w:hAnsi="標楷體" w:hint="eastAsia"/>
              </w:rPr>
              <w:t>教授</w:t>
            </w:r>
          </w:p>
        </w:tc>
        <w:tc>
          <w:tcPr>
            <w:tcW w:w="707" w:type="dxa"/>
            <w:vMerge w:val="restart"/>
            <w:vAlign w:val="center"/>
          </w:tcPr>
          <w:p w14:paraId="406472B8" w14:textId="77777777" w:rsidR="00D34768" w:rsidRDefault="00D34768" w:rsidP="00BE1EB4">
            <w:pPr>
              <w:jc w:val="both"/>
              <w:rPr>
                <w:rFonts w:ascii="標楷體" w:eastAsia="標楷體" w:hAnsi="標楷體"/>
              </w:rPr>
            </w:pPr>
            <w:r w:rsidRPr="006F6366">
              <w:rPr>
                <w:rFonts w:ascii="標楷體" w:eastAsia="標楷體" w:hAnsi="標楷體" w:hint="eastAsia"/>
              </w:rPr>
              <w:t>東門</w:t>
            </w:r>
          </w:p>
          <w:p w14:paraId="6891D57B" w14:textId="77777777" w:rsidR="00D34768" w:rsidRPr="00FF0C12" w:rsidRDefault="00D34768" w:rsidP="00BE1EB4">
            <w:pPr>
              <w:jc w:val="both"/>
              <w:rPr>
                <w:rFonts w:ascii="標楷體" w:eastAsia="標楷體" w:hAnsi="標楷體"/>
              </w:rPr>
            </w:pPr>
            <w:r w:rsidRPr="006F6366">
              <w:rPr>
                <w:rFonts w:ascii="標楷體" w:eastAsia="標楷體" w:hAnsi="標楷體" w:hint="eastAsia"/>
              </w:rPr>
              <w:t>國小</w:t>
            </w:r>
          </w:p>
        </w:tc>
      </w:tr>
      <w:tr w:rsidR="00D34768" w14:paraId="0E1E19E0" w14:textId="77777777" w:rsidTr="00B15D33">
        <w:trPr>
          <w:trHeight w:val="360"/>
          <w:jc w:val="center"/>
        </w:trPr>
        <w:tc>
          <w:tcPr>
            <w:tcW w:w="676" w:type="dxa"/>
            <w:vMerge/>
          </w:tcPr>
          <w:p w14:paraId="4EFFB106" w14:textId="77777777" w:rsidR="00D34768" w:rsidRPr="00FF0C12" w:rsidRDefault="00D34768" w:rsidP="00BE1EB4">
            <w:pPr>
              <w:jc w:val="both"/>
              <w:rPr>
                <w:rFonts w:ascii="標楷體" w:eastAsia="標楷體" w:hAnsi="標楷體"/>
              </w:rPr>
            </w:pPr>
          </w:p>
        </w:tc>
        <w:tc>
          <w:tcPr>
            <w:tcW w:w="657" w:type="dxa"/>
            <w:vMerge/>
            <w:vAlign w:val="center"/>
          </w:tcPr>
          <w:p w14:paraId="423721C6" w14:textId="77777777" w:rsidR="00D34768" w:rsidRPr="00FF0C12" w:rsidRDefault="00D34768" w:rsidP="00BE1EB4">
            <w:pPr>
              <w:jc w:val="both"/>
              <w:rPr>
                <w:rFonts w:ascii="標楷體" w:eastAsia="標楷體" w:hAnsi="標楷體"/>
              </w:rPr>
            </w:pPr>
          </w:p>
        </w:tc>
        <w:tc>
          <w:tcPr>
            <w:tcW w:w="896" w:type="dxa"/>
            <w:vMerge/>
            <w:vAlign w:val="center"/>
          </w:tcPr>
          <w:p w14:paraId="581786AA" w14:textId="77777777" w:rsidR="00D34768" w:rsidRPr="00FF0C12" w:rsidRDefault="00D34768" w:rsidP="00BE1EB4">
            <w:pPr>
              <w:jc w:val="both"/>
              <w:rPr>
                <w:rFonts w:ascii="標楷體" w:eastAsia="標楷體"/>
                <w:bCs/>
                <w:kern w:val="0"/>
              </w:rPr>
            </w:pPr>
          </w:p>
        </w:tc>
        <w:tc>
          <w:tcPr>
            <w:tcW w:w="1182" w:type="dxa"/>
            <w:vMerge/>
            <w:vAlign w:val="center"/>
          </w:tcPr>
          <w:p w14:paraId="19960A84" w14:textId="77777777" w:rsidR="00D34768" w:rsidRPr="00FF0C12" w:rsidRDefault="00D34768" w:rsidP="00BE1EB4">
            <w:pPr>
              <w:jc w:val="both"/>
              <w:rPr>
                <w:rFonts w:ascii="標楷體" w:eastAsia="標楷體" w:hAnsi="標楷體"/>
              </w:rPr>
            </w:pPr>
          </w:p>
        </w:tc>
        <w:tc>
          <w:tcPr>
            <w:tcW w:w="1531" w:type="dxa"/>
            <w:vMerge/>
            <w:vAlign w:val="center"/>
          </w:tcPr>
          <w:p w14:paraId="2C1E2CDE" w14:textId="77777777" w:rsidR="00D34768" w:rsidRDefault="00D34768" w:rsidP="00BE1EB4">
            <w:pPr>
              <w:jc w:val="both"/>
              <w:rPr>
                <w:rFonts w:ascii="標楷體" w:eastAsia="標楷體" w:hAnsi="標楷體"/>
              </w:rPr>
            </w:pPr>
          </w:p>
        </w:tc>
        <w:tc>
          <w:tcPr>
            <w:tcW w:w="696" w:type="dxa"/>
            <w:vMerge/>
            <w:vAlign w:val="center"/>
          </w:tcPr>
          <w:p w14:paraId="1CABFBFE" w14:textId="77777777" w:rsidR="00D34768" w:rsidRPr="00FF0C12" w:rsidRDefault="00D34768" w:rsidP="00BE1EB4">
            <w:pPr>
              <w:jc w:val="both"/>
              <w:rPr>
                <w:rFonts w:ascii="標楷體" w:eastAsia="標楷體" w:hAnsi="標楷體"/>
              </w:rPr>
            </w:pPr>
          </w:p>
        </w:tc>
        <w:tc>
          <w:tcPr>
            <w:tcW w:w="1741" w:type="dxa"/>
            <w:vMerge/>
            <w:vAlign w:val="center"/>
          </w:tcPr>
          <w:p w14:paraId="0CEF13B9" w14:textId="77777777" w:rsidR="00D34768" w:rsidRPr="00FF0C12" w:rsidRDefault="00D34768" w:rsidP="00BE1EB4">
            <w:pPr>
              <w:jc w:val="both"/>
              <w:rPr>
                <w:rFonts w:ascii="標楷體" w:eastAsia="標楷體" w:hAnsi="標楷體"/>
                <w:shd w:val="pct15" w:color="auto" w:fill="FFFFFF"/>
              </w:rPr>
            </w:pPr>
          </w:p>
        </w:tc>
        <w:tc>
          <w:tcPr>
            <w:tcW w:w="696" w:type="dxa"/>
            <w:vMerge/>
            <w:vAlign w:val="center"/>
          </w:tcPr>
          <w:p w14:paraId="4AD44885" w14:textId="77777777" w:rsidR="00D34768" w:rsidRPr="003C45C7" w:rsidRDefault="00D34768" w:rsidP="00BE1EB4">
            <w:pPr>
              <w:jc w:val="both"/>
              <w:rPr>
                <w:rFonts w:ascii="標楷體" w:eastAsia="標楷體" w:hAnsi="標楷體"/>
              </w:rPr>
            </w:pPr>
          </w:p>
        </w:tc>
        <w:tc>
          <w:tcPr>
            <w:tcW w:w="513" w:type="dxa"/>
            <w:vMerge/>
            <w:vAlign w:val="center"/>
          </w:tcPr>
          <w:p w14:paraId="4CEEE584" w14:textId="77777777" w:rsidR="00D34768" w:rsidRPr="00FF0C12" w:rsidRDefault="00D34768" w:rsidP="00BE1EB4">
            <w:pPr>
              <w:jc w:val="both"/>
              <w:rPr>
                <w:rFonts w:ascii="標楷體" w:eastAsia="標楷體" w:hAnsi="標楷體"/>
              </w:rPr>
            </w:pPr>
          </w:p>
        </w:tc>
        <w:tc>
          <w:tcPr>
            <w:tcW w:w="2040" w:type="dxa"/>
            <w:vMerge w:val="restart"/>
            <w:vAlign w:val="center"/>
          </w:tcPr>
          <w:p w14:paraId="03E7D292" w14:textId="77777777" w:rsidR="00D34768" w:rsidRDefault="00D34768" w:rsidP="00BE1EB4">
            <w:pPr>
              <w:jc w:val="both"/>
              <w:rPr>
                <w:rFonts w:ascii="標楷體" w:eastAsia="標楷體" w:hAnsi="標楷體"/>
              </w:rPr>
            </w:pPr>
            <w:r w:rsidRPr="0019650C">
              <w:rPr>
                <w:rFonts w:ascii="標楷體" w:eastAsia="標楷體" w:hAnsi="標楷體" w:hint="eastAsia"/>
              </w:rPr>
              <w:t>助講</w:t>
            </w:r>
            <w:r>
              <w:rPr>
                <w:rFonts w:ascii="標楷體" w:eastAsia="標楷體" w:hAnsi="標楷體" w:hint="eastAsia"/>
              </w:rPr>
              <w:t>：</w:t>
            </w:r>
          </w:p>
          <w:p w14:paraId="6F85E7CE" w14:textId="77777777" w:rsidR="00D34768" w:rsidRDefault="00D34768" w:rsidP="00BE1EB4">
            <w:pPr>
              <w:jc w:val="both"/>
              <w:rPr>
                <w:rFonts w:ascii="標楷體" w:eastAsia="標楷體" w:hAnsi="標楷體"/>
              </w:rPr>
            </w:pPr>
            <w:r w:rsidRPr="00A72581">
              <w:rPr>
                <w:rFonts w:ascii="標楷體" w:eastAsia="標楷體" w:hAnsi="標楷體" w:hint="eastAsia"/>
              </w:rPr>
              <w:t>國小特教資源</w:t>
            </w:r>
          </w:p>
          <w:p w14:paraId="7F1AAF96" w14:textId="77777777" w:rsidR="00D34768" w:rsidRDefault="00D34768" w:rsidP="00BE1EB4">
            <w:pPr>
              <w:jc w:val="both"/>
              <w:rPr>
                <w:rFonts w:ascii="標楷體" w:eastAsia="標楷體" w:hAnsi="標楷體"/>
              </w:rPr>
            </w:pPr>
            <w:r w:rsidRPr="00A72581">
              <w:rPr>
                <w:rFonts w:ascii="標楷體" w:eastAsia="標楷體" w:hAnsi="標楷體" w:hint="eastAsia"/>
              </w:rPr>
              <w:t>中心</w:t>
            </w:r>
          </w:p>
          <w:p w14:paraId="3DCF011B" w14:textId="77777777" w:rsidR="00D34768" w:rsidRPr="00B31F27" w:rsidRDefault="00D34768" w:rsidP="00BE1EB4">
            <w:pPr>
              <w:jc w:val="both"/>
              <w:rPr>
                <w:rFonts w:ascii="標楷體" w:eastAsia="標楷體" w:hAnsi="標楷體"/>
              </w:rPr>
            </w:pPr>
            <w:r>
              <w:rPr>
                <w:rFonts w:ascii="標楷體" w:eastAsia="標楷體" w:hAnsi="標楷體" w:hint="eastAsia"/>
              </w:rPr>
              <w:t>賴蔓綺老師</w:t>
            </w:r>
          </w:p>
        </w:tc>
        <w:tc>
          <w:tcPr>
            <w:tcW w:w="707" w:type="dxa"/>
            <w:vMerge/>
          </w:tcPr>
          <w:p w14:paraId="496A4D23" w14:textId="77777777" w:rsidR="00D34768" w:rsidRPr="0019650C" w:rsidRDefault="00D34768" w:rsidP="00BE1EB4">
            <w:pPr>
              <w:jc w:val="both"/>
              <w:rPr>
                <w:rFonts w:ascii="標楷體" w:eastAsia="標楷體" w:hAnsi="標楷體"/>
              </w:rPr>
            </w:pPr>
          </w:p>
        </w:tc>
      </w:tr>
      <w:tr w:rsidR="00D34768" w14:paraId="68D07D4A" w14:textId="77777777" w:rsidTr="00B15D33">
        <w:trPr>
          <w:trHeight w:val="360"/>
          <w:jc w:val="center"/>
        </w:trPr>
        <w:tc>
          <w:tcPr>
            <w:tcW w:w="676" w:type="dxa"/>
            <w:vMerge/>
          </w:tcPr>
          <w:p w14:paraId="33D357E7" w14:textId="77777777" w:rsidR="00D34768" w:rsidRPr="00FF0C12" w:rsidRDefault="00D34768" w:rsidP="00BE1EB4">
            <w:pPr>
              <w:jc w:val="both"/>
              <w:rPr>
                <w:rFonts w:ascii="標楷體" w:eastAsia="標楷體" w:hAnsi="標楷體"/>
              </w:rPr>
            </w:pPr>
          </w:p>
        </w:tc>
        <w:tc>
          <w:tcPr>
            <w:tcW w:w="657" w:type="dxa"/>
            <w:vMerge/>
            <w:vAlign w:val="center"/>
          </w:tcPr>
          <w:p w14:paraId="4DE0153B" w14:textId="77777777" w:rsidR="00D34768" w:rsidRPr="00FF0C12" w:rsidRDefault="00D34768" w:rsidP="00BE1EB4">
            <w:pPr>
              <w:jc w:val="both"/>
              <w:rPr>
                <w:rFonts w:ascii="標楷體" w:eastAsia="標楷體" w:hAnsi="標楷體"/>
              </w:rPr>
            </w:pPr>
          </w:p>
        </w:tc>
        <w:tc>
          <w:tcPr>
            <w:tcW w:w="896" w:type="dxa"/>
            <w:vMerge/>
            <w:vAlign w:val="center"/>
          </w:tcPr>
          <w:p w14:paraId="289B49E2" w14:textId="77777777" w:rsidR="00D34768" w:rsidRPr="00FF0C12" w:rsidRDefault="00D34768" w:rsidP="00BE1EB4">
            <w:pPr>
              <w:jc w:val="both"/>
              <w:rPr>
                <w:rFonts w:ascii="標楷體" w:eastAsia="標楷體"/>
                <w:bCs/>
                <w:kern w:val="0"/>
              </w:rPr>
            </w:pPr>
          </w:p>
        </w:tc>
        <w:tc>
          <w:tcPr>
            <w:tcW w:w="1182" w:type="dxa"/>
            <w:vMerge/>
            <w:vAlign w:val="center"/>
          </w:tcPr>
          <w:p w14:paraId="686E2795" w14:textId="77777777" w:rsidR="00D34768" w:rsidRPr="00FF0C12" w:rsidRDefault="00D34768" w:rsidP="00BE1EB4">
            <w:pPr>
              <w:jc w:val="both"/>
              <w:rPr>
                <w:rFonts w:ascii="標楷體" w:eastAsia="標楷體" w:hAnsi="標楷體"/>
              </w:rPr>
            </w:pPr>
          </w:p>
        </w:tc>
        <w:tc>
          <w:tcPr>
            <w:tcW w:w="1531" w:type="dxa"/>
            <w:vMerge w:val="restart"/>
            <w:vAlign w:val="center"/>
          </w:tcPr>
          <w:p w14:paraId="64F18014" w14:textId="77777777" w:rsidR="00D34768" w:rsidRDefault="00D34768" w:rsidP="00BE1EB4">
            <w:pPr>
              <w:jc w:val="both"/>
              <w:rPr>
                <w:rFonts w:ascii="標楷體" w:eastAsia="標楷體" w:hAnsi="標楷體"/>
              </w:rPr>
            </w:pPr>
            <w:r>
              <w:rPr>
                <w:rFonts w:ascii="標楷體" w:eastAsia="標楷體" w:hAnsi="標楷體" w:hint="eastAsia"/>
              </w:rPr>
              <w:t>第二場</w:t>
            </w:r>
            <w:r w:rsidRPr="0026423B">
              <w:rPr>
                <w:rFonts w:ascii="標楷體" w:eastAsia="標楷體" w:hAnsi="標楷體" w:hint="eastAsia"/>
              </w:rPr>
              <w:t>：</w:t>
            </w:r>
          </w:p>
          <w:p w14:paraId="1FCB7043" w14:textId="77777777" w:rsidR="00D34768" w:rsidRPr="00FF0C12" w:rsidRDefault="00D34768" w:rsidP="00BE1EB4">
            <w:pPr>
              <w:jc w:val="both"/>
              <w:rPr>
                <w:rFonts w:ascii="標楷體" w:eastAsia="標楷體" w:hAnsi="標楷體"/>
              </w:rPr>
            </w:pPr>
            <w:r>
              <w:rPr>
                <w:rFonts w:ascii="標楷體" w:eastAsia="標楷體" w:hAnsi="標楷體" w:hint="eastAsia"/>
              </w:rPr>
              <w:t>(暫訂)</w:t>
            </w:r>
          </w:p>
          <w:p w14:paraId="5A9E6A84" w14:textId="77777777" w:rsidR="00D34768" w:rsidRDefault="00D34768" w:rsidP="00BE1EB4">
            <w:pPr>
              <w:jc w:val="both"/>
              <w:rPr>
                <w:rFonts w:ascii="標楷體" w:eastAsia="標楷體" w:hAnsi="標楷體"/>
              </w:rPr>
            </w:pPr>
            <w:r>
              <w:rPr>
                <w:rFonts w:ascii="標楷體" w:eastAsia="標楷體" w:hAnsi="標楷體" w:hint="eastAsia"/>
              </w:rPr>
              <w:t>113年3月</w:t>
            </w:r>
            <w:r>
              <w:rPr>
                <w:rFonts w:ascii="標楷體" w:eastAsia="標楷體" w:hAnsi="標楷體"/>
              </w:rPr>
              <w:t>30</w:t>
            </w:r>
            <w:r>
              <w:rPr>
                <w:rFonts w:ascii="標楷體" w:eastAsia="標楷體" w:hAnsi="標楷體" w:hint="eastAsia"/>
              </w:rPr>
              <w:t>日(六)</w:t>
            </w:r>
          </w:p>
          <w:p w14:paraId="0A69424B" w14:textId="77777777" w:rsidR="00D34768" w:rsidRDefault="00D34768" w:rsidP="00BE1EB4">
            <w:pPr>
              <w:jc w:val="both"/>
              <w:rPr>
                <w:rFonts w:ascii="標楷體" w:eastAsia="標楷體" w:hAnsi="標楷體"/>
              </w:rPr>
            </w:pPr>
            <w:r>
              <w:rPr>
                <w:rFonts w:ascii="標楷體" w:eastAsia="標楷體" w:hAnsi="標楷體" w:hint="eastAsia"/>
              </w:rPr>
              <w:t>13：00</w:t>
            </w:r>
          </w:p>
          <w:p w14:paraId="0320DFC9" w14:textId="77777777" w:rsidR="00D34768" w:rsidRDefault="00D34768" w:rsidP="00BE1EB4">
            <w:pPr>
              <w:jc w:val="both"/>
              <w:rPr>
                <w:rFonts w:ascii="標楷體" w:eastAsia="標楷體" w:hAnsi="標楷體"/>
              </w:rPr>
            </w:pPr>
            <w:r>
              <w:rPr>
                <w:rFonts w:ascii="標楷體" w:eastAsia="標楷體" w:hAnsi="標楷體" w:hint="eastAsia"/>
              </w:rPr>
              <w:t>-16：10</w:t>
            </w:r>
          </w:p>
        </w:tc>
        <w:tc>
          <w:tcPr>
            <w:tcW w:w="696" w:type="dxa"/>
            <w:vMerge/>
            <w:vAlign w:val="center"/>
          </w:tcPr>
          <w:p w14:paraId="1F35DFC3" w14:textId="77777777" w:rsidR="00D34768" w:rsidRPr="00FF0C12" w:rsidRDefault="00D34768" w:rsidP="00BE1EB4">
            <w:pPr>
              <w:jc w:val="both"/>
              <w:rPr>
                <w:rFonts w:ascii="標楷體" w:eastAsia="標楷體" w:hAnsi="標楷體"/>
              </w:rPr>
            </w:pPr>
          </w:p>
        </w:tc>
        <w:tc>
          <w:tcPr>
            <w:tcW w:w="1741" w:type="dxa"/>
            <w:vMerge/>
            <w:vAlign w:val="center"/>
          </w:tcPr>
          <w:p w14:paraId="70D60917" w14:textId="77777777" w:rsidR="00D34768" w:rsidRPr="00FF0C12" w:rsidRDefault="00D34768" w:rsidP="00BE1EB4">
            <w:pPr>
              <w:jc w:val="both"/>
              <w:rPr>
                <w:rFonts w:ascii="標楷體" w:eastAsia="標楷體" w:hAnsi="標楷體"/>
                <w:shd w:val="pct15" w:color="auto" w:fill="FFFFFF"/>
              </w:rPr>
            </w:pPr>
          </w:p>
        </w:tc>
        <w:tc>
          <w:tcPr>
            <w:tcW w:w="696" w:type="dxa"/>
            <w:vMerge/>
            <w:vAlign w:val="center"/>
          </w:tcPr>
          <w:p w14:paraId="5E27B29C" w14:textId="77777777" w:rsidR="00D34768" w:rsidRPr="003C45C7" w:rsidRDefault="00D34768" w:rsidP="00BE1EB4">
            <w:pPr>
              <w:jc w:val="both"/>
              <w:rPr>
                <w:rFonts w:ascii="標楷體" w:eastAsia="標楷體" w:hAnsi="標楷體"/>
              </w:rPr>
            </w:pPr>
          </w:p>
        </w:tc>
        <w:tc>
          <w:tcPr>
            <w:tcW w:w="513" w:type="dxa"/>
            <w:vMerge/>
            <w:vAlign w:val="center"/>
          </w:tcPr>
          <w:p w14:paraId="33FC033C" w14:textId="77777777" w:rsidR="00D34768" w:rsidRPr="00FF0C12" w:rsidRDefault="00D34768" w:rsidP="00BE1EB4">
            <w:pPr>
              <w:jc w:val="both"/>
              <w:rPr>
                <w:rFonts w:ascii="標楷體" w:eastAsia="標楷體" w:hAnsi="標楷體"/>
              </w:rPr>
            </w:pPr>
          </w:p>
        </w:tc>
        <w:tc>
          <w:tcPr>
            <w:tcW w:w="2040" w:type="dxa"/>
            <w:vMerge/>
            <w:vAlign w:val="center"/>
          </w:tcPr>
          <w:p w14:paraId="6614D23C" w14:textId="77777777" w:rsidR="00D34768" w:rsidRPr="0019650C" w:rsidRDefault="00D34768" w:rsidP="00BE1EB4">
            <w:pPr>
              <w:jc w:val="both"/>
              <w:rPr>
                <w:rFonts w:ascii="標楷體" w:eastAsia="標楷體" w:hAnsi="標楷體"/>
              </w:rPr>
            </w:pPr>
          </w:p>
        </w:tc>
        <w:tc>
          <w:tcPr>
            <w:tcW w:w="707" w:type="dxa"/>
            <w:vMerge/>
          </w:tcPr>
          <w:p w14:paraId="47D245E7" w14:textId="77777777" w:rsidR="00D34768" w:rsidRPr="0019650C" w:rsidRDefault="00D34768" w:rsidP="00BE1EB4">
            <w:pPr>
              <w:jc w:val="both"/>
              <w:rPr>
                <w:rFonts w:ascii="標楷體" w:eastAsia="標楷體" w:hAnsi="標楷體"/>
              </w:rPr>
            </w:pPr>
          </w:p>
        </w:tc>
      </w:tr>
      <w:tr w:rsidR="00D34768" w14:paraId="5B6FD978" w14:textId="77777777" w:rsidTr="00B15D33">
        <w:trPr>
          <w:trHeight w:val="1671"/>
          <w:jc w:val="center"/>
        </w:trPr>
        <w:tc>
          <w:tcPr>
            <w:tcW w:w="676" w:type="dxa"/>
            <w:vAlign w:val="center"/>
          </w:tcPr>
          <w:p w14:paraId="21637FF0" w14:textId="77777777" w:rsidR="00D34768" w:rsidRPr="00FF0C12" w:rsidRDefault="00D34768" w:rsidP="00BE1EB4">
            <w:pPr>
              <w:jc w:val="both"/>
              <w:rPr>
                <w:rFonts w:ascii="標楷體" w:eastAsia="標楷體" w:hAnsi="標楷體"/>
              </w:rPr>
            </w:pPr>
            <w:r>
              <w:rPr>
                <w:rFonts w:ascii="標楷體" w:eastAsia="標楷體" w:hAnsi="標楷體" w:hint="eastAsia"/>
              </w:rPr>
              <w:t>部-9-2</w:t>
            </w:r>
          </w:p>
        </w:tc>
        <w:tc>
          <w:tcPr>
            <w:tcW w:w="657" w:type="dxa"/>
            <w:vMerge/>
            <w:vAlign w:val="center"/>
          </w:tcPr>
          <w:p w14:paraId="012FDDED" w14:textId="77777777" w:rsidR="00D34768" w:rsidRPr="00FF0C12" w:rsidRDefault="00D34768" w:rsidP="00BE1EB4">
            <w:pPr>
              <w:jc w:val="both"/>
              <w:rPr>
                <w:rFonts w:ascii="標楷體" w:eastAsia="標楷體" w:hAnsi="標楷體"/>
              </w:rPr>
            </w:pPr>
          </w:p>
        </w:tc>
        <w:tc>
          <w:tcPr>
            <w:tcW w:w="896" w:type="dxa"/>
            <w:vMerge/>
            <w:vAlign w:val="center"/>
          </w:tcPr>
          <w:p w14:paraId="2461885E" w14:textId="77777777" w:rsidR="00D34768" w:rsidRPr="00FF0C12" w:rsidRDefault="00D34768" w:rsidP="00BE1EB4">
            <w:pPr>
              <w:jc w:val="both"/>
              <w:rPr>
                <w:rFonts w:ascii="標楷體" w:eastAsia="標楷體"/>
                <w:bCs/>
                <w:kern w:val="0"/>
              </w:rPr>
            </w:pPr>
          </w:p>
        </w:tc>
        <w:tc>
          <w:tcPr>
            <w:tcW w:w="1182" w:type="dxa"/>
            <w:vMerge/>
            <w:vAlign w:val="center"/>
          </w:tcPr>
          <w:p w14:paraId="4CB94BA0" w14:textId="77777777" w:rsidR="00D34768" w:rsidRPr="00FF0C12" w:rsidRDefault="00D34768" w:rsidP="00BE1EB4">
            <w:pPr>
              <w:jc w:val="both"/>
              <w:rPr>
                <w:rFonts w:ascii="標楷體" w:eastAsia="標楷體" w:hAnsi="標楷體"/>
              </w:rPr>
            </w:pPr>
          </w:p>
        </w:tc>
        <w:tc>
          <w:tcPr>
            <w:tcW w:w="1531" w:type="dxa"/>
            <w:vMerge/>
            <w:vAlign w:val="center"/>
          </w:tcPr>
          <w:p w14:paraId="7B97176B" w14:textId="77777777" w:rsidR="00D34768" w:rsidRDefault="00D34768" w:rsidP="00BE1EB4">
            <w:pPr>
              <w:jc w:val="both"/>
              <w:rPr>
                <w:rFonts w:ascii="標楷體" w:eastAsia="標楷體" w:hAnsi="標楷體"/>
              </w:rPr>
            </w:pPr>
          </w:p>
        </w:tc>
        <w:tc>
          <w:tcPr>
            <w:tcW w:w="696" w:type="dxa"/>
            <w:vMerge/>
            <w:vAlign w:val="center"/>
          </w:tcPr>
          <w:p w14:paraId="6E6A67BE" w14:textId="77777777" w:rsidR="00D34768" w:rsidRPr="00FF0C12" w:rsidRDefault="00D34768" w:rsidP="00BE1EB4">
            <w:pPr>
              <w:jc w:val="both"/>
              <w:rPr>
                <w:rFonts w:ascii="標楷體" w:eastAsia="標楷體" w:hAnsi="標楷體"/>
              </w:rPr>
            </w:pPr>
          </w:p>
        </w:tc>
        <w:tc>
          <w:tcPr>
            <w:tcW w:w="1741" w:type="dxa"/>
            <w:vMerge/>
            <w:vAlign w:val="center"/>
          </w:tcPr>
          <w:p w14:paraId="031AD83E" w14:textId="77777777" w:rsidR="00D34768" w:rsidRPr="00FF0C12" w:rsidRDefault="00D34768" w:rsidP="00BE1EB4">
            <w:pPr>
              <w:jc w:val="both"/>
              <w:rPr>
                <w:rFonts w:ascii="標楷體" w:eastAsia="標楷體" w:hAnsi="標楷體"/>
                <w:shd w:val="pct15" w:color="auto" w:fill="FFFFFF"/>
              </w:rPr>
            </w:pPr>
          </w:p>
        </w:tc>
        <w:tc>
          <w:tcPr>
            <w:tcW w:w="696" w:type="dxa"/>
            <w:vMerge/>
            <w:vAlign w:val="center"/>
          </w:tcPr>
          <w:p w14:paraId="37E66B83" w14:textId="77777777" w:rsidR="00D34768" w:rsidRPr="003C45C7" w:rsidRDefault="00D34768" w:rsidP="00BE1EB4">
            <w:pPr>
              <w:jc w:val="both"/>
              <w:rPr>
                <w:rFonts w:ascii="標楷體" w:eastAsia="標楷體" w:hAnsi="標楷體"/>
              </w:rPr>
            </w:pPr>
          </w:p>
        </w:tc>
        <w:tc>
          <w:tcPr>
            <w:tcW w:w="513" w:type="dxa"/>
            <w:vMerge/>
            <w:vAlign w:val="center"/>
          </w:tcPr>
          <w:p w14:paraId="1DB741C8" w14:textId="77777777" w:rsidR="00D34768" w:rsidRPr="00FF0C12" w:rsidRDefault="00D34768" w:rsidP="00BE1EB4">
            <w:pPr>
              <w:jc w:val="both"/>
              <w:rPr>
                <w:rFonts w:ascii="標楷體" w:eastAsia="標楷體" w:hAnsi="標楷體"/>
              </w:rPr>
            </w:pPr>
          </w:p>
        </w:tc>
        <w:tc>
          <w:tcPr>
            <w:tcW w:w="2040" w:type="dxa"/>
            <w:vMerge/>
            <w:vAlign w:val="center"/>
          </w:tcPr>
          <w:p w14:paraId="1A636130" w14:textId="77777777" w:rsidR="00D34768" w:rsidRPr="0019650C" w:rsidRDefault="00D34768" w:rsidP="00BE1EB4">
            <w:pPr>
              <w:jc w:val="both"/>
              <w:rPr>
                <w:rFonts w:ascii="標楷體" w:eastAsia="標楷體" w:hAnsi="標楷體"/>
              </w:rPr>
            </w:pPr>
          </w:p>
        </w:tc>
        <w:tc>
          <w:tcPr>
            <w:tcW w:w="707" w:type="dxa"/>
            <w:vMerge/>
          </w:tcPr>
          <w:p w14:paraId="71942582" w14:textId="77777777" w:rsidR="00D34768" w:rsidRPr="0019650C" w:rsidRDefault="00D34768" w:rsidP="00BE1EB4">
            <w:pPr>
              <w:jc w:val="both"/>
              <w:rPr>
                <w:rFonts w:ascii="標楷體" w:eastAsia="標楷體" w:hAnsi="標楷體"/>
              </w:rPr>
            </w:pPr>
          </w:p>
        </w:tc>
      </w:tr>
      <w:tr w:rsidR="00D34768" w14:paraId="1BBB7347" w14:textId="77777777" w:rsidTr="00B15D33">
        <w:trPr>
          <w:trHeight w:val="1425"/>
          <w:jc w:val="center"/>
        </w:trPr>
        <w:tc>
          <w:tcPr>
            <w:tcW w:w="676" w:type="dxa"/>
            <w:vMerge w:val="restart"/>
            <w:vAlign w:val="center"/>
          </w:tcPr>
          <w:p w14:paraId="6CF6CA80" w14:textId="77777777" w:rsidR="00D34768" w:rsidRPr="00764851" w:rsidRDefault="00D34768" w:rsidP="00BE1EB4">
            <w:pPr>
              <w:jc w:val="both"/>
              <w:rPr>
                <w:rFonts w:ascii="標楷體" w:eastAsia="標楷體" w:hAnsi="標楷體"/>
              </w:rPr>
            </w:pPr>
            <w:r>
              <w:rPr>
                <w:rFonts w:ascii="標楷體" w:eastAsia="標楷體" w:hAnsi="標楷體" w:hint="eastAsia"/>
              </w:rPr>
              <w:t>部-10-1</w:t>
            </w:r>
          </w:p>
        </w:tc>
        <w:tc>
          <w:tcPr>
            <w:tcW w:w="657" w:type="dxa"/>
            <w:vMerge w:val="restart"/>
            <w:vAlign w:val="center"/>
          </w:tcPr>
          <w:p w14:paraId="52C37EA5" w14:textId="77777777" w:rsidR="00D34768" w:rsidRPr="00764851" w:rsidRDefault="00D34768" w:rsidP="00BE1EB4">
            <w:pPr>
              <w:jc w:val="both"/>
              <w:rPr>
                <w:rFonts w:ascii="標楷體" w:eastAsia="標楷體" w:hAnsi="標楷體"/>
              </w:rPr>
            </w:pPr>
            <w:r w:rsidRPr="00764851">
              <w:rPr>
                <w:rFonts w:ascii="標楷體" w:eastAsia="標楷體" w:hAnsi="標楷體"/>
              </w:rPr>
              <w:t>入班觀察及訪談技巧</w:t>
            </w:r>
          </w:p>
        </w:tc>
        <w:tc>
          <w:tcPr>
            <w:tcW w:w="896" w:type="dxa"/>
            <w:vMerge w:val="restart"/>
            <w:vAlign w:val="center"/>
          </w:tcPr>
          <w:p w14:paraId="30DE5A62" w14:textId="77777777" w:rsidR="00D34768" w:rsidRPr="00764851" w:rsidRDefault="00D34768" w:rsidP="00BE1EB4">
            <w:pPr>
              <w:jc w:val="both"/>
              <w:rPr>
                <w:rFonts w:ascii="標楷體" w:eastAsia="標楷體"/>
                <w:bCs/>
                <w:kern w:val="0"/>
              </w:rPr>
            </w:pPr>
            <w:r w:rsidRPr="00764851">
              <w:rPr>
                <w:rFonts w:ascii="標楷體" w:eastAsia="標楷體" w:hAnsi="標楷體" w:hint="eastAsia"/>
                <w:bCs/>
              </w:rPr>
              <w:t>行為觀察及親師生訪談技巧</w:t>
            </w:r>
          </w:p>
        </w:tc>
        <w:tc>
          <w:tcPr>
            <w:tcW w:w="1182" w:type="dxa"/>
            <w:vMerge w:val="restart"/>
            <w:vAlign w:val="center"/>
          </w:tcPr>
          <w:p w14:paraId="5D3E1E4B" w14:textId="77777777" w:rsidR="00D34768" w:rsidRPr="00764851" w:rsidRDefault="00D34768" w:rsidP="00BE1EB4">
            <w:pPr>
              <w:jc w:val="both"/>
              <w:rPr>
                <w:rFonts w:ascii="標楷體" w:eastAsia="標楷體" w:hAnsi="標楷體"/>
              </w:rPr>
            </w:pPr>
            <w:r w:rsidRPr="00764851">
              <w:rPr>
                <w:rFonts w:ascii="標楷體" w:eastAsia="標楷體" w:hAnsi="標楷體" w:hint="eastAsia"/>
              </w:rPr>
              <w:t>問題行為類型</w:t>
            </w:r>
            <w:r w:rsidRPr="00764851">
              <w:rPr>
                <w:rFonts w:ascii="標楷體" w:eastAsia="標楷體" w:hAnsi="標楷體"/>
              </w:rPr>
              <w:t>、行為觀察記錄表、訪談</w:t>
            </w:r>
            <w:r w:rsidRPr="00764851">
              <w:rPr>
                <w:rFonts w:ascii="標楷體" w:eastAsia="標楷體" w:hAnsi="標楷體" w:hint="eastAsia"/>
              </w:rPr>
              <w:t>記錄表</w:t>
            </w:r>
            <w:r w:rsidRPr="00764851">
              <w:rPr>
                <w:rFonts w:ascii="標楷體" w:eastAsia="標楷體" w:hAnsi="標楷體"/>
              </w:rPr>
              <w:t>、個案觀察與訪談</w:t>
            </w:r>
            <w:r w:rsidRPr="00764851">
              <w:rPr>
                <w:rFonts w:ascii="標楷體" w:eastAsia="標楷體" w:hAnsi="標楷體" w:hint="eastAsia"/>
              </w:rPr>
              <w:t>等</w:t>
            </w:r>
          </w:p>
        </w:tc>
        <w:tc>
          <w:tcPr>
            <w:tcW w:w="1531" w:type="dxa"/>
            <w:vMerge w:val="restart"/>
            <w:vAlign w:val="center"/>
          </w:tcPr>
          <w:p w14:paraId="331D0208" w14:textId="77777777" w:rsidR="00D34768" w:rsidRPr="0026423B" w:rsidRDefault="00D34768" w:rsidP="00BE1EB4">
            <w:pPr>
              <w:jc w:val="both"/>
              <w:rPr>
                <w:rFonts w:ascii="標楷體" w:eastAsia="標楷體" w:hAnsi="標楷體"/>
              </w:rPr>
            </w:pPr>
            <w:r w:rsidRPr="0026423B">
              <w:rPr>
                <w:rFonts w:ascii="標楷體" w:eastAsia="標楷體" w:hAnsi="標楷體" w:hint="eastAsia"/>
              </w:rPr>
              <w:t>國小場：</w:t>
            </w:r>
          </w:p>
          <w:p w14:paraId="7AE3BE20" w14:textId="77777777" w:rsidR="00D34768" w:rsidRPr="0026423B" w:rsidRDefault="00D34768" w:rsidP="00BE1EB4">
            <w:pPr>
              <w:jc w:val="both"/>
              <w:rPr>
                <w:rFonts w:ascii="標楷體" w:eastAsia="標楷體" w:hAnsi="標楷體"/>
              </w:rPr>
            </w:pPr>
            <w:r w:rsidRPr="0026423B">
              <w:rPr>
                <w:rFonts w:ascii="標楷體" w:eastAsia="標楷體" w:hAnsi="標楷體" w:hint="eastAsia"/>
              </w:rPr>
              <w:t>112年12月</w:t>
            </w:r>
          </w:p>
          <w:p w14:paraId="0E01CDEF" w14:textId="77777777" w:rsidR="00D34768" w:rsidRPr="0026423B" w:rsidRDefault="00D34768" w:rsidP="00BE1EB4">
            <w:pPr>
              <w:jc w:val="both"/>
              <w:rPr>
                <w:rFonts w:ascii="標楷體" w:eastAsia="標楷體" w:hAnsi="標楷體"/>
              </w:rPr>
            </w:pPr>
            <w:r w:rsidRPr="0026423B">
              <w:rPr>
                <w:rFonts w:ascii="標楷體" w:eastAsia="標楷體" w:hAnsi="標楷體" w:hint="eastAsia"/>
              </w:rPr>
              <w:t>13日(三)</w:t>
            </w:r>
          </w:p>
          <w:p w14:paraId="76460A7C" w14:textId="77777777" w:rsidR="00D34768" w:rsidRDefault="00D34768" w:rsidP="00BE1EB4">
            <w:pPr>
              <w:jc w:val="both"/>
              <w:rPr>
                <w:rFonts w:ascii="標楷體" w:eastAsia="標楷體" w:hAnsi="標楷體"/>
              </w:rPr>
            </w:pPr>
            <w:r w:rsidRPr="0026423B">
              <w:rPr>
                <w:rFonts w:ascii="標楷體" w:eastAsia="標楷體" w:hAnsi="標楷體" w:hint="eastAsia"/>
              </w:rPr>
              <w:t>13</w:t>
            </w:r>
            <w:r>
              <w:rPr>
                <w:rFonts w:ascii="標楷體" w:eastAsia="標楷體" w:hAnsi="標楷體" w:hint="eastAsia"/>
              </w:rPr>
              <w:t>：0</w:t>
            </w:r>
            <w:r w:rsidRPr="0026423B">
              <w:rPr>
                <w:rFonts w:ascii="標楷體" w:eastAsia="標楷體" w:hAnsi="標楷體" w:hint="eastAsia"/>
              </w:rPr>
              <w:t>0</w:t>
            </w:r>
          </w:p>
          <w:p w14:paraId="780D2DE1" w14:textId="77777777" w:rsidR="00D34768" w:rsidRPr="002E43A6" w:rsidRDefault="00D34768" w:rsidP="00BE1EB4">
            <w:pPr>
              <w:jc w:val="both"/>
              <w:rPr>
                <w:rFonts w:ascii="標楷體" w:eastAsia="標楷體" w:hAnsi="標楷體"/>
              </w:rPr>
            </w:pPr>
            <w:r w:rsidRPr="0026423B">
              <w:rPr>
                <w:rFonts w:ascii="標楷體" w:eastAsia="標楷體" w:hAnsi="標楷體" w:hint="eastAsia"/>
              </w:rPr>
              <w:t>-16</w:t>
            </w:r>
            <w:r>
              <w:rPr>
                <w:rFonts w:ascii="標楷體" w:eastAsia="標楷體" w:hAnsi="標楷體" w:hint="eastAsia"/>
              </w:rPr>
              <w:t>：</w:t>
            </w:r>
            <w:r w:rsidRPr="0026423B">
              <w:rPr>
                <w:rFonts w:ascii="標楷體" w:eastAsia="標楷體" w:hAnsi="標楷體"/>
              </w:rPr>
              <w:t>1</w:t>
            </w:r>
            <w:r w:rsidRPr="0026423B">
              <w:rPr>
                <w:rFonts w:ascii="標楷體" w:eastAsia="標楷體" w:hAnsi="標楷體" w:hint="eastAsia"/>
              </w:rPr>
              <w:t>0</w:t>
            </w:r>
          </w:p>
        </w:tc>
        <w:tc>
          <w:tcPr>
            <w:tcW w:w="696" w:type="dxa"/>
            <w:vMerge w:val="restart"/>
            <w:vAlign w:val="center"/>
          </w:tcPr>
          <w:p w14:paraId="2CA6143D" w14:textId="77777777" w:rsidR="00D34768" w:rsidRDefault="00D34768" w:rsidP="00BE1EB4">
            <w:pPr>
              <w:jc w:val="both"/>
              <w:rPr>
                <w:rFonts w:ascii="標楷體" w:eastAsia="標楷體" w:hAnsi="標楷體"/>
              </w:rPr>
            </w:pPr>
            <w:r>
              <w:rPr>
                <w:rFonts w:ascii="標楷體" w:eastAsia="標楷體" w:hAnsi="標楷體" w:hint="eastAsia"/>
              </w:rPr>
              <w:t>每場</w:t>
            </w:r>
            <w:r w:rsidRPr="00FF0C12">
              <w:rPr>
                <w:rFonts w:ascii="標楷體" w:eastAsia="標楷體" w:hAnsi="標楷體" w:hint="eastAsia"/>
              </w:rPr>
              <w:t>3</w:t>
            </w:r>
            <w:r>
              <w:rPr>
                <w:rFonts w:ascii="標楷體" w:eastAsia="標楷體" w:hAnsi="標楷體" w:hint="eastAsia"/>
              </w:rPr>
              <w:t>小時，共6小時</w:t>
            </w:r>
          </w:p>
        </w:tc>
        <w:tc>
          <w:tcPr>
            <w:tcW w:w="1741" w:type="dxa"/>
            <w:vMerge w:val="restart"/>
            <w:vAlign w:val="center"/>
          </w:tcPr>
          <w:p w14:paraId="7A63399B" w14:textId="77777777" w:rsidR="00D34768" w:rsidRDefault="00D34768" w:rsidP="00BE1EB4">
            <w:pPr>
              <w:jc w:val="both"/>
              <w:rPr>
                <w:rFonts w:ascii="標楷體" w:eastAsia="標楷體" w:hAnsi="標楷體"/>
                <w:shd w:val="pct15" w:color="auto" w:fill="FFFFFF"/>
              </w:rPr>
            </w:pPr>
            <w:r>
              <w:rPr>
                <w:rFonts w:ascii="標楷體" w:eastAsia="標楷體" w:hAnsi="標楷體" w:hint="eastAsia"/>
                <w:shd w:val="pct15" w:color="auto" w:fill="FFFFFF"/>
              </w:rPr>
              <w:t>1.</w:t>
            </w:r>
            <w:r w:rsidRPr="00A72581">
              <w:rPr>
                <w:rFonts w:ascii="標楷體" w:eastAsia="標楷體" w:hAnsi="標楷體" w:hint="eastAsia"/>
                <w:shd w:val="pct15" w:color="auto" w:fill="FFFFFF"/>
              </w:rPr>
              <w:t>欲取得初階心評資格者務必參加。</w:t>
            </w:r>
          </w:p>
          <w:p w14:paraId="4BA5DA28" w14:textId="77777777" w:rsidR="00D34768" w:rsidRDefault="00D34768" w:rsidP="00BE1EB4">
            <w:pPr>
              <w:jc w:val="both"/>
              <w:rPr>
                <w:rFonts w:ascii="標楷體" w:eastAsia="標楷體" w:hAnsi="標楷體"/>
                <w:shd w:val="pct15" w:color="auto" w:fill="FFFFFF"/>
              </w:rPr>
            </w:pPr>
            <w:r>
              <w:rPr>
                <w:rFonts w:ascii="標楷體" w:eastAsia="標楷體" w:hAnsi="標楷體" w:hint="eastAsia"/>
              </w:rPr>
              <w:t>2.對本研習感興趣之本市</w:t>
            </w:r>
            <w:r w:rsidRPr="004139AA">
              <w:rPr>
                <w:rFonts w:ascii="標楷體" w:eastAsia="標楷體" w:hAnsi="標楷體" w:hint="eastAsia"/>
              </w:rPr>
              <w:t>各</w:t>
            </w:r>
            <w:proofErr w:type="gramStart"/>
            <w:r w:rsidRPr="004139AA">
              <w:rPr>
                <w:rFonts w:ascii="標楷體" w:eastAsia="標楷體" w:hAnsi="標楷體" w:hint="eastAsia"/>
              </w:rPr>
              <w:t>階心評</w:t>
            </w:r>
            <w:proofErr w:type="gramEnd"/>
            <w:r w:rsidRPr="004139AA">
              <w:rPr>
                <w:rFonts w:ascii="標楷體" w:eastAsia="標楷體" w:hAnsi="標楷體" w:hint="eastAsia"/>
              </w:rPr>
              <w:t>教師</w:t>
            </w:r>
            <w:r>
              <w:rPr>
                <w:rFonts w:ascii="標楷體" w:eastAsia="標楷體" w:hAnsi="標楷體" w:hint="eastAsia"/>
              </w:rPr>
              <w:t>。</w:t>
            </w:r>
          </w:p>
        </w:tc>
        <w:tc>
          <w:tcPr>
            <w:tcW w:w="696" w:type="dxa"/>
            <w:vMerge w:val="restart"/>
            <w:vAlign w:val="center"/>
          </w:tcPr>
          <w:p w14:paraId="34AF0B45" w14:textId="77777777" w:rsidR="00D34768" w:rsidRPr="003C45C7" w:rsidRDefault="00D34768" w:rsidP="00BE1EB4">
            <w:pPr>
              <w:jc w:val="both"/>
              <w:rPr>
                <w:rFonts w:ascii="標楷體" w:eastAsia="標楷體" w:hAnsi="標楷體"/>
              </w:rPr>
            </w:pPr>
            <w:r w:rsidRPr="003C45C7">
              <w:rPr>
                <w:rFonts w:ascii="標楷體" w:eastAsia="標楷體" w:hAnsi="標楷體" w:hint="eastAsia"/>
              </w:rPr>
              <w:t>每場100人，辦理兩場，共2</w:t>
            </w:r>
            <w:r w:rsidRPr="003C45C7">
              <w:rPr>
                <w:rFonts w:ascii="標楷體" w:eastAsia="標楷體" w:hAnsi="標楷體"/>
              </w:rPr>
              <w:t>00</w:t>
            </w:r>
            <w:r w:rsidRPr="003C45C7">
              <w:rPr>
                <w:rFonts w:ascii="標楷體" w:eastAsia="標楷體" w:hAnsi="標楷體" w:hint="eastAsia"/>
              </w:rPr>
              <w:t>人</w:t>
            </w:r>
          </w:p>
        </w:tc>
        <w:tc>
          <w:tcPr>
            <w:tcW w:w="513" w:type="dxa"/>
            <w:vMerge w:val="restart"/>
            <w:vAlign w:val="center"/>
          </w:tcPr>
          <w:p w14:paraId="3A502EA2" w14:textId="77777777" w:rsidR="00D34768" w:rsidRDefault="00D34768" w:rsidP="00BE1EB4">
            <w:pPr>
              <w:jc w:val="both"/>
              <w:rPr>
                <w:rFonts w:ascii="標楷體" w:eastAsia="標楷體" w:hAnsi="標楷體"/>
              </w:rPr>
            </w:pPr>
            <w:r>
              <w:rPr>
                <w:rFonts w:ascii="標楷體" w:eastAsia="標楷體" w:hAnsi="標楷體" w:hint="eastAsia"/>
              </w:rPr>
              <w:t>實體</w:t>
            </w:r>
          </w:p>
        </w:tc>
        <w:tc>
          <w:tcPr>
            <w:tcW w:w="2040" w:type="dxa"/>
            <w:vAlign w:val="center"/>
          </w:tcPr>
          <w:p w14:paraId="3119CB27" w14:textId="77777777" w:rsidR="00D34768" w:rsidRDefault="00D34768" w:rsidP="00BE1EB4">
            <w:pPr>
              <w:jc w:val="both"/>
              <w:rPr>
                <w:rFonts w:ascii="標楷體" w:eastAsia="標楷體" w:hAnsi="標楷體"/>
              </w:rPr>
            </w:pPr>
            <w:r>
              <w:rPr>
                <w:rFonts w:ascii="標楷體" w:eastAsia="標楷體" w:hAnsi="標楷體" w:hint="eastAsia"/>
              </w:rPr>
              <w:t>國小場主講：</w:t>
            </w:r>
          </w:p>
          <w:p w14:paraId="459369E4" w14:textId="77777777" w:rsidR="00D34768" w:rsidRDefault="00D34768" w:rsidP="00BE1EB4">
            <w:pPr>
              <w:jc w:val="both"/>
              <w:rPr>
                <w:rFonts w:ascii="標楷體" w:eastAsia="標楷體" w:hAnsi="標楷體"/>
              </w:rPr>
            </w:pPr>
            <w:r w:rsidRPr="00A72581">
              <w:rPr>
                <w:rFonts w:ascii="標楷體" w:eastAsia="標楷體" w:hAnsi="標楷體" w:hint="eastAsia"/>
              </w:rPr>
              <w:t>國小特教資源</w:t>
            </w:r>
          </w:p>
          <w:p w14:paraId="435217AF" w14:textId="77777777" w:rsidR="00D34768" w:rsidRDefault="00D34768" w:rsidP="00BE1EB4">
            <w:pPr>
              <w:jc w:val="both"/>
              <w:rPr>
                <w:rFonts w:ascii="標楷體" w:eastAsia="標楷體" w:hAnsi="標楷體"/>
              </w:rPr>
            </w:pPr>
            <w:r w:rsidRPr="00A72581">
              <w:rPr>
                <w:rFonts w:ascii="標楷體" w:eastAsia="標楷體" w:hAnsi="標楷體" w:hint="eastAsia"/>
              </w:rPr>
              <w:t>中心</w:t>
            </w:r>
          </w:p>
          <w:p w14:paraId="3F6375D5" w14:textId="77777777" w:rsidR="00D34768" w:rsidRDefault="00D34768" w:rsidP="00BE1EB4">
            <w:pPr>
              <w:jc w:val="both"/>
              <w:rPr>
                <w:rFonts w:ascii="標楷體" w:eastAsia="標楷體" w:hAnsi="標楷體"/>
              </w:rPr>
            </w:pPr>
            <w:proofErr w:type="gramStart"/>
            <w:r>
              <w:rPr>
                <w:rFonts w:ascii="標楷體" w:eastAsia="標楷體" w:hAnsi="標楷體" w:hint="eastAsia"/>
              </w:rPr>
              <w:t>蘇吉禾</w:t>
            </w:r>
            <w:proofErr w:type="gramEnd"/>
            <w:r>
              <w:rPr>
                <w:rFonts w:ascii="標楷體" w:eastAsia="標楷體" w:hAnsi="標楷體" w:hint="eastAsia"/>
              </w:rPr>
              <w:t>心理師</w:t>
            </w:r>
          </w:p>
        </w:tc>
        <w:tc>
          <w:tcPr>
            <w:tcW w:w="707" w:type="dxa"/>
            <w:vMerge w:val="restart"/>
            <w:vAlign w:val="center"/>
          </w:tcPr>
          <w:p w14:paraId="65AC3D60" w14:textId="77777777" w:rsidR="00D34768" w:rsidRDefault="00D34768" w:rsidP="00BE1EB4">
            <w:pPr>
              <w:jc w:val="both"/>
              <w:rPr>
                <w:rFonts w:ascii="標楷體" w:eastAsia="標楷體" w:hAnsi="標楷體"/>
              </w:rPr>
            </w:pPr>
            <w:r>
              <w:rPr>
                <w:rFonts w:ascii="標楷體" w:eastAsia="標楷體" w:hAnsi="標楷體" w:hint="eastAsia"/>
              </w:rPr>
              <w:t>東門國小</w:t>
            </w:r>
          </w:p>
        </w:tc>
      </w:tr>
      <w:tr w:rsidR="00D34768" w14:paraId="30A5767F" w14:textId="77777777" w:rsidTr="00B15D33">
        <w:trPr>
          <w:trHeight w:val="890"/>
          <w:jc w:val="center"/>
        </w:trPr>
        <w:tc>
          <w:tcPr>
            <w:tcW w:w="676" w:type="dxa"/>
            <w:vMerge/>
          </w:tcPr>
          <w:p w14:paraId="014237C0" w14:textId="77777777" w:rsidR="00D34768" w:rsidRPr="00764851" w:rsidRDefault="00D34768" w:rsidP="00BE1EB4">
            <w:pPr>
              <w:jc w:val="both"/>
              <w:rPr>
                <w:rFonts w:ascii="標楷體" w:eastAsia="標楷體" w:hAnsi="標楷體"/>
              </w:rPr>
            </w:pPr>
          </w:p>
        </w:tc>
        <w:tc>
          <w:tcPr>
            <w:tcW w:w="657" w:type="dxa"/>
            <w:vMerge/>
            <w:vAlign w:val="center"/>
          </w:tcPr>
          <w:p w14:paraId="646162C4" w14:textId="77777777" w:rsidR="00D34768" w:rsidRPr="00764851" w:rsidRDefault="00D34768" w:rsidP="00BE1EB4">
            <w:pPr>
              <w:jc w:val="both"/>
              <w:rPr>
                <w:rFonts w:ascii="標楷體" w:eastAsia="標楷體" w:hAnsi="標楷體"/>
              </w:rPr>
            </w:pPr>
          </w:p>
        </w:tc>
        <w:tc>
          <w:tcPr>
            <w:tcW w:w="896" w:type="dxa"/>
            <w:vMerge/>
            <w:vAlign w:val="center"/>
          </w:tcPr>
          <w:p w14:paraId="0716E4E1" w14:textId="77777777" w:rsidR="00D34768" w:rsidRPr="00764851" w:rsidRDefault="00D34768" w:rsidP="00BE1EB4">
            <w:pPr>
              <w:jc w:val="both"/>
              <w:rPr>
                <w:rFonts w:ascii="標楷體" w:eastAsia="標楷體" w:hAnsi="標楷體"/>
                <w:bCs/>
              </w:rPr>
            </w:pPr>
          </w:p>
        </w:tc>
        <w:tc>
          <w:tcPr>
            <w:tcW w:w="1182" w:type="dxa"/>
            <w:vMerge/>
            <w:vAlign w:val="center"/>
          </w:tcPr>
          <w:p w14:paraId="14574B5B" w14:textId="77777777" w:rsidR="00D34768" w:rsidRPr="00764851" w:rsidRDefault="00D34768" w:rsidP="00BE1EB4">
            <w:pPr>
              <w:jc w:val="both"/>
              <w:rPr>
                <w:rFonts w:ascii="標楷體" w:eastAsia="標楷體" w:hAnsi="標楷體"/>
              </w:rPr>
            </w:pPr>
          </w:p>
        </w:tc>
        <w:tc>
          <w:tcPr>
            <w:tcW w:w="1531" w:type="dxa"/>
            <w:vMerge/>
            <w:vAlign w:val="center"/>
          </w:tcPr>
          <w:p w14:paraId="73F29DB3" w14:textId="77777777" w:rsidR="00D34768" w:rsidRPr="0026423B" w:rsidRDefault="00D34768" w:rsidP="00BE1EB4">
            <w:pPr>
              <w:jc w:val="both"/>
              <w:rPr>
                <w:rFonts w:ascii="標楷體" w:eastAsia="標楷體" w:hAnsi="標楷體"/>
              </w:rPr>
            </w:pPr>
          </w:p>
        </w:tc>
        <w:tc>
          <w:tcPr>
            <w:tcW w:w="696" w:type="dxa"/>
            <w:vMerge/>
            <w:vAlign w:val="center"/>
          </w:tcPr>
          <w:p w14:paraId="3D98CC58" w14:textId="77777777" w:rsidR="00D34768" w:rsidRDefault="00D34768" w:rsidP="00BE1EB4">
            <w:pPr>
              <w:jc w:val="both"/>
              <w:rPr>
                <w:rFonts w:ascii="標楷體" w:eastAsia="標楷體" w:hAnsi="標楷體"/>
              </w:rPr>
            </w:pPr>
          </w:p>
        </w:tc>
        <w:tc>
          <w:tcPr>
            <w:tcW w:w="1741" w:type="dxa"/>
            <w:vMerge/>
            <w:vAlign w:val="center"/>
          </w:tcPr>
          <w:p w14:paraId="29E43099" w14:textId="77777777" w:rsidR="00D34768" w:rsidRDefault="00D34768" w:rsidP="00BE1EB4">
            <w:pPr>
              <w:jc w:val="both"/>
              <w:rPr>
                <w:rFonts w:ascii="標楷體" w:eastAsia="標楷體" w:hAnsi="標楷體"/>
                <w:shd w:val="pct15" w:color="auto" w:fill="FFFFFF"/>
              </w:rPr>
            </w:pPr>
          </w:p>
        </w:tc>
        <w:tc>
          <w:tcPr>
            <w:tcW w:w="696" w:type="dxa"/>
            <w:vMerge/>
            <w:vAlign w:val="center"/>
          </w:tcPr>
          <w:p w14:paraId="32293540" w14:textId="77777777" w:rsidR="00D34768" w:rsidRPr="003C45C7" w:rsidRDefault="00D34768" w:rsidP="00BE1EB4">
            <w:pPr>
              <w:jc w:val="both"/>
              <w:rPr>
                <w:rFonts w:ascii="標楷體" w:eastAsia="標楷體" w:hAnsi="標楷體"/>
              </w:rPr>
            </w:pPr>
          </w:p>
        </w:tc>
        <w:tc>
          <w:tcPr>
            <w:tcW w:w="513" w:type="dxa"/>
            <w:vMerge/>
            <w:vAlign w:val="center"/>
          </w:tcPr>
          <w:p w14:paraId="71EC9FA7" w14:textId="77777777" w:rsidR="00D34768" w:rsidRDefault="00D34768" w:rsidP="00BE1EB4">
            <w:pPr>
              <w:jc w:val="both"/>
              <w:rPr>
                <w:rFonts w:ascii="標楷體" w:eastAsia="標楷體" w:hAnsi="標楷體"/>
              </w:rPr>
            </w:pPr>
          </w:p>
        </w:tc>
        <w:tc>
          <w:tcPr>
            <w:tcW w:w="2040" w:type="dxa"/>
            <w:vAlign w:val="center"/>
          </w:tcPr>
          <w:p w14:paraId="1DB5CDD8" w14:textId="77777777" w:rsidR="00D34768" w:rsidRDefault="00D34768" w:rsidP="00BE1EB4">
            <w:pPr>
              <w:jc w:val="both"/>
              <w:rPr>
                <w:rFonts w:ascii="標楷體" w:eastAsia="標楷體" w:hAnsi="標楷體"/>
              </w:rPr>
            </w:pPr>
            <w:r>
              <w:rPr>
                <w:rFonts w:ascii="標楷體" w:eastAsia="標楷體" w:hAnsi="標楷體" w:hint="eastAsia"/>
              </w:rPr>
              <w:t>國中場主講：</w:t>
            </w:r>
          </w:p>
          <w:p w14:paraId="62A69AD4" w14:textId="77777777" w:rsidR="00D34768" w:rsidRDefault="00D34768" w:rsidP="00BE1EB4">
            <w:pPr>
              <w:jc w:val="both"/>
              <w:rPr>
                <w:rFonts w:ascii="標楷體" w:eastAsia="標楷體" w:hAnsi="標楷體"/>
              </w:rPr>
            </w:pPr>
            <w:r>
              <w:rPr>
                <w:rFonts w:ascii="標楷體" w:eastAsia="標楷體" w:hAnsi="標楷體" w:hint="eastAsia"/>
              </w:rPr>
              <w:t>國中特教資源</w:t>
            </w:r>
          </w:p>
          <w:p w14:paraId="2C8E9C2C" w14:textId="77777777" w:rsidR="00D34768" w:rsidRDefault="00D34768" w:rsidP="00BE1EB4">
            <w:pPr>
              <w:jc w:val="both"/>
              <w:rPr>
                <w:rFonts w:ascii="標楷體" w:eastAsia="標楷體" w:hAnsi="標楷體"/>
              </w:rPr>
            </w:pPr>
            <w:r>
              <w:rPr>
                <w:rFonts w:ascii="標楷體" w:eastAsia="標楷體" w:hAnsi="標楷體" w:hint="eastAsia"/>
              </w:rPr>
              <w:t>中心</w:t>
            </w:r>
          </w:p>
          <w:p w14:paraId="7609FFB3" w14:textId="77777777" w:rsidR="00D34768" w:rsidRDefault="00D34768" w:rsidP="00BE1EB4">
            <w:pPr>
              <w:jc w:val="both"/>
              <w:rPr>
                <w:rFonts w:ascii="標楷體" w:eastAsia="標楷體" w:hAnsi="標楷體"/>
              </w:rPr>
            </w:pPr>
            <w:r>
              <w:rPr>
                <w:rFonts w:ascii="標楷體" w:eastAsia="標楷體" w:hAnsi="標楷體" w:hint="eastAsia"/>
              </w:rPr>
              <w:t>張維真主任</w:t>
            </w:r>
          </w:p>
        </w:tc>
        <w:tc>
          <w:tcPr>
            <w:tcW w:w="707" w:type="dxa"/>
            <w:vMerge/>
            <w:vAlign w:val="center"/>
          </w:tcPr>
          <w:p w14:paraId="78A36D4F" w14:textId="77777777" w:rsidR="00D34768" w:rsidRDefault="00D34768" w:rsidP="00BE1EB4">
            <w:pPr>
              <w:jc w:val="both"/>
              <w:rPr>
                <w:rFonts w:ascii="標楷體" w:eastAsia="標楷體" w:hAnsi="標楷體"/>
              </w:rPr>
            </w:pPr>
          </w:p>
        </w:tc>
      </w:tr>
      <w:tr w:rsidR="00D34768" w14:paraId="03FF7F1C" w14:textId="77777777" w:rsidTr="00B15D33">
        <w:trPr>
          <w:trHeight w:val="360"/>
          <w:jc w:val="center"/>
        </w:trPr>
        <w:tc>
          <w:tcPr>
            <w:tcW w:w="676" w:type="dxa"/>
            <w:vMerge/>
          </w:tcPr>
          <w:p w14:paraId="56BFB748" w14:textId="77777777" w:rsidR="00D34768" w:rsidRPr="00764851" w:rsidRDefault="00D34768" w:rsidP="00BE1EB4">
            <w:pPr>
              <w:jc w:val="both"/>
              <w:rPr>
                <w:rFonts w:ascii="標楷體" w:eastAsia="標楷體" w:hAnsi="標楷體"/>
              </w:rPr>
            </w:pPr>
          </w:p>
        </w:tc>
        <w:tc>
          <w:tcPr>
            <w:tcW w:w="657" w:type="dxa"/>
            <w:vMerge/>
            <w:vAlign w:val="center"/>
          </w:tcPr>
          <w:p w14:paraId="13E73A7F" w14:textId="77777777" w:rsidR="00D34768" w:rsidRPr="00764851" w:rsidRDefault="00D34768" w:rsidP="00BE1EB4">
            <w:pPr>
              <w:jc w:val="both"/>
              <w:rPr>
                <w:rFonts w:ascii="標楷體" w:eastAsia="標楷體" w:hAnsi="標楷體"/>
              </w:rPr>
            </w:pPr>
          </w:p>
        </w:tc>
        <w:tc>
          <w:tcPr>
            <w:tcW w:w="896" w:type="dxa"/>
            <w:vMerge/>
            <w:vAlign w:val="center"/>
          </w:tcPr>
          <w:p w14:paraId="28BBDED9" w14:textId="77777777" w:rsidR="00D34768" w:rsidRPr="00764851" w:rsidRDefault="00D34768" w:rsidP="00BE1EB4">
            <w:pPr>
              <w:jc w:val="both"/>
              <w:rPr>
                <w:rFonts w:ascii="標楷體" w:eastAsia="標楷體" w:hAnsi="標楷體"/>
                <w:bCs/>
              </w:rPr>
            </w:pPr>
          </w:p>
        </w:tc>
        <w:tc>
          <w:tcPr>
            <w:tcW w:w="1182" w:type="dxa"/>
            <w:vMerge/>
            <w:vAlign w:val="center"/>
          </w:tcPr>
          <w:p w14:paraId="4A60F3F6" w14:textId="77777777" w:rsidR="00D34768" w:rsidRPr="00764851" w:rsidRDefault="00D34768" w:rsidP="00BE1EB4">
            <w:pPr>
              <w:jc w:val="both"/>
              <w:rPr>
                <w:rFonts w:ascii="標楷體" w:eastAsia="標楷體" w:hAnsi="標楷體"/>
              </w:rPr>
            </w:pPr>
          </w:p>
        </w:tc>
        <w:tc>
          <w:tcPr>
            <w:tcW w:w="1531" w:type="dxa"/>
            <w:vMerge/>
            <w:vAlign w:val="center"/>
          </w:tcPr>
          <w:p w14:paraId="047C0900" w14:textId="77777777" w:rsidR="00D34768" w:rsidRDefault="00D34768" w:rsidP="00BE1EB4">
            <w:pPr>
              <w:jc w:val="both"/>
              <w:rPr>
                <w:rFonts w:ascii="標楷體" w:eastAsia="標楷體" w:hAnsi="標楷體"/>
              </w:rPr>
            </w:pPr>
          </w:p>
        </w:tc>
        <w:tc>
          <w:tcPr>
            <w:tcW w:w="696" w:type="dxa"/>
            <w:vMerge/>
            <w:vAlign w:val="center"/>
          </w:tcPr>
          <w:p w14:paraId="2571F64E" w14:textId="77777777" w:rsidR="00D34768" w:rsidRDefault="00D34768" w:rsidP="00BE1EB4">
            <w:pPr>
              <w:jc w:val="both"/>
              <w:rPr>
                <w:rFonts w:ascii="標楷體" w:eastAsia="標楷體" w:hAnsi="標楷體"/>
              </w:rPr>
            </w:pPr>
          </w:p>
        </w:tc>
        <w:tc>
          <w:tcPr>
            <w:tcW w:w="1741" w:type="dxa"/>
            <w:vMerge/>
            <w:vAlign w:val="center"/>
          </w:tcPr>
          <w:p w14:paraId="2002D5BF" w14:textId="77777777" w:rsidR="00D34768" w:rsidRDefault="00D34768" w:rsidP="00BE1EB4">
            <w:pPr>
              <w:jc w:val="both"/>
              <w:rPr>
                <w:rFonts w:ascii="標楷體" w:eastAsia="標楷體" w:hAnsi="標楷體"/>
                <w:shd w:val="pct15" w:color="auto" w:fill="FFFFFF"/>
              </w:rPr>
            </w:pPr>
          </w:p>
        </w:tc>
        <w:tc>
          <w:tcPr>
            <w:tcW w:w="696" w:type="dxa"/>
            <w:vMerge/>
            <w:vAlign w:val="center"/>
          </w:tcPr>
          <w:p w14:paraId="27CEB7D6" w14:textId="77777777" w:rsidR="00D34768" w:rsidRPr="003C45C7" w:rsidRDefault="00D34768" w:rsidP="00BE1EB4">
            <w:pPr>
              <w:jc w:val="both"/>
              <w:rPr>
                <w:rFonts w:ascii="標楷體" w:eastAsia="標楷體" w:hAnsi="標楷體"/>
              </w:rPr>
            </w:pPr>
          </w:p>
        </w:tc>
        <w:tc>
          <w:tcPr>
            <w:tcW w:w="513" w:type="dxa"/>
            <w:vMerge/>
            <w:vAlign w:val="center"/>
          </w:tcPr>
          <w:p w14:paraId="406F501A" w14:textId="77777777" w:rsidR="00D34768" w:rsidRDefault="00D34768" w:rsidP="00BE1EB4">
            <w:pPr>
              <w:jc w:val="both"/>
              <w:rPr>
                <w:rFonts w:ascii="標楷體" w:eastAsia="標楷體" w:hAnsi="標楷體"/>
              </w:rPr>
            </w:pPr>
          </w:p>
        </w:tc>
        <w:tc>
          <w:tcPr>
            <w:tcW w:w="2040" w:type="dxa"/>
            <w:vMerge w:val="restart"/>
            <w:vAlign w:val="center"/>
          </w:tcPr>
          <w:p w14:paraId="0960DA9A" w14:textId="77777777" w:rsidR="00D34768" w:rsidRPr="00D86243" w:rsidRDefault="00D34768" w:rsidP="00BE1EB4">
            <w:pPr>
              <w:jc w:val="both"/>
              <w:rPr>
                <w:rFonts w:ascii="標楷體" w:eastAsia="標楷體" w:hAnsi="標楷體"/>
              </w:rPr>
            </w:pPr>
            <w:proofErr w:type="gramStart"/>
            <w:r w:rsidRPr="00D86243">
              <w:rPr>
                <w:rFonts w:ascii="標楷體" w:eastAsia="標楷體" w:hAnsi="標楷體" w:hint="eastAsia"/>
              </w:rPr>
              <w:t>國小場助講</w:t>
            </w:r>
            <w:proofErr w:type="gramEnd"/>
            <w:r>
              <w:rPr>
                <w:rFonts w:ascii="標楷體" w:eastAsia="標楷體" w:hAnsi="標楷體" w:hint="eastAsia"/>
              </w:rPr>
              <w:t>：</w:t>
            </w:r>
          </w:p>
          <w:p w14:paraId="63AF01A9" w14:textId="77777777" w:rsidR="00D34768" w:rsidRDefault="00D34768" w:rsidP="00BE1EB4">
            <w:pPr>
              <w:jc w:val="both"/>
              <w:rPr>
                <w:rFonts w:ascii="標楷體" w:eastAsia="標楷體" w:hAnsi="標楷體"/>
              </w:rPr>
            </w:pPr>
            <w:r w:rsidRPr="00D86243">
              <w:rPr>
                <w:rFonts w:ascii="標楷體" w:eastAsia="標楷體" w:hAnsi="標楷體" w:hint="eastAsia"/>
              </w:rPr>
              <w:t>國小特教資源</w:t>
            </w:r>
          </w:p>
          <w:p w14:paraId="4BDFA7AE" w14:textId="77777777" w:rsidR="00D34768" w:rsidRDefault="00D34768" w:rsidP="00BE1EB4">
            <w:pPr>
              <w:jc w:val="both"/>
              <w:rPr>
                <w:rFonts w:ascii="標楷體" w:eastAsia="標楷體" w:hAnsi="標楷體"/>
              </w:rPr>
            </w:pPr>
            <w:r w:rsidRPr="00D86243">
              <w:rPr>
                <w:rFonts w:ascii="標楷體" w:eastAsia="標楷體" w:hAnsi="標楷體" w:hint="eastAsia"/>
              </w:rPr>
              <w:t>中心</w:t>
            </w:r>
          </w:p>
          <w:p w14:paraId="5E309EA4"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李佳音老師</w:t>
            </w:r>
          </w:p>
          <w:p w14:paraId="0A42F104" w14:textId="77777777" w:rsidR="00D34768" w:rsidRPr="00D86243" w:rsidRDefault="00D34768" w:rsidP="00BE1EB4">
            <w:pPr>
              <w:jc w:val="both"/>
              <w:rPr>
                <w:rFonts w:ascii="標楷體" w:eastAsia="標楷體" w:hAnsi="標楷體"/>
              </w:rPr>
            </w:pPr>
            <w:proofErr w:type="gramStart"/>
            <w:r w:rsidRPr="00D86243">
              <w:rPr>
                <w:rFonts w:ascii="標楷體" w:eastAsia="標楷體" w:hAnsi="標楷體" w:hint="eastAsia"/>
              </w:rPr>
              <w:t>國中場助講</w:t>
            </w:r>
            <w:proofErr w:type="gramEnd"/>
            <w:r>
              <w:rPr>
                <w:rFonts w:ascii="標楷體" w:eastAsia="標楷體" w:hAnsi="標楷體" w:hint="eastAsia"/>
              </w:rPr>
              <w:t>：</w:t>
            </w:r>
          </w:p>
          <w:p w14:paraId="4524EE76" w14:textId="77777777" w:rsidR="00D34768" w:rsidRDefault="00D34768" w:rsidP="00BE1EB4">
            <w:pPr>
              <w:jc w:val="both"/>
              <w:rPr>
                <w:rFonts w:ascii="標楷體" w:eastAsia="標楷體" w:hAnsi="標楷體"/>
              </w:rPr>
            </w:pPr>
            <w:r w:rsidRPr="00D86243">
              <w:rPr>
                <w:rFonts w:ascii="標楷體" w:eastAsia="標楷體" w:hAnsi="標楷體" w:hint="eastAsia"/>
              </w:rPr>
              <w:t>國中特教資源</w:t>
            </w:r>
          </w:p>
          <w:p w14:paraId="34DCEDB3" w14:textId="77777777" w:rsidR="00D34768" w:rsidRDefault="00D34768" w:rsidP="00BE1EB4">
            <w:pPr>
              <w:jc w:val="both"/>
              <w:rPr>
                <w:rFonts w:ascii="標楷體" w:eastAsia="標楷體" w:hAnsi="標楷體"/>
              </w:rPr>
            </w:pPr>
            <w:r w:rsidRPr="00D86243">
              <w:rPr>
                <w:rFonts w:ascii="標楷體" w:eastAsia="標楷體" w:hAnsi="標楷體" w:hint="eastAsia"/>
              </w:rPr>
              <w:t>中心</w:t>
            </w:r>
          </w:p>
          <w:p w14:paraId="1A97B4C9" w14:textId="77777777" w:rsidR="00D34768" w:rsidRDefault="00D34768" w:rsidP="00BE1EB4">
            <w:pPr>
              <w:jc w:val="both"/>
              <w:rPr>
                <w:rFonts w:ascii="標楷體" w:eastAsia="標楷體" w:hAnsi="標楷體"/>
              </w:rPr>
            </w:pPr>
            <w:r w:rsidRPr="00D86243">
              <w:rPr>
                <w:rFonts w:ascii="標楷體" w:eastAsia="標楷體" w:hint="eastAsia"/>
                <w:kern w:val="0"/>
              </w:rPr>
              <w:t>蕭秀蓓</w:t>
            </w:r>
            <w:r w:rsidRPr="00D86243">
              <w:rPr>
                <w:rFonts w:ascii="標楷體" w:eastAsia="標楷體" w:hAnsi="標楷體" w:hint="eastAsia"/>
              </w:rPr>
              <w:t>組長</w:t>
            </w:r>
          </w:p>
        </w:tc>
        <w:tc>
          <w:tcPr>
            <w:tcW w:w="707" w:type="dxa"/>
            <w:vMerge/>
            <w:vAlign w:val="center"/>
          </w:tcPr>
          <w:p w14:paraId="48FF44CE" w14:textId="77777777" w:rsidR="00D34768" w:rsidRDefault="00D34768" w:rsidP="00BE1EB4">
            <w:pPr>
              <w:jc w:val="both"/>
              <w:rPr>
                <w:rFonts w:ascii="標楷體" w:eastAsia="標楷體" w:hAnsi="標楷體"/>
              </w:rPr>
            </w:pPr>
          </w:p>
        </w:tc>
      </w:tr>
      <w:tr w:rsidR="00D34768" w14:paraId="2E62C7FC" w14:textId="77777777" w:rsidTr="00B15D33">
        <w:trPr>
          <w:trHeight w:val="360"/>
          <w:jc w:val="center"/>
        </w:trPr>
        <w:tc>
          <w:tcPr>
            <w:tcW w:w="676" w:type="dxa"/>
            <w:vMerge w:val="restart"/>
            <w:vAlign w:val="center"/>
          </w:tcPr>
          <w:p w14:paraId="7BBC1AB4" w14:textId="77777777" w:rsidR="00D34768" w:rsidRPr="00764851" w:rsidRDefault="00D34768" w:rsidP="00BE1EB4">
            <w:pPr>
              <w:jc w:val="both"/>
              <w:rPr>
                <w:rFonts w:ascii="標楷體" w:eastAsia="標楷體" w:hAnsi="標楷體"/>
              </w:rPr>
            </w:pPr>
            <w:r>
              <w:rPr>
                <w:rFonts w:ascii="標楷體" w:eastAsia="標楷體" w:hAnsi="標楷體" w:hint="eastAsia"/>
              </w:rPr>
              <w:t>部-10-2</w:t>
            </w:r>
          </w:p>
        </w:tc>
        <w:tc>
          <w:tcPr>
            <w:tcW w:w="657" w:type="dxa"/>
            <w:vMerge/>
            <w:vAlign w:val="center"/>
          </w:tcPr>
          <w:p w14:paraId="7A595ACE" w14:textId="77777777" w:rsidR="00D34768" w:rsidRPr="00764851" w:rsidRDefault="00D34768" w:rsidP="00BE1EB4">
            <w:pPr>
              <w:jc w:val="both"/>
              <w:rPr>
                <w:rFonts w:ascii="標楷體" w:eastAsia="標楷體" w:hAnsi="標楷體"/>
              </w:rPr>
            </w:pPr>
          </w:p>
        </w:tc>
        <w:tc>
          <w:tcPr>
            <w:tcW w:w="896" w:type="dxa"/>
            <w:vMerge/>
            <w:vAlign w:val="center"/>
          </w:tcPr>
          <w:p w14:paraId="50FD94EF" w14:textId="77777777" w:rsidR="00D34768" w:rsidRPr="00764851" w:rsidRDefault="00D34768" w:rsidP="00BE1EB4">
            <w:pPr>
              <w:jc w:val="both"/>
              <w:rPr>
                <w:rFonts w:ascii="標楷體" w:eastAsia="標楷體" w:hAnsi="標楷體"/>
                <w:bCs/>
              </w:rPr>
            </w:pPr>
          </w:p>
        </w:tc>
        <w:tc>
          <w:tcPr>
            <w:tcW w:w="1182" w:type="dxa"/>
            <w:vMerge/>
            <w:vAlign w:val="center"/>
          </w:tcPr>
          <w:p w14:paraId="2B4777A8" w14:textId="77777777" w:rsidR="00D34768" w:rsidRPr="00764851" w:rsidRDefault="00D34768" w:rsidP="00BE1EB4">
            <w:pPr>
              <w:jc w:val="both"/>
              <w:rPr>
                <w:rFonts w:ascii="標楷體" w:eastAsia="標楷體" w:hAnsi="標楷體"/>
              </w:rPr>
            </w:pPr>
          </w:p>
        </w:tc>
        <w:tc>
          <w:tcPr>
            <w:tcW w:w="1531" w:type="dxa"/>
            <w:vMerge/>
            <w:vAlign w:val="center"/>
          </w:tcPr>
          <w:p w14:paraId="6FC631E8" w14:textId="77777777" w:rsidR="00D34768" w:rsidRDefault="00D34768" w:rsidP="00BE1EB4">
            <w:pPr>
              <w:jc w:val="both"/>
              <w:rPr>
                <w:rFonts w:ascii="標楷體" w:eastAsia="標楷體" w:hAnsi="標楷體"/>
              </w:rPr>
            </w:pPr>
          </w:p>
        </w:tc>
        <w:tc>
          <w:tcPr>
            <w:tcW w:w="696" w:type="dxa"/>
            <w:vMerge/>
            <w:vAlign w:val="center"/>
          </w:tcPr>
          <w:p w14:paraId="2175953B" w14:textId="77777777" w:rsidR="00D34768" w:rsidRDefault="00D34768" w:rsidP="00BE1EB4">
            <w:pPr>
              <w:jc w:val="both"/>
              <w:rPr>
                <w:rFonts w:ascii="標楷體" w:eastAsia="標楷體" w:hAnsi="標楷體"/>
              </w:rPr>
            </w:pPr>
          </w:p>
        </w:tc>
        <w:tc>
          <w:tcPr>
            <w:tcW w:w="1741" w:type="dxa"/>
            <w:vMerge/>
            <w:vAlign w:val="center"/>
          </w:tcPr>
          <w:p w14:paraId="36EACD54" w14:textId="77777777" w:rsidR="00D34768" w:rsidRDefault="00D34768" w:rsidP="00BE1EB4">
            <w:pPr>
              <w:jc w:val="both"/>
              <w:rPr>
                <w:rFonts w:ascii="標楷體" w:eastAsia="標楷體" w:hAnsi="標楷體"/>
                <w:shd w:val="pct15" w:color="auto" w:fill="FFFFFF"/>
              </w:rPr>
            </w:pPr>
          </w:p>
        </w:tc>
        <w:tc>
          <w:tcPr>
            <w:tcW w:w="696" w:type="dxa"/>
            <w:vMerge/>
            <w:vAlign w:val="center"/>
          </w:tcPr>
          <w:p w14:paraId="68D3E1A3" w14:textId="77777777" w:rsidR="00D34768" w:rsidRPr="003C45C7" w:rsidRDefault="00D34768" w:rsidP="00BE1EB4">
            <w:pPr>
              <w:jc w:val="both"/>
              <w:rPr>
                <w:rFonts w:ascii="標楷體" w:eastAsia="標楷體" w:hAnsi="標楷體"/>
              </w:rPr>
            </w:pPr>
          </w:p>
        </w:tc>
        <w:tc>
          <w:tcPr>
            <w:tcW w:w="513" w:type="dxa"/>
            <w:vMerge/>
            <w:vAlign w:val="center"/>
          </w:tcPr>
          <w:p w14:paraId="2384070E" w14:textId="77777777" w:rsidR="00D34768" w:rsidRDefault="00D34768" w:rsidP="00BE1EB4">
            <w:pPr>
              <w:jc w:val="both"/>
              <w:rPr>
                <w:rFonts w:ascii="標楷體" w:eastAsia="標楷體" w:hAnsi="標楷體"/>
              </w:rPr>
            </w:pPr>
          </w:p>
        </w:tc>
        <w:tc>
          <w:tcPr>
            <w:tcW w:w="2040" w:type="dxa"/>
            <w:vMerge/>
            <w:vAlign w:val="center"/>
          </w:tcPr>
          <w:p w14:paraId="1B0F5996" w14:textId="77777777" w:rsidR="00D34768" w:rsidRPr="00D86243" w:rsidRDefault="00D34768" w:rsidP="00BE1EB4">
            <w:pPr>
              <w:jc w:val="both"/>
              <w:rPr>
                <w:rFonts w:ascii="標楷體" w:eastAsia="標楷體" w:hAnsi="標楷體"/>
              </w:rPr>
            </w:pPr>
          </w:p>
        </w:tc>
        <w:tc>
          <w:tcPr>
            <w:tcW w:w="707" w:type="dxa"/>
            <w:vMerge/>
            <w:vAlign w:val="center"/>
          </w:tcPr>
          <w:p w14:paraId="36EC9D7E" w14:textId="77777777" w:rsidR="00D34768" w:rsidRDefault="00D34768" w:rsidP="00BE1EB4">
            <w:pPr>
              <w:jc w:val="both"/>
              <w:rPr>
                <w:rFonts w:ascii="標楷體" w:eastAsia="標楷體" w:hAnsi="標楷體"/>
              </w:rPr>
            </w:pPr>
          </w:p>
        </w:tc>
      </w:tr>
      <w:tr w:rsidR="00D34768" w14:paraId="1FEEA8D1" w14:textId="77777777" w:rsidTr="00B15D33">
        <w:trPr>
          <w:trHeight w:val="1815"/>
          <w:jc w:val="center"/>
        </w:trPr>
        <w:tc>
          <w:tcPr>
            <w:tcW w:w="676" w:type="dxa"/>
            <w:vMerge/>
          </w:tcPr>
          <w:p w14:paraId="1E9EE6E4" w14:textId="77777777" w:rsidR="00D34768" w:rsidRPr="00764851" w:rsidRDefault="00D34768" w:rsidP="00BE1EB4">
            <w:pPr>
              <w:jc w:val="both"/>
              <w:rPr>
                <w:rFonts w:ascii="標楷體" w:eastAsia="標楷體" w:hAnsi="標楷體"/>
              </w:rPr>
            </w:pPr>
          </w:p>
        </w:tc>
        <w:tc>
          <w:tcPr>
            <w:tcW w:w="657" w:type="dxa"/>
            <w:vMerge/>
            <w:vAlign w:val="center"/>
          </w:tcPr>
          <w:p w14:paraId="510C7239" w14:textId="77777777" w:rsidR="00D34768" w:rsidRPr="00764851" w:rsidRDefault="00D34768" w:rsidP="00BE1EB4">
            <w:pPr>
              <w:jc w:val="both"/>
              <w:rPr>
                <w:rFonts w:ascii="標楷體" w:eastAsia="標楷體" w:hAnsi="標楷體"/>
              </w:rPr>
            </w:pPr>
          </w:p>
        </w:tc>
        <w:tc>
          <w:tcPr>
            <w:tcW w:w="896" w:type="dxa"/>
            <w:vMerge/>
            <w:vAlign w:val="center"/>
          </w:tcPr>
          <w:p w14:paraId="6586D3CA" w14:textId="77777777" w:rsidR="00D34768" w:rsidRPr="00764851" w:rsidRDefault="00D34768" w:rsidP="00BE1EB4">
            <w:pPr>
              <w:jc w:val="both"/>
              <w:rPr>
                <w:rFonts w:ascii="標楷體" w:eastAsia="標楷體" w:hAnsi="標楷體"/>
                <w:bCs/>
              </w:rPr>
            </w:pPr>
          </w:p>
        </w:tc>
        <w:tc>
          <w:tcPr>
            <w:tcW w:w="1182" w:type="dxa"/>
            <w:vMerge/>
            <w:vAlign w:val="center"/>
          </w:tcPr>
          <w:p w14:paraId="0077D97C" w14:textId="77777777" w:rsidR="00D34768" w:rsidRPr="00764851" w:rsidRDefault="00D34768" w:rsidP="00BE1EB4">
            <w:pPr>
              <w:jc w:val="both"/>
              <w:rPr>
                <w:rFonts w:ascii="標楷體" w:eastAsia="標楷體" w:hAnsi="標楷體"/>
              </w:rPr>
            </w:pPr>
          </w:p>
        </w:tc>
        <w:tc>
          <w:tcPr>
            <w:tcW w:w="1531" w:type="dxa"/>
            <w:vAlign w:val="center"/>
          </w:tcPr>
          <w:p w14:paraId="10DF0925" w14:textId="77777777" w:rsidR="00D34768" w:rsidRDefault="00D34768" w:rsidP="00BE1EB4">
            <w:pPr>
              <w:jc w:val="both"/>
              <w:rPr>
                <w:rFonts w:ascii="標楷體" w:eastAsia="標楷體" w:hAnsi="標楷體"/>
              </w:rPr>
            </w:pPr>
            <w:r w:rsidRPr="0026423B">
              <w:rPr>
                <w:rFonts w:ascii="標楷體" w:eastAsia="標楷體" w:hAnsi="標楷體" w:hint="eastAsia"/>
              </w:rPr>
              <w:t>國中場：</w:t>
            </w:r>
          </w:p>
          <w:p w14:paraId="576E9287" w14:textId="77777777" w:rsidR="00D34768" w:rsidRDefault="00D34768" w:rsidP="00BE1EB4">
            <w:pPr>
              <w:jc w:val="both"/>
              <w:rPr>
                <w:rFonts w:ascii="標楷體" w:eastAsia="標楷體" w:hAnsi="標楷體"/>
              </w:rPr>
            </w:pPr>
            <w:r w:rsidRPr="0026423B">
              <w:rPr>
                <w:rFonts w:ascii="標楷體" w:eastAsia="標楷體" w:hAnsi="標楷體" w:hint="eastAsia"/>
              </w:rPr>
              <w:t>112年11月</w:t>
            </w:r>
          </w:p>
          <w:p w14:paraId="47F83253" w14:textId="77777777" w:rsidR="00D34768" w:rsidRPr="0026423B" w:rsidRDefault="00D34768" w:rsidP="00BE1EB4">
            <w:pPr>
              <w:jc w:val="both"/>
              <w:rPr>
                <w:rFonts w:ascii="標楷體" w:eastAsia="標楷體" w:hAnsi="標楷體"/>
              </w:rPr>
            </w:pPr>
            <w:r w:rsidRPr="0026423B">
              <w:rPr>
                <w:rFonts w:ascii="標楷體" w:eastAsia="標楷體" w:hAnsi="標楷體" w:hint="eastAsia"/>
              </w:rPr>
              <w:t>11日(六)</w:t>
            </w:r>
          </w:p>
          <w:p w14:paraId="17AF8441" w14:textId="77777777" w:rsidR="00D34768" w:rsidRDefault="00D34768" w:rsidP="00BE1EB4">
            <w:pPr>
              <w:jc w:val="both"/>
              <w:rPr>
                <w:rFonts w:ascii="標楷體" w:eastAsia="標楷體" w:hAnsi="標楷體"/>
              </w:rPr>
            </w:pPr>
            <w:r w:rsidRPr="0026423B">
              <w:rPr>
                <w:rFonts w:ascii="標楷體" w:eastAsia="標楷體" w:hAnsi="標楷體"/>
              </w:rPr>
              <w:t>13</w:t>
            </w:r>
            <w:r>
              <w:rPr>
                <w:rFonts w:ascii="標楷體" w:eastAsia="標楷體" w:hAnsi="標楷體"/>
              </w:rPr>
              <w:t>：</w:t>
            </w:r>
            <w:r>
              <w:rPr>
                <w:rFonts w:ascii="標楷體" w:eastAsia="標楷體" w:hAnsi="標楷體" w:hint="eastAsia"/>
              </w:rPr>
              <w:t>0</w:t>
            </w:r>
            <w:r w:rsidRPr="0026423B">
              <w:rPr>
                <w:rFonts w:ascii="標楷體" w:eastAsia="標楷體" w:hAnsi="標楷體"/>
              </w:rPr>
              <w:t>0</w:t>
            </w:r>
          </w:p>
          <w:p w14:paraId="43716CE2" w14:textId="77777777" w:rsidR="00D34768" w:rsidRDefault="00D34768" w:rsidP="00BE1EB4">
            <w:pPr>
              <w:jc w:val="both"/>
              <w:rPr>
                <w:rFonts w:ascii="標楷體" w:eastAsia="標楷體" w:hAnsi="標楷體"/>
              </w:rPr>
            </w:pPr>
            <w:r w:rsidRPr="0026423B">
              <w:rPr>
                <w:rFonts w:ascii="標楷體" w:eastAsia="標楷體" w:hAnsi="標楷體"/>
              </w:rPr>
              <w:t>-16</w:t>
            </w:r>
            <w:r>
              <w:rPr>
                <w:rFonts w:ascii="標楷體" w:eastAsia="標楷體" w:hAnsi="標楷體"/>
              </w:rPr>
              <w:t>：</w:t>
            </w:r>
            <w:r w:rsidRPr="0026423B">
              <w:rPr>
                <w:rFonts w:ascii="標楷體" w:eastAsia="標楷體" w:hAnsi="標楷體"/>
              </w:rPr>
              <w:t>10</w:t>
            </w:r>
          </w:p>
        </w:tc>
        <w:tc>
          <w:tcPr>
            <w:tcW w:w="696" w:type="dxa"/>
            <w:vMerge/>
            <w:vAlign w:val="center"/>
          </w:tcPr>
          <w:p w14:paraId="716AE793" w14:textId="77777777" w:rsidR="00D34768" w:rsidRDefault="00D34768" w:rsidP="00BE1EB4">
            <w:pPr>
              <w:jc w:val="both"/>
              <w:rPr>
                <w:rFonts w:ascii="標楷體" w:eastAsia="標楷體" w:hAnsi="標楷體"/>
              </w:rPr>
            </w:pPr>
          </w:p>
        </w:tc>
        <w:tc>
          <w:tcPr>
            <w:tcW w:w="1741" w:type="dxa"/>
            <w:vMerge/>
            <w:vAlign w:val="center"/>
          </w:tcPr>
          <w:p w14:paraId="2D42EB90" w14:textId="77777777" w:rsidR="00D34768" w:rsidRDefault="00D34768" w:rsidP="00BE1EB4">
            <w:pPr>
              <w:jc w:val="both"/>
              <w:rPr>
                <w:rFonts w:ascii="標楷體" w:eastAsia="標楷體" w:hAnsi="標楷體"/>
                <w:shd w:val="pct15" w:color="auto" w:fill="FFFFFF"/>
              </w:rPr>
            </w:pPr>
          </w:p>
        </w:tc>
        <w:tc>
          <w:tcPr>
            <w:tcW w:w="696" w:type="dxa"/>
            <w:vMerge/>
            <w:vAlign w:val="center"/>
          </w:tcPr>
          <w:p w14:paraId="7B53C235" w14:textId="77777777" w:rsidR="00D34768" w:rsidRPr="003C45C7" w:rsidRDefault="00D34768" w:rsidP="00BE1EB4">
            <w:pPr>
              <w:jc w:val="both"/>
              <w:rPr>
                <w:rFonts w:ascii="標楷體" w:eastAsia="標楷體" w:hAnsi="標楷體"/>
              </w:rPr>
            </w:pPr>
          </w:p>
        </w:tc>
        <w:tc>
          <w:tcPr>
            <w:tcW w:w="513" w:type="dxa"/>
            <w:vMerge/>
            <w:vAlign w:val="center"/>
          </w:tcPr>
          <w:p w14:paraId="574E75B8" w14:textId="77777777" w:rsidR="00D34768" w:rsidRDefault="00D34768" w:rsidP="00BE1EB4">
            <w:pPr>
              <w:jc w:val="both"/>
              <w:rPr>
                <w:rFonts w:ascii="標楷體" w:eastAsia="標楷體" w:hAnsi="標楷體"/>
              </w:rPr>
            </w:pPr>
          </w:p>
        </w:tc>
        <w:tc>
          <w:tcPr>
            <w:tcW w:w="2040" w:type="dxa"/>
            <w:vMerge/>
            <w:vAlign w:val="center"/>
          </w:tcPr>
          <w:p w14:paraId="78070774" w14:textId="77777777" w:rsidR="00D34768" w:rsidRPr="00D86243" w:rsidRDefault="00D34768" w:rsidP="00BE1EB4">
            <w:pPr>
              <w:jc w:val="both"/>
              <w:rPr>
                <w:rFonts w:ascii="標楷體" w:eastAsia="標楷體" w:hAnsi="標楷體"/>
              </w:rPr>
            </w:pPr>
          </w:p>
        </w:tc>
        <w:tc>
          <w:tcPr>
            <w:tcW w:w="707" w:type="dxa"/>
            <w:vMerge/>
            <w:vAlign w:val="center"/>
          </w:tcPr>
          <w:p w14:paraId="40B5F7C2" w14:textId="77777777" w:rsidR="00D34768" w:rsidRDefault="00D34768" w:rsidP="00BE1EB4">
            <w:pPr>
              <w:jc w:val="both"/>
              <w:rPr>
                <w:rFonts w:ascii="標楷體" w:eastAsia="標楷體" w:hAnsi="標楷體"/>
              </w:rPr>
            </w:pPr>
          </w:p>
        </w:tc>
      </w:tr>
      <w:tr w:rsidR="00D34768" w14:paraId="400DA6D9" w14:textId="77777777" w:rsidTr="00B15D33">
        <w:trPr>
          <w:trHeight w:val="692"/>
          <w:jc w:val="center"/>
        </w:trPr>
        <w:tc>
          <w:tcPr>
            <w:tcW w:w="676" w:type="dxa"/>
            <w:vMerge w:val="restart"/>
            <w:vAlign w:val="center"/>
          </w:tcPr>
          <w:p w14:paraId="21CF1D83" w14:textId="77777777" w:rsidR="00D34768" w:rsidRPr="00874B20" w:rsidRDefault="00D34768" w:rsidP="00BE1EB4">
            <w:pPr>
              <w:jc w:val="both"/>
              <w:rPr>
                <w:rFonts w:ascii="標楷體" w:eastAsia="標楷體" w:hAnsi="標楷體"/>
              </w:rPr>
            </w:pPr>
            <w:r w:rsidRPr="00874B20">
              <w:rPr>
                <w:rFonts w:ascii="標楷體" w:eastAsia="標楷體" w:hAnsi="標楷體" w:hint="eastAsia"/>
              </w:rPr>
              <w:t>部-11-1</w:t>
            </w:r>
          </w:p>
        </w:tc>
        <w:tc>
          <w:tcPr>
            <w:tcW w:w="657" w:type="dxa"/>
            <w:vMerge w:val="restart"/>
            <w:vAlign w:val="center"/>
          </w:tcPr>
          <w:p w14:paraId="21ABFE49" w14:textId="77777777" w:rsidR="00D34768" w:rsidRPr="00874B20" w:rsidRDefault="00D34768" w:rsidP="00BE1EB4">
            <w:pPr>
              <w:jc w:val="both"/>
              <w:rPr>
                <w:rFonts w:ascii="標楷體" w:eastAsia="標楷體" w:hAnsi="標楷體"/>
              </w:rPr>
            </w:pPr>
            <w:r w:rsidRPr="00874B20">
              <w:rPr>
                <w:rFonts w:ascii="標楷體" w:eastAsia="標楷體" w:hAnsi="標楷體"/>
              </w:rPr>
              <w:t>各障礙類別</w:t>
            </w:r>
            <w:r w:rsidRPr="00874B20">
              <w:rPr>
                <w:rFonts w:ascii="標楷體" w:eastAsia="標楷體" w:hAnsi="標楷體"/>
              </w:rPr>
              <w:lastRenderedPageBreak/>
              <w:t>學生篩選與鑑定</w:t>
            </w:r>
          </w:p>
        </w:tc>
        <w:tc>
          <w:tcPr>
            <w:tcW w:w="896" w:type="dxa"/>
            <w:vMerge w:val="restart"/>
            <w:vAlign w:val="center"/>
          </w:tcPr>
          <w:p w14:paraId="5E470C3C" w14:textId="77777777" w:rsidR="00D34768" w:rsidRPr="00874B20" w:rsidRDefault="00D34768" w:rsidP="00BE1EB4">
            <w:pPr>
              <w:jc w:val="both"/>
              <w:rPr>
                <w:rFonts w:ascii="標楷體" w:eastAsia="標楷體" w:hAnsi="標楷體"/>
                <w:bCs/>
              </w:rPr>
            </w:pPr>
            <w:r w:rsidRPr="00874B20">
              <w:rPr>
                <w:rFonts w:ascii="標楷體" w:eastAsia="標楷體" w:hAnsi="標楷體"/>
              </w:rPr>
              <w:lastRenderedPageBreak/>
              <w:t>認知障礙學生篩選與鑑</w:t>
            </w:r>
            <w:r w:rsidRPr="00874B20">
              <w:rPr>
                <w:rFonts w:ascii="標楷體" w:eastAsia="標楷體" w:hAnsi="標楷體"/>
              </w:rPr>
              <w:lastRenderedPageBreak/>
              <w:t>定</w:t>
            </w:r>
            <w:r w:rsidRPr="00874B20">
              <w:rPr>
                <w:rFonts w:ascii="標楷體" w:eastAsia="標楷體" w:hAnsi="標楷體" w:hint="eastAsia"/>
              </w:rPr>
              <w:t>實務</w:t>
            </w:r>
          </w:p>
        </w:tc>
        <w:tc>
          <w:tcPr>
            <w:tcW w:w="1182" w:type="dxa"/>
            <w:vMerge w:val="restart"/>
            <w:vAlign w:val="center"/>
          </w:tcPr>
          <w:p w14:paraId="66AD5234" w14:textId="77777777" w:rsidR="00D34768" w:rsidRPr="00874B20" w:rsidRDefault="00D34768" w:rsidP="00BE1EB4">
            <w:pPr>
              <w:jc w:val="both"/>
              <w:rPr>
                <w:rFonts w:ascii="標楷體" w:eastAsia="標楷體" w:hAnsi="標楷體"/>
              </w:rPr>
            </w:pPr>
            <w:r w:rsidRPr="00874B20">
              <w:rPr>
                <w:rFonts w:ascii="標楷體" w:eastAsia="標楷體" w:hAnsi="標楷體"/>
              </w:rPr>
              <w:lastRenderedPageBreak/>
              <w:t>認知障礙（含學習及智能障礙）學生篩選與鑑</w:t>
            </w:r>
            <w:r w:rsidRPr="00874B20">
              <w:rPr>
                <w:rFonts w:ascii="標楷體" w:eastAsia="標楷體" w:hAnsi="標楷體"/>
              </w:rPr>
              <w:lastRenderedPageBreak/>
              <w:t>定</w:t>
            </w:r>
            <w:r w:rsidRPr="00874B20">
              <w:rPr>
                <w:rFonts w:ascii="標楷體" w:eastAsia="標楷體" w:hAnsi="標楷體" w:hint="eastAsia"/>
              </w:rPr>
              <w:t>實務</w:t>
            </w:r>
          </w:p>
        </w:tc>
        <w:tc>
          <w:tcPr>
            <w:tcW w:w="1531" w:type="dxa"/>
            <w:vMerge w:val="restart"/>
            <w:vAlign w:val="center"/>
          </w:tcPr>
          <w:p w14:paraId="22379120" w14:textId="77777777" w:rsidR="00D34768" w:rsidRPr="00874B20" w:rsidRDefault="00D34768" w:rsidP="00BE1EB4">
            <w:pPr>
              <w:jc w:val="both"/>
              <w:rPr>
                <w:rFonts w:ascii="標楷體" w:eastAsia="標楷體" w:hAnsi="標楷體"/>
              </w:rPr>
            </w:pPr>
            <w:r w:rsidRPr="00874B20">
              <w:rPr>
                <w:rFonts w:ascii="標楷體" w:eastAsia="標楷體" w:hAnsi="標楷體" w:hint="eastAsia"/>
              </w:rPr>
              <w:lastRenderedPageBreak/>
              <w:t>國小場：</w:t>
            </w:r>
          </w:p>
          <w:p w14:paraId="48C7323F" w14:textId="77777777" w:rsidR="00D34768" w:rsidRPr="00874B20" w:rsidRDefault="00D34768" w:rsidP="00BE1EB4">
            <w:pPr>
              <w:jc w:val="both"/>
              <w:rPr>
                <w:rFonts w:ascii="標楷體" w:eastAsia="標楷體" w:hAnsi="標楷體"/>
              </w:rPr>
            </w:pPr>
            <w:r w:rsidRPr="00874B20">
              <w:rPr>
                <w:rFonts w:ascii="標楷體" w:eastAsia="標楷體" w:hAnsi="標楷體" w:hint="eastAsia"/>
              </w:rPr>
              <w:t>112年10月11日(三)</w:t>
            </w:r>
          </w:p>
          <w:p w14:paraId="1CDF6884" w14:textId="77777777" w:rsidR="00D34768" w:rsidRPr="00874B20" w:rsidRDefault="00D34768" w:rsidP="00BE1EB4">
            <w:pPr>
              <w:jc w:val="both"/>
              <w:rPr>
                <w:rFonts w:ascii="標楷體" w:eastAsia="標楷體" w:hAnsi="標楷體"/>
              </w:rPr>
            </w:pPr>
            <w:r w:rsidRPr="00874B20">
              <w:rPr>
                <w:rFonts w:ascii="標楷體" w:eastAsia="標楷體" w:hAnsi="標楷體" w:hint="eastAsia"/>
              </w:rPr>
              <w:t>13：</w:t>
            </w:r>
            <w:r>
              <w:rPr>
                <w:rFonts w:ascii="標楷體" w:eastAsia="標楷體" w:hAnsi="標楷體" w:hint="eastAsia"/>
              </w:rPr>
              <w:t>0</w:t>
            </w:r>
            <w:r w:rsidRPr="00874B20">
              <w:rPr>
                <w:rFonts w:ascii="標楷體" w:eastAsia="標楷體" w:hAnsi="標楷體" w:hint="eastAsia"/>
              </w:rPr>
              <w:t>0</w:t>
            </w:r>
          </w:p>
          <w:p w14:paraId="41B94A53" w14:textId="77777777" w:rsidR="00D34768" w:rsidRPr="00874B20" w:rsidRDefault="00D34768" w:rsidP="00BE1EB4">
            <w:pPr>
              <w:jc w:val="both"/>
              <w:rPr>
                <w:rFonts w:ascii="標楷體" w:eastAsia="標楷體" w:hAnsi="標楷體"/>
              </w:rPr>
            </w:pPr>
            <w:r w:rsidRPr="00874B20">
              <w:rPr>
                <w:rFonts w:ascii="標楷體" w:eastAsia="標楷體" w:hAnsi="標楷體" w:hint="eastAsia"/>
              </w:rPr>
              <w:t>-16：</w:t>
            </w:r>
            <w:r w:rsidRPr="00874B20">
              <w:rPr>
                <w:rFonts w:ascii="標楷體" w:eastAsia="標楷體" w:hAnsi="標楷體"/>
              </w:rPr>
              <w:t>1</w:t>
            </w:r>
            <w:r w:rsidRPr="00874B20">
              <w:rPr>
                <w:rFonts w:ascii="標楷體" w:eastAsia="標楷體" w:hAnsi="標楷體" w:hint="eastAsia"/>
              </w:rPr>
              <w:t>0</w:t>
            </w:r>
          </w:p>
        </w:tc>
        <w:tc>
          <w:tcPr>
            <w:tcW w:w="696" w:type="dxa"/>
            <w:vMerge w:val="restart"/>
            <w:vAlign w:val="center"/>
          </w:tcPr>
          <w:p w14:paraId="7C6518BB" w14:textId="77777777" w:rsidR="00D34768" w:rsidRPr="00874B20" w:rsidRDefault="00D34768" w:rsidP="00BE1EB4">
            <w:pPr>
              <w:jc w:val="both"/>
              <w:rPr>
                <w:rFonts w:ascii="標楷體" w:eastAsia="標楷體" w:hAnsi="標楷體"/>
              </w:rPr>
            </w:pPr>
            <w:r w:rsidRPr="00874B20">
              <w:rPr>
                <w:rFonts w:ascii="標楷體" w:eastAsia="標楷體" w:hAnsi="標楷體" w:hint="eastAsia"/>
              </w:rPr>
              <w:t>每場3小時，共6小時</w:t>
            </w:r>
          </w:p>
        </w:tc>
        <w:tc>
          <w:tcPr>
            <w:tcW w:w="1741" w:type="dxa"/>
            <w:vMerge w:val="restart"/>
            <w:vAlign w:val="center"/>
          </w:tcPr>
          <w:p w14:paraId="4D72C22E" w14:textId="77777777" w:rsidR="00D34768" w:rsidRPr="00874B20" w:rsidRDefault="00D34768" w:rsidP="00BE1EB4">
            <w:pPr>
              <w:jc w:val="both"/>
              <w:rPr>
                <w:rFonts w:ascii="標楷體" w:eastAsia="標楷體" w:hAnsi="標楷體"/>
                <w:shd w:val="pct15" w:color="auto" w:fill="FFFFFF"/>
              </w:rPr>
            </w:pPr>
            <w:r w:rsidRPr="00874B20">
              <w:rPr>
                <w:rFonts w:ascii="標楷體" w:eastAsia="標楷體" w:hAnsi="標楷體" w:hint="eastAsia"/>
                <w:shd w:val="pct15" w:color="auto" w:fill="FFFFFF"/>
              </w:rPr>
              <w:t>1.欲取得初階心評資格者務必參加。</w:t>
            </w:r>
          </w:p>
          <w:p w14:paraId="46904F7A" w14:textId="77777777" w:rsidR="00D34768" w:rsidRPr="00874B20" w:rsidRDefault="00D34768" w:rsidP="00BE1EB4">
            <w:pPr>
              <w:jc w:val="both"/>
              <w:rPr>
                <w:rFonts w:ascii="標楷體" w:eastAsia="標楷體" w:hAnsi="標楷體"/>
                <w:shd w:val="pct15" w:color="auto" w:fill="FFFFFF"/>
              </w:rPr>
            </w:pPr>
            <w:r w:rsidRPr="00874B20">
              <w:rPr>
                <w:rFonts w:ascii="標楷體" w:eastAsia="標楷體" w:hAnsi="標楷體" w:hint="eastAsia"/>
              </w:rPr>
              <w:t>2.對本研習感興趣之本市各</w:t>
            </w:r>
            <w:proofErr w:type="gramStart"/>
            <w:r w:rsidRPr="00874B20">
              <w:rPr>
                <w:rFonts w:ascii="標楷體" w:eastAsia="標楷體" w:hAnsi="標楷體" w:hint="eastAsia"/>
              </w:rPr>
              <w:lastRenderedPageBreak/>
              <w:t>階心評</w:t>
            </w:r>
            <w:proofErr w:type="gramEnd"/>
            <w:r w:rsidRPr="00874B20">
              <w:rPr>
                <w:rFonts w:ascii="標楷體" w:eastAsia="標楷體" w:hAnsi="標楷體" w:hint="eastAsia"/>
              </w:rPr>
              <w:t>教師。</w:t>
            </w:r>
          </w:p>
        </w:tc>
        <w:tc>
          <w:tcPr>
            <w:tcW w:w="696" w:type="dxa"/>
            <w:vMerge w:val="restart"/>
            <w:vAlign w:val="center"/>
          </w:tcPr>
          <w:p w14:paraId="2945E353" w14:textId="77777777" w:rsidR="00D34768" w:rsidRPr="00874B20" w:rsidRDefault="00D34768" w:rsidP="00BE1EB4">
            <w:pPr>
              <w:jc w:val="both"/>
              <w:rPr>
                <w:rFonts w:ascii="標楷體" w:eastAsia="標楷體" w:hAnsi="標楷體"/>
              </w:rPr>
            </w:pPr>
            <w:r w:rsidRPr="00874B20">
              <w:rPr>
                <w:rFonts w:ascii="標楷體" w:eastAsia="標楷體" w:hAnsi="標楷體" w:hint="eastAsia"/>
              </w:rPr>
              <w:lastRenderedPageBreak/>
              <w:t>每場100人，辦理兩</w:t>
            </w:r>
            <w:r w:rsidRPr="00874B20">
              <w:rPr>
                <w:rFonts w:ascii="標楷體" w:eastAsia="標楷體" w:hAnsi="標楷體" w:hint="eastAsia"/>
              </w:rPr>
              <w:lastRenderedPageBreak/>
              <w:t>場，共2</w:t>
            </w:r>
            <w:r w:rsidRPr="00874B20">
              <w:rPr>
                <w:rFonts w:ascii="標楷體" w:eastAsia="標楷體" w:hAnsi="標楷體"/>
              </w:rPr>
              <w:t>00</w:t>
            </w:r>
            <w:r w:rsidRPr="00874B20">
              <w:rPr>
                <w:rFonts w:ascii="標楷體" w:eastAsia="標楷體" w:hAnsi="標楷體" w:hint="eastAsia"/>
              </w:rPr>
              <w:t>人</w:t>
            </w:r>
          </w:p>
        </w:tc>
        <w:tc>
          <w:tcPr>
            <w:tcW w:w="513" w:type="dxa"/>
            <w:vMerge w:val="restart"/>
            <w:vAlign w:val="center"/>
          </w:tcPr>
          <w:p w14:paraId="792E9F1F" w14:textId="77777777" w:rsidR="00D34768" w:rsidRPr="00874B20" w:rsidRDefault="00D34768" w:rsidP="00BE1EB4">
            <w:pPr>
              <w:jc w:val="both"/>
              <w:rPr>
                <w:rFonts w:ascii="標楷體" w:eastAsia="標楷體" w:hAnsi="標楷體"/>
              </w:rPr>
            </w:pPr>
            <w:r w:rsidRPr="00874B20">
              <w:rPr>
                <w:rFonts w:ascii="標楷體" w:eastAsia="標楷體" w:hAnsi="標楷體" w:hint="eastAsia"/>
              </w:rPr>
              <w:lastRenderedPageBreak/>
              <w:t>實體</w:t>
            </w:r>
          </w:p>
        </w:tc>
        <w:tc>
          <w:tcPr>
            <w:tcW w:w="2040" w:type="dxa"/>
            <w:vAlign w:val="center"/>
          </w:tcPr>
          <w:p w14:paraId="0C9B5C67" w14:textId="77777777" w:rsidR="00D34768" w:rsidRPr="00874B20" w:rsidRDefault="00D34768" w:rsidP="00BE1EB4">
            <w:pPr>
              <w:jc w:val="both"/>
              <w:rPr>
                <w:rFonts w:ascii="標楷體" w:eastAsia="標楷體" w:hAnsi="標楷體"/>
              </w:rPr>
            </w:pPr>
            <w:r w:rsidRPr="00874B20">
              <w:rPr>
                <w:rFonts w:ascii="標楷體" w:eastAsia="標楷體" w:hAnsi="標楷體" w:hint="eastAsia"/>
              </w:rPr>
              <w:t>主講：</w:t>
            </w:r>
          </w:p>
          <w:p w14:paraId="3F34A3E0" w14:textId="77777777" w:rsidR="00D34768" w:rsidRPr="00874B20" w:rsidRDefault="00D34768" w:rsidP="00BE1EB4">
            <w:pPr>
              <w:jc w:val="both"/>
              <w:rPr>
                <w:rFonts w:ascii="標楷體" w:eastAsia="標楷體" w:hAnsi="標楷體"/>
              </w:rPr>
            </w:pPr>
            <w:r w:rsidRPr="00874B20">
              <w:rPr>
                <w:rFonts w:ascii="標楷體" w:eastAsia="標楷體" w:hAnsi="標楷體" w:hint="eastAsia"/>
              </w:rPr>
              <w:t>大忠國小</w:t>
            </w:r>
          </w:p>
          <w:p w14:paraId="617F94A6" w14:textId="77777777" w:rsidR="00D34768" w:rsidRPr="00874B20" w:rsidRDefault="00D34768" w:rsidP="00BE1EB4">
            <w:pPr>
              <w:jc w:val="both"/>
              <w:rPr>
                <w:rFonts w:ascii="標楷體" w:eastAsia="標楷體" w:hAnsi="標楷體"/>
              </w:rPr>
            </w:pPr>
            <w:r w:rsidRPr="00874B20">
              <w:rPr>
                <w:rFonts w:ascii="標楷體" w:eastAsia="標楷體" w:hAnsi="標楷體" w:hint="eastAsia"/>
              </w:rPr>
              <w:t>洪曉燕老師</w:t>
            </w:r>
          </w:p>
        </w:tc>
        <w:tc>
          <w:tcPr>
            <w:tcW w:w="707" w:type="dxa"/>
            <w:vMerge w:val="restart"/>
            <w:vAlign w:val="center"/>
          </w:tcPr>
          <w:p w14:paraId="7676A10F" w14:textId="77777777" w:rsidR="00D34768" w:rsidRPr="00874B20" w:rsidRDefault="00D34768" w:rsidP="00BE1EB4">
            <w:pPr>
              <w:jc w:val="both"/>
              <w:rPr>
                <w:rFonts w:ascii="標楷體" w:eastAsia="標楷體" w:hAnsi="標楷體"/>
              </w:rPr>
            </w:pPr>
            <w:r w:rsidRPr="00874B20">
              <w:rPr>
                <w:rFonts w:ascii="標楷體" w:eastAsia="標楷體" w:hAnsi="標楷體" w:hint="eastAsia"/>
              </w:rPr>
              <w:t>東門國小</w:t>
            </w:r>
          </w:p>
        </w:tc>
      </w:tr>
      <w:tr w:rsidR="00D34768" w14:paraId="48B805AE" w14:textId="77777777" w:rsidTr="00B15D33">
        <w:trPr>
          <w:trHeight w:val="784"/>
          <w:jc w:val="center"/>
        </w:trPr>
        <w:tc>
          <w:tcPr>
            <w:tcW w:w="676" w:type="dxa"/>
            <w:vMerge/>
            <w:vAlign w:val="center"/>
          </w:tcPr>
          <w:p w14:paraId="66C6A9F9" w14:textId="77777777" w:rsidR="00D34768" w:rsidRPr="00764851" w:rsidRDefault="00D34768" w:rsidP="00BE1EB4">
            <w:pPr>
              <w:jc w:val="both"/>
              <w:rPr>
                <w:rFonts w:ascii="標楷體" w:eastAsia="標楷體" w:hAnsi="標楷體"/>
              </w:rPr>
            </w:pPr>
          </w:p>
        </w:tc>
        <w:tc>
          <w:tcPr>
            <w:tcW w:w="657" w:type="dxa"/>
            <w:vMerge/>
            <w:vAlign w:val="center"/>
          </w:tcPr>
          <w:p w14:paraId="6E7398CF" w14:textId="77777777" w:rsidR="00D34768" w:rsidRPr="00764851" w:rsidRDefault="00D34768" w:rsidP="00BE1EB4">
            <w:pPr>
              <w:jc w:val="both"/>
              <w:rPr>
                <w:rFonts w:ascii="標楷體" w:eastAsia="標楷體" w:hAnsi="標楷體"/>
              </w:rPr>
            </w:pPr>
          </w:p>
        </w:tc>
        <w:tc>
          <w:tcPr>
            <w:tcW w:w="896" w:type="dxa"/>
            <w:vMerge/>
            <w:vAlign w:val="center"/>
          </w:tcPr>
          <w:p w14:paraId="63BA37DB" w14:textId="77777777" w:rsidR="00D34768" w:rsidRPr="00764851" w:rsidRDefault="00D34768" w:rsidP="00BE1EB4">
            <w:pPr>
              <w:jc w:val="both"/>
              <w:rPr>
                <w:rFonts w:ascii="標楷體" w:eastAsia="標楷體" w:hAnsi="標楷體"/>
              </w:rPr>
            </w:pPr>
          </w:p>
        </w:tc>
        <w:tc>
          <w:tcPr>
            <w:tcW w:w="1182" w:type="dxa"/>
            <w:vMerge/>
            <w:vAlign w:val="center"/>
          </w:tcPr>
          <w:p w14:paraId="79FDB3BB" w14:textId="77777777" w:rsidR="00D34768" w:rsidRPr="00764851" w:rsidRDefault="00D34768" w:rsidP="00BE1EB4">
            <w:pPr>
              <w:jc w:val="both"/>
              <w:rPr>
                <w:rFonts w:ascii="標楷體" w:eastAsia="標楷體" w:hAnsi="標楷體"/>
              </w:rPr>
            </w:pPr>
          </w:p>
        </w:tc>
        <w:tc>
          <w:tcPr>
            <w:tcW w:w="1531" w:type="dxa"/>
            <w:vMerge/>
            <w:vAlign w:val="center"/>
          </w:tcPr>
          <w:p w14:paraId="14E511B6" w14:textId="77777777" w:rsidR="00D34768" w:rsidRPr="00220A27" w:rsidRDefault="00D34768" w:rsidP="00BE1EB4">
            <w:pPr>
              <w:jc w:val="both"/>
              <w:rPr>
                <w:rFonts w:ascii="標楷體" w:eastAsia="標楷體" w:hAnsi="標楷體"/>
              </w:rPr>
            </w:pPr>
          </w:p>
        </w:tc>
        <w:tc>
          <w:tcPr>
            <w:tcW w:w="696" w:type="dxa"/>
            <w:vMerge/>
            <w:vAlign w:val="center"/>
          </w:tcPr>
          <w:p w14:paraId="32E52180" w14:textId="77777777" w:rsidR="00D34768" w:rsidRDefault="00D34768" w:rsidP="00BE1EB4">
            <w:pPr>
              <w:jc w:val="both"/>
              <w:rPr>
                <w:rFonts w:ascii="標楷體" w:eastAsia="標楷體" w:hAnsi="標楷體"/>
              </w:rPr>
            </w:pPr>
          </w:p>
        </w:tc>
        <w:tc>
          <w:tcPr>
            <w:tcW w:w="1741" w:type="dxa"/>
            <w:vMerge/>
            <w:vAlign w:val="center"/>
          </w:tcPr>
          <w:p w14:paraId="1B42EFB0" w14:textId="77777777" w:rsidR="00D34768" w:rsidRDefault="00D34768" w:rsidP="00BE1EB4">
            <w:pPr>
              <w:jc w:val="both"/>
              <w:rPr>
                <w:rFonts w:ascii="標楷體" w:eastAsia="標楷體" w:hAnsi="標楷體"/>
                <w:shd w:val="pct15" w:color="auto" w:fill="FFFFFF"/>
              </w:rPr>
            </w:pPr>
          </w:p>
        </w:tc>
        <w:tc>
          <w:tcPr>
            <w:tcW w:w="696" w:type="dxa"/>
            <w:vMerge/>
            <w:vAlign w:val="center"/>
          </w:tcPr>
          <w:p w14:paraId="71F1F1A6" w14:textId="77777777" w:rsidR="00D34768" w:rsidRPr="003C45C7" w:rsidRDefault="00D34768" w:rsidP="00BE1EB4">
            <w:pPr>
              <w:jc w:val="both"/>
              <w:rPr>
                <w:rFonts w:ascii="標楷體" w:eastAsia="標楷體" w:hAnsi="標楷體"/>
              </w:rPr>
            </w:pPr>
          </w:p>
        </w:tc>
        <w:tc>
          <w:tcPr>
            <w:tcW w:w="513" w:type="dxa"/>
            <w:vMerge/>
            <w:vAlign w:val="center"/>
          </w:tcPr>
          <w:p w14:paraId="69D06EC7" w14:textId="77777777" w:rsidR="00D34768" w:rsidRDefault="00D34768" w:rsidP="00BE1EB4">
            <w:pPr>
              <w:jc w:val="both"/>
              <w:rPr>
                <w:rFonts w:ascii="標楷體" w:eastAsia="標楷體" w:hAnsi="標楷體"/>
              </w:rPr>
            </w:pPr>
          </w:p>
        </w:tc>
        <w:tc>
          <w:tcPr>
            <w:tcW w:w="2040" w:type="dxa"/>
            <w:vMerge w:val="restart"/>
            <w:vAlign w:val="center"/>
          </w:tcPr>
          <w:p w14:paraId="7C36C3B2" w14:textId="77777777" w:rsidR="00D34768" w:rsidRPr="00D86243" w:rsidRDefault="00D34768" w:rsidP="00BE1EB4">
            <w:pPr>
              <w:jc w:val="both"/>
              <w:rPr>
                <w:rFonts w:ascii="標楷體" w:eastAsia="標楷體" w:hAnsi="標楷體"/>
              </w:rPr>
            </w:pPr>
            <w:proofErr w:type="gramStart"/>
            <w:r w:rsidRPr="00D86243">
              <w:rPr>
                <w:rFonts w:ascii="標楷體" w:eastAsia="標楷體" w:hAnsi="標楷體" w:hint="eastAsia"/>
              </w:rPr>
              <w:t>國小場助講</w:t>
            </w:r>
            <w:proofErr w:type="gramEnd"/>
            <w:r>
              <w:rPr>
                <w:rFonts w:ascii="標楷體" w:eastAsia="標楷體" w:hAnsi="標楷體" w:hint="eastAsia"/>
              </w:rPr>
              <w:t>：</w:t>
            </w:r>
          </w:p>
          <w:p w14:paraId="5BFE8A16" w14:textId="77777777" w:rsidR="00D34768" w:rsidRDefault="00D34768" w:rsidP="00BE1EB4">
            <w:pPr>
              <w:jc w:val="both"/>
              <w:rPr>
                <w:rFonts w:ascii="標楷體" w:eastAsia="標楷體" w:hAnsi="標楷體"/>
              </w:rPr>
            </w:pPr>
            <w:r w:rsidRPr="00D86243">
              <w:rPr>
                <w:rFonts w:ascii="標楷體" w:eastAsia="標楷體" w:hAnsi="標楷體" w:hint="eastAsia"/>
              </w:rPr>
              <w:t>國小特教資源</w:t>
            </w:r>
          </w:p>
          <w:p w14:paraId="4F0442BC" w14:textId="77777777" w:rsidR="00D34768" w:rsidRDefault="00D34768" w:rsidP="00BE1EB4">
            <w:pPr>
              <w:jc w:val="both"/>
              <w:rPr>
                <w:rFonts w:ascii="標楷體" w:eastAsia="標楷體" w:hAnsi="標楷體"/>
              </w:rPr>
            </w:pPr>
            <w:r w:rsidRPr="00D86243">
              <w:rPr>
                <w:rFonts w:ascii="標楷體" w:eastAsia="標楷體" w:hAnsi="標楷體" w:hint="eastAsia"/>
              </w:rPr>
              <w:lastRenderedPageBreak/>
              <w:t>中心</w:t>
            </w:r>
          </w:p>
          <w:p w14:paraId="718110D8"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黃靖婷老師</w:t>
            </w:r>
          </w:p>
          <w:p w14:paraId="7F70138B" w14:textId="77777777" w:rsidR="00D34768" w:rsidRPr="00D86243" w:rsidRDefault="00D34768" w:rsidP="00BE1EB4">
            <w:pPr>
              <w:jc w:val="both"/>
              <w:rPr>
                <w:rFonts w:ascii="標楷體" w:eastAsia="標楷體" w:hAnsi="標楷體"/>
              </w:rPr>
            </w:pPr>
            <w:proofErr w:type="gramStart"/>
            <w:r w:rsidRPr="00D86243">
              <w:rPr>
                <w:rFonts w:ascii="標楷體" w:eastAsia="標楷體" w:hAnsi="標楷體" w:hint="eastAsia"/>
              </w:rPr>
              <w:t>國中場助講</w:t>
            </w:r>
            <w:proofErr w:type="gramEnd"/>
            <w:r>
              <w:rPr>
                <w:rFonts w:ascii="標楷體" w:eastAsia="標楷體" w:hAnsi="標楷體" w:hint="eastAsia"/>
              </w:rPr>
              <w:t>：</w:t>
            </w:r>
          </w:p>
          <w:p w14:paraId="09AABD0D" w14:textId="77777777" w:rsidR="00D34768" w:rsidRDefault="00D34768" w:rsidP="00BE1EB4">
            <w:pPr>
              <w:jc w:val="both"/>
              <w:rPr>
                <w:rFonts w:ascii="標楷體" w:eastAsia="標楷體" w:hAnsi="標楷體"/>
              </w:rPr>
            </w:pPr>
            <w:r w:rsidRPr="00D86243">
              <w:rPr>
                <w:rFonts w:ascii="標楷體" w:eastAsia="標楷體" w:hAnsi="標楷體" w:hint="eastAsia"/>
              </w:rPr>
              <w:t>國中特教資源</w:t>
            </w:r>
          </w:p>
          <w:p w14:paraId="76235171" w14:textId="77777777" w:rsidR="00D34768" w:rsidRDefault="00D34768" w:rsidP="00BE1EB4">
            <w:pPr>
              <w:jc w:val="both"/>
              <w:rPr>
                <w:rFonts w:ascii="標楷體" w:eastAsia="標楷體" w:hAnsi="標楷體"/>
              </w:rPr>
            </w:pPr>
            <w:r w:rsidRPr="00D86243">
              <w:rPr>
                <w:rFonts w:ascii="標楷體" w:eastAsia="標楷體" w:hAnsi="標楷體" w:hint="eastAsia"/>
              </w:rPr>
              <w:t>中心</w:t>
            </w:r>
          </w:p>
          <w:p w14:paraId="43F86552" w14:textId="77777777" w:rsidR="00D34768" w:rsidRDefault="00D34768" w:rsidP="00BE1EB4">
            <w:pPr>
              <w:jc w:val="both"/>
              <w:rPr>
                <w:rFonts w:ascii="標楷體" w:eastAsia="標楷體" w:hAnsi="標楷體"/>
              </w:rPr>
            </w:pPr>
            <w:r w:rsidRPr="00D86243">
              <w:rPr>
                <w:rFonts w:ascii="標楷體" w:eastAsia="標楷體" w:hAnsi="標楷體" w:hint="eastAsia"/>
              </w:rPr>
              <w:t>張維真主任</w:t>
            </w:r>
          </w:p>
        </w:tc>
        <w:tc>
          <w:tcPr>
            <w:tcW w:w="707" w:type="dxa"/>
            <w:vMerge/>
            <w:vAlign w:val="center"/>
          </w:tcPr>
          <w:p w14:paraId="2B53CBA3" w14:textId="77777777" w:rsidR="00D34768" w:rsidRDefault="00D34768" w:rsidP="00BE1EB4">
            <w:pPr>
              <w:jc w:val="both"/>
              <w:rPr>
                <w:rFonts w:ascii="標楷體" w:eastAsia="標楷體" w:hAnsi="標楷體"/>
              </w:rPr>
            </w:pPr>
          </w:p>
        </w:tc>
      </w:tr>
      <w:tr w:rsidR="00D34768" w14:paraId="6590CEF6" w14:textId="77777777" w:rsidTr="00B15D33">
        <w:trPr>
          <w:trHeight w:val="1561"/>
          <w:jc w:val="center"/>
        </w:trPr>
        <w:tc>
          <w:tcPr>
            <w:tcW w:w="676" w:type="dxa"/>
            <w:vAlign w:val="center"/>
          </w:tcPr>
          <w:p w14:paraId="56BEB967" w14:textId="77777777" w:rsidR="00D34768" w:rsidRPr="00764851" w:rsidRDefault="00D34768" w:rsidP="00BE1EB4">
            <w:pPr>
              <w:jc w:val="both"/>
              <w:rPr>
                <w:rFonts w:ascii="標楷體" w:eastAsia="標楷體" w:hAnsi="標楷體"/>
              </w:rPr>
            </w:pPr>
            <w:r>
              <w:rPr>
                <w:rFonts w:ascii="標楷體" w:eastAsia="標楷體" w:hAnsi="標楷體" w:hint="eastAsia"/>
              </w:rPr>
              <w:lastRenderedPageBreak/>
              <w:t>部-11-2</w:t>
            </w:r>
          </w:p>
        </w:tc>
        <w:tc>
          <w:tcPr>
            <w:tcW w:w="657" w:type="dxa"/>
            <w:vMerge/>
            <w:vAlign w:val="center"/>
          </w:tcPr>
          <w:p w14:paraId="6DDB9269" w14:textId="77777777" w:rsidR="00D34768" w:rsidRPr="00764851" w:rsidRDefault="00D34768" w:rsidP="00BE1EB4">
            <w:pPr>
              <w:jc w:val="both"/>
              <w:rPr>
                <w:rFonts w:ascii="標楷體" w:eastAsia="標楷體" w:hAnsi="標楷體"/>
              </w:rPr>
            </w:pPr>
          </w:p>
        </w:tc>
        <w:tc>
          <w:tcPr>
            <w:tcW w:w="896" w:type="dxa"/>
            <w:vMerge/>
            <w:vAlign w:val="center"/>
          </w:tcPr>
          <w:p w14:paraId="1B8CB8DD" w14:textId="77777777" w:rsidR="00D34768" w:rsidRPr="00764851" w:rsidRDefault="00D34768" w:rsidP="00BE1EB4">
            <w:pPr>
              <w:jc w:val="both"/>
              <w:rPr>
                <w:rFonts w:ascii="標楷體" w:eastAsia="標楷體" w:hAnsi="標楷體"/>
              </w:rPr>
            </w:pPr>
          </w:p>
        </w:tc>
        <w:tc>
          <w:tcPr>
            <w:tcW w:w="1182" w:type="dxa"/>
            <w:vMerge/>
            <w:vAlign w:val="center"/>
          </w:tcPr>
          <w:p w14:paraId="009CAD5D" w14:textId="77777777" w:rsidR="00D34768" w:rsidRPr="00764851" w:rsidRDefault="00D34768" w:rsidP="00BE1EB4">
            <w:pPr>
              <w:jc w:val="both"/>
              <w:rPr>
                <w:rFonts w:ascii="標楷體" w:eastAsia="標楷體" w:hAnsi="標楷體"/>
              </w:rPr>
            </w:pPr>
          </w:p>
        </w:tc>
        <w:tc>
          <w:tcPr>
            <w:tcW w:w="1531" w:type="dxa"/>
            <w:vAlign w:val="center"/>
          </w:tcPr>
          <w:p w14:paraId="15B3694F"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國中場：</w:t>
            </w:r>
          </w:p>
          <w:p w14:paraId="1EDBA8BC"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112年1</w:t>
            </w:r>
            <w:r w:rsidRPr="00D86243">
              <w:rPr>
                <w:rFonts w:ascii="標楷體" w:eastAsia="標楷體" w:hAnsi="標楷體"/>
              </w:rPr>
              <w:t>0</w:t>
            </w:r>
            <w:r w:rsidRPr="00D86243">
              <w:rPr>
                <w:rFonts w:ascii="標楷體" w:eastAsia="標楷體" w:hAnsi="標楷體" w:hint="eastAsia"/>
              </w:rPr>
              <w:t>月2</w:t>
            </w:r>
            <w:r w:rsidRPr="00D86243">
              <w:rPr>
                <w:rFonts w:ascii="標楷體" w:eastAsia="標楷體" w:hAnsi="標楷體"/>
              </w:rPr>
              <w:t>1</w:t>
            </w:r>
            <w:r w:rsidRPr="00D86243">
              <w:rPr>
                <w:rFonts w:ascii="標楷體" w:eastAsia="標楷體" w:hAnsi="標楷體" w:hint="eastAsia"/>
              </w:rPr>
              <w:t>日(六)</w:t>
            </w:r>
          </w:p>
          <w:p w14:paraId="6BE4F9A4" w14:textId="77777777" w:rsidR="00D34768" w:rsidRDefault="00D34768" w:rsidP="00BE1EB4">
            <w:pPr>
              <w:jc w:val="both"/>
              <w:rPr>
                <w:rFonts w:ascii="標楷體" w:eastAsia="標楷體" w:hAnsi="標楷體"/>
              </w:rPr>
            </w:pPr>
            <w:r w:rsidRPr="00D86243">
              <w:rPr>
                <w:rFonts w:ascii="標楷體" w:eastAsia="標楷體" w:hAnsi="標楷體"/>
              </w:rPr>
              <w:t>9</w:t>
            </w:r>
            <w:r>
              <w:rPr>
                <w:rFonts w:ascii="標楷體" w:eastAsia="標楷體" w:hAnsi="標楷體" w:hint="eastAsia"/>
              </w:rPr>
              <w:t>：0</w:t>
            </w:r>
            <w:r w:rsidRPr="00D86243">
              <w:rPr>
                <w:rFonts w:ascii="標楷體" w:eastAsia="標楷體" w:hAnsi="標楷體" w:hint="eastAsia"/>
              </w:rPr>
              <w:t>0</w:t>
            </w:r>
          </w:p>
          <w:p w14:paraId="4A49F9C2"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-1</w:t>
            </w:r>
            <w:r w:rsidRPr="00D86243">
              <w:rPr>
                <w:rFonts w:ascii="標楷體" w:eastAsia="標楷體" w:hAnsi="標楷體"/>
              </w:rPr>
              <w:t>2</w:t>
            </w:r>
            <w:r>
              <w:rPr>
                <w:rFonts w:ascii="標楷體" w:eastAsia="標楷體" w:hAnsi="標楷體" w:hint="eastAsia"/>
              </w:rPr>
              <w:t>：1</w:t>
            </w:r>
            <w:r w:rsidRPr="00D86243">
              <w:rPr>
                <w:rFonts w:ascii="標楷體" w:eastAsia="標楷體" w:hAnsi="標楷體" w:hint="eastAsia"/>
              </w:rPr>
              <w:t>0</w:t>
            </w:r>
          </w:p>
        </w:tc>
        <w:tc>
          <w:tcPr>
            <w:tcW w:w="696" w:type="dxa"/>
            <w:vMerge/>
            <w:vAlign w:val="center"/>
          </w:tcPr>
          <w:p w14:paraId="12FF5C60" w14:textId="77777777" w:rsidR="00D34768" w:rsidRPr="00D86243" w:rsidRDefault="00D34768" w:rsidP="00BE1EB4">
            <w:pPr>
              <w:jc w:val="both"/>
              <w:rPr>
                <w:rFonts w:ascii="標楷體" w:eastAsia="標楷體" w:hAnsi="標楷體"/>
              </w:rPr>
            </w:pPr>
          </w:p>
        </w:tc>
        <w:tc>
          <w:tcPr>
            <w:tcW w:w="1741" w:type="dxa"/>
            <w:vMerge/>
          </w:tcPr>
          <w:p w14:paraId="69877AA2" w14:textId="77777777" w:rsidR="00D34768" w:rsidRPr="00D86243" w:rsidRDefault="00D34768" w:rsidP="00BE1EB4">
            <w:pPr>
              <w:jc w:val="both"/>
              <w:rPr>
                <w:rFonts w:ascii="標楷體" w:eastAsia="標楷體" w:hAnsi="標楷體"/>
                <w:shd w:val="pct15" w:color="auto" w:fill="FFFFFF"/>
              </w:rPr>
            </w:pPr>
          </w:p>
        </w:tc>
        <w:tc>
          <w:tcPr>
            <w:tcW w:w="696" w:type="dxa"/>
            <w:vMerge/>
            <w:vAlign w:val="center"/>
          </w:tcPr>
          <w:p w14:paraId="0D7875B1" w14:textId="77777777" w:rsidR="00D34768" w:rsidRPr="003C45C7" w:rsidRDefault="00D34768" w:rsidP="00BE1EB4">
            <w:pPr>
              <w:jc w:val="both"/>
              <w:rPr>
                <w:rFonts w:ascii="標楷體" w:eastAsia="標楷體" w:hAnsi="標楷體"/>
              </w:rPr>
            </w:pPr>
          </w:p>
        </w:tc>
        <w:tc>
          <w:tcPr>
            <w:tcW w:w="513" w:type="dxa"/>
            <w:vMerge/>
            <w:vAlign w:val="center"/>
          </w:tcPr>
          <w:p w14:paraId="6147BCCC" w14:textId="77777777" w:rsidR="00D34768" w:rsidRPr="00D86243" w:rsidRDefault="00D34768" w:rsidP="00BE1EB4">
            <w:pPr>
              <w:jc w:val="both"/>
              <w:rPr>
                <w:rFonts w:ascii="標楷體" w:eastAsia="標楷體" w:hAnsi="標楷體"/>
              </w:rPr>
            </w:pPr>
          </w:p>
        </w:tc>
        <w:tc>
          <w:tcPr>
            <w:tcW w:w="2040" w:type="dxa"/>
            <w:vMerge/>
            <w:vAlign w:val="center"/>
          </w:tcPr>
          <w:p w14:paraId="1822D27A" w14:textId="77777777" w:rsidR="00D34768" w:rsidRPr="00D86243" w:rsidRDefault="00D34768" w:rsidP="00BE1EB4">
            <w:pPr>
              <w:jc w:val="both"/>
              <w:rPr>
                <w:rFonts w:ascii="標楷體" w:eastAsia="標楷體" w:hAnsi="標楷體"/>
              </w:rPr>
            </w:pPr>
          </w:p>
        </w:tc>
        <w:tc>
          <w:tcPr>
            <w:tcW w:w="707" w:type="dxa"/>
            <w:vMerge/>
          </w:tcPr>
          <w:p w14:paraId="0AF1492C" w14:textId="77777777" w:rsidR="00D34768" w:rsidRPr="00D86243" w:rsidRDefault="00D34768" w:rsidP="00BE1EB4">
            <w:pPr>
              <w:jc w:val="both"/>
              <w:rPr>
                <w:rFonts w:ascii="標楷體" w:eastAsia="標楷體" w:hAnsi="標楷體"/>
              </w:rPr>
            </w:pPr>
          </w:p>
        </w:tc>
      </w:tr>
      <w:tr w:rsidR="00D34768" w14:paraId="77AE31EC" w14:textId="77777777" w:rsidTr="00B15D33">
        <w:trPr>
          <w:trHeight w:val="1211"/>
          <w:jc w:val="center"/>
        </w:trPr>
        <w:tc>
          <w:tcPr>
            <w:tcW w:w="676" w:type="dxa"/>
            <w:vMerge w:val="restart"/>
            <w:vAlign w:val="center"/>
          </w:tcPr>
          <w:p w14:paraId="7F60931F" w14:textId="77777777" w:rsidR="00D34768" w:rsidRPr="00764851" w:rsidRDefault="00D34768" w:rsidP="00BE1EB4">
            <w:pPr>
              <w:jc w:val="both"/>
              <w:rPr>
                <w:rFonts w:ascii="標楷體" w:eastAsia="標楷體" w:hAnsi="標楷體"/>
              </w:rPr>
            </w:pPr>
            <w:r>
              <w:rPr>
                <w:rFonts w:ascii="標楷體" w:eastAsia="標楷體" w:hAnsi="標楷體" w:hint="eastAsia"/>
              </w:rPr>
              <w:t>部-12-1</w:t>
            </w:r>
          </w:p>
        </w:tc>
        <w:tc>
          <w:tcPr>
            <w:tcW w:w="657" w:type="dxa"/>
            <w:vMerge w:val="restart"/>
            <w:vAlign w:val="center"/>
          </w:tcPr>
          <w:p w14:paraId="36F911B6" w14:textId="77777777" w:rsidR="00D34768" w:rsidRPr="00764851" w:rsidRDefault="00D34768" w:rsidP="00BE1EB4">
            <w:pPr>
              <w:jc w:val="both"/>
              <w:rPr>
                <w:rFonts w:ascii="標楷體" w:eastAsia="標楷體" w:hAnsi="標楷體"/>
              </w:rPr>
            </w:pPr>
            <w:r w:rsidRPr="00764851">
              <w:rPr>
                <w:rFonts w:ascii="標楷體" w:eastAsia="標楷體" w:hAnsi="標楷體"/>
              </w:rPr>
              <w:t>各障礙類別學生篩選與鑑定</w:t>
            </w:r>
          </w:p>
        </w:tc>
        <w:tc>
          <w:tcPr>
            <w:tcW w:w="896" w:type="dxa"/>
            <w:vMerge w:val="restart"/>
            <w:vAlign w:val="center"/>
          </w:tcPr>
          <w:p w14:paraId="0C2939EE" w14:textId="77777777" w:rsidR="00D34768" w:rsidRPr="00764851" w:rsidRDefault="00D34768" w:rsidP="00BE1EB4">
            <w:pPr>
              <w:jc w:val="both"/>
              <w:rPr>
                <w:rFonts w:ascii="標楷體" w:eastAsia="標楷體" w:hAnsi="標楷體"/>
              </w:rPr>
            </w:pPr>
            <w:r w:rsidRPr="00764851">
              <w:rPr>
                <w:rFonts w:ascii="標楷體" w:eastAsia="標楷體" w:hAnsi="標楷體"/>
              </w:rPr>
              <w:t>情緒行為障礙及自閉症學生篩選與鑑定</w:t>
            </w:r>
            <w:r w:rsidRPr="00764851">
              <w:rPr>
                <w:rFonts w:ascii="標楷體" w:eastAsia="標楷體" w:hAnsi="標楷體" w:hint="eastAsia"/>
              </w:rPr>
              <w:t>實務</w:t>
            </w:r>
          </w:p>
        </w:tc>
        <w:tc>
          <w:tcPr>
            <w:tcW w:w="1182" w:type="dxa"/>
            <w:vMerge w:val="restart"/>
            <w:vAlign w:val="center"/>
          </w:tcPr>
          <w:p w14:paraId="24A00587" w14:textId="77777777" w:rsidR="00D34768" w:rsidRPr="00764851" w:rsidRDefault="00D34768" w:rsidP="00BE1EB4">
            <w:pPr>
              <w:jc w:val="both"/>
              <w:rPr>
                <w:rFonts w:ascii="標楷體" w:eastAsia="標楷體" w:hAnsi="標楷體"/>
              </w:rPr>
            </w:pPr>
            <w:r w:rsidRPr="00764851">
              <w:rPr>
                <w:rFonts w:ascii="標楷體" w:eastAsia="標楷體" w:hAnsi="標楷體"/>
              </w:rPr>
              <w:t>情緒行為障礙及自閉症學生篩選與鑑定</w:t>
            </w:r>
            <w:r w:rsidRPr="00764851">
              <w:rPr>
                <w:rFonts w:ascii="標楷體" w:eastAsia="標楷體" w:hAnsi="標楷體" w:hint="eastAsia"/>
              </w:rPr>
              <w:t>實務</w:t>
            </w:r>
          </w:p>
        </w:tc>
        <w:tc>
          <w:tcPr>
            <w:tcW w:w="1531" w:type="dxa"/>
            <w:vMerge w:val="restart"/>
            <w:vAlign w:val="center"/>
          </w:tcPr>
          <w:p w14:paraId="2A00CA03" w14:textId="77777777" w:rsidR="00D34768" w:rsidRDefault="00D34768" w:rsidP="00BE1EB4">
            <w:pPr>
              <w:jc w:val="both"/>
              <w:rPr>
                <w:rFonts w:ascii="標楷體" w:eastAsia="標楷體" w:hAnsi="標楷體"/>
              </w:rPr>
            </w:pPr>
            <w:r>
              <w:rPr>
                <w:rFonts w:ascii="標楷體" w:eastAsia="標楷體" w:hAnsi="標楷體" w:hint="eastAsia"/>
              </w:rPr>
              <w:t>國小場：</w:t>
            </w:r>
          </w:p>
          <w:p w14:paraId="7B5290E1" w14:textId="77777777" w:rsidR="00D34768" w:rsidRDefault="00D34768" w:rsidP="00BE1EB4">
            <w:pPr>
              <w:jc w:val="both"/>
              <w:rPr>
                <w:rFonts w:ascii="標楷體" w:eastAsia="標楷體" w:hAnsi="標楷體"/>
              </w:rPr>
            </w:pPr>
            <w:r>
              <w:rPr>
                <w:rFonts w:ascii="標楷體" w:eastAsia="標楷體" w:hAnsi="標楷體" w:hint="eastAsia"/>
              </w:rPr>
              <w:t>112年10月25日(三)</w:t>
            </w:r>
          </w:p>
          <w:p w14:paraId="298D05FF" w14:textId="77777777" w:rsidR="00D34768" w:rsidRDefault="00D34768" w:rsidP="00BE1EB4">
            <w:pPr>
              <w:jc w:val="both"/>
              <w:rPr>
                <w:rFonts w:ascii="標楷體" w:eastAsia="標楷體" w:hAnsi="標楷體"/>
              </w:rPr>
            </w:pPr>
            <w:r>
              <w:rPr>
                <w:rFonts w:ascii="標楷體" w:eastAsia="標楷體" w:hAnsi="標楷體" w:hint="eastAsia"/>
              </w:rPr>
              <w:t>13：00</w:t>
            </w:r>
          </w:p>
          <w:p w14:paraId="222BBDAA" w14:textId="77777777" w:rsidR="00D34768" w:rsidRPr="002E43A6" w:rsidRDefault="00D34768" w:rsidP="00BE1EB4">
            <w:pPr>
              <w:jc w:val="both"/>
              <w:rPr>
                <w:rFonts w:ascii="標楷體" w:eastAsia="標楷體" w:hAnsi="標楷體"/>
              </w:rPr>
            </w:pPr>
            <w:r>
              <w:rPr>
                <w:rFonts w:ascii="標楷體" w:eastAsia="標楷體" w:hAnsi="標楷體" w:hint="eastAsia"/>
              </w:rPr>
              <w:t>-16：</w:t>
            </w:r>
            <w:r>
              <w:rPr>
                <w:rFonts w:ascii="標楷體" w:eastAsia="標楷體" w:hAnsi="標楷體"/>
              </w:rPr>
              <w:t>1</w:t>
            </w:r>
            <w:r>
              <w:rPr>
                <w:rFonts w:ascii="標楷體" w:eastAsia="標楷體" w:hAnsi="標楷體" w:hint="eastAsia"/>
              </w:rPr>
              <w:t>0</w:t>
            </w:r>
          </w:p>
        </w:tc>
        <w:tc>
          <w:tcPr>
            <w:tcW w:w="696" w:type="dxa"/>
            <w:vMerge w:val="restart"/>
            <w:vAlign w:val="center"/>
          </w:tcPr>
          <w:p w14:paraId="0317D4D0" w14:textId="77777777" w:rsidR="00D34768" w:rsidRDefault="00D34768" w:rsidP="00BE1EB4">
            <w:pPr>
              <w:jc w:val="both"/>
              <w:rPr>
                <w:rFonts w:ascii="標楷體" w:eastAsia="標楷體" w:hAnsi="標楷體"/>
              </w:rPr>
            </w:pPr>
            <w:r>
              <w:rPr>
                <w:rFonts w:ascii="標楷體" w:eastAsia="標楷體" w:hAnsi="標楷體" w:hint="eastAsia"/>
              </w:rPr>
              <w:t>每場</w:t>
            </w:r>
            <w:r w:rsidRPr="00FF0C12">
              <w:rPr>
                <w:rFonts w:ascii="標楷體" w:eastAsia="標楷體" w:hAnsi="標楷體" w:hint="eastAsia"/>
              </w:rPr>
              <w:t>3</w:t>
            </w:r>
            <w:r>
              <w:rPr>
                <w:rFonts w:ascii="標楷體" w:eastAsia="標楷體" w:hAnsi="標楷體" w:hint="eastAsia"/>
              </w:rPr>
              <w:t>小時，共6小時</w:t>
            </w:r>
          </w:p>
        </w:tc>
        <w:tc>
          <w:tcPr>
            <w:tcW w:w="1741" w:type="dxa"/>
            <w:vMerge w:val="restart"/>
            <w:vAlign w:val="center"/>
          </w:tcPr>
          <w:p w14:paraId="444BEFED" w14:textId="77777777" w:rsidR="00D34768" w:rsidRDefault="00D34768" w:rsidP="00BE1EB4">
            <w:pPr>
              <w:jc w:val="both"/>
              <w:rPr>
                <w:rFonts w:ascii="標楷體" w:eastAsia="標楷體" w:hAnsi="標楷體"/>
                <w:shd w:val="pct15" w:color="auto" w:fill="FFFFFF"/>
              </w:rPr>
            </w:pPr>
            <w:r>
              <w:rPr>
                <w:rFonts w:ascii="標楷體" w:eastAsia="標楷體" w:hAnsi="標楷體" w:hint="eastAsia"/>
                <w:shd w:val="pct15" w:color="auto" w:fill="FFFFFF"/>
              </w:rPr>
              <w:t>1.</w:t>
            </w:r>
            <w:r w:rsidRPr="00A72581">
              <w:rPr>
                <w:rFonts w:ascii="標楷體" w:eastAsia="標楷體" w:hAnsi="標楷體" w:hint="eastAsia"/>
                <w:shd w:val="pct15" w:color="auto" w:fill="FFFFFF"/>
              </w:rPr>
              <w:t>欲取得初階心評資格者務必參加。</w:t>
            </w:r>
          </w:p>
          <w:p w14:paraId="30403210" w14:textId="77777777" w:rsidR="00D34768" w:rsidRDefault="00D34768" w:rsidP="00BE1EB4">
            <w:pPr>
              <w:jc w:val="both"/>
              <w:rPr>
                <w:rFonts w:ascii="標楷體" w:eastAsia="標楷體" w:hAnsi="標楷體"/>
                <w:shd w:val="pct15" w:color="auto" w:fill="FFFFFF"/>
              </w:rPr>
            </w:pPr>
            <w:r>
              <w:rPr>
                <w:rFonts w:ascii="標楷體" w:eastAsia="標楷體" w:hAnsi="標楷體" w:hint="eastAsia"/>
              </w:rPr>
              <w:t>2.對本研習感興趣之本市</w:t>
            </w:r>
            <w:r w:rsidRPr="004139AA">
              <w:rPr>
                <w:rFonts w:ascii="標楷體" w:eastAsia="標楷體" w:hAnsi="標楷體" w:hint="eastAsia"/>
              </w:rPr>
              <w:t>各</w:t>
            </w:r>
            <w:proofErr w:type="gramStart"/>
            <w:r w:rsidRPr="004139AA">
              <w:rPr>
                <w:rFonts w:ascii="標楷體" w:eastAsia="標楷體" w:hAnsi="標楷體" w:hint="eastAsia"/>
              </w:rPr>
              <w:t>階心評</w:t>
            </w:r>
            <w:proofErr w:type="gramEnd"/>
            <w:r w:rsidRPr="004139AA">
              <w:rPr>
                <w:rFonts w:ascii="標楷體" w:eastAsia="標楷體" w:hAnsi="標楷體" w:hint="eastAsia"/>
              </w:rPr>
              <w:t>教師</w:t>
            </w:r>
            <w:r>
              <w:rPr>
                <w:rFonts w:ascii="標楷體" w:eastAsia="標楷體" w:hAnsi="標楷體" w:hint="eastAsia"/>
              </w:rPr>
              <w:t>。</w:t>
            </w:r>
          </w:p>
        </w:tc>
        <w:tc>
          <w:tcPr>
            <w:tcW w:w="696" w:type="dxa"/>
            <w:vMerge w:val="restart"/>
            <w:vAlign w:val="center"/>
          </w:tcPr>
          <w:p w14:paraId="29CD6DED" w14:textId="77777777" w:rsidR="00D34768" w:rsidRPr="003C45C7" w:rsidRDefault="00D34768" w:rsidP="00BE1EB4">
            <w:pPr>
              <w:jc w:val="both"/>
              <w:rPr>
                <w:rFonts w:ascii="標楷體" w:eastAsia="標楷體" w:hAnsi="標楷體"/>
              </w:rPr>
            </w:pPr>
            <w:r w:rsidRPr="003C45C7">
              <w:rPr>
                <w:rFonts w:ascii="標楷體" w:eastAsia="標楷體" w:hAnsi="標楷體" w:hint="eastAsia"/>
              </w:rPr>
              <w:t>每場100人，辦理兩場，共2</w:t>
            </w:r>
            <w:r w:rsidRPr="003C45C7">
              <w:rPr>
                <w:rFonts w:ascii="標楷體" w:eastAsia="標楷體" w:hAnsi="標楷體"/>
              </w:rPr>
              <w:t>00</w:t>
            </w:r>
            <w:r w:rsidRPr="003C45C7">
              <w:rPr>
                <w:rFonts w:ascii="標楷體" w:eastAsia="標楷體" w:hAnsi="標楷體" w:hint="eastAsia"/>
              </w:rPr>
              <w:t>人</w:t>
            </w:r>
          </w:p>
        </w:tc>
        <w:tc>
          <w:tcPr>
            <w:tcW w:w="513" w:type="dxa"/>
            <w:vMerge w:val="restart"/>
            <w:vAlign w:val="center"/>
          </w:tcPr>
          <w:p w14:paraId="48FED5F8" w14:textId="77777777" w:rsidR="00D34768" w:rsidRDefault="00D34768" w:rsidP="00BE1EB4">
            <w:pPr>
              <w:jc w:val="both"/>
              <w:rPr>
                <w:rFonts w:ascii="標楷體" w:eastAsia="標楷體" w:hAnsi="標楷體"/>
              </w:rPr>
            </w:pPr>
            <w:r>
              <w:rPr>
                <w:rFonts w:ascii="標楷體" w:eastAsia="標楷體" w:hAnsi="標楷體" w:hint="eastAsia"/>
              </w:rPr>
              <w:t>實體</w:t>
            </w:r>
          </w:p>
        </w:tc>
        <w:tc>
          <w:tcPr>
            <w:tcW w:w="2040" w:type="dxa"/>
            <w:vAlign w:val="center"/>
          </w:tcPr>
          <w:p w14:paraId="73635FC3" w14:textId="77777777" w:rsidR="00D34768" w:rsidRDefault="00D34768" w:rsidP="00BE1EB4">
            <w:pPr>
              <w:jc w:val="both"/>
              <w:rPr>
                <w:rFonts w:ascii="標楷體" w:eastAsia="標楷體" w:hAnsi="標楷體"/>
              </w:rPr>
            </w:pPr>
            <w:r>
              <w:rPr>
                <w:rFonts w:ascii="標楷體" w:eastAsia="標楷體" w:hAnsi="標楷體" w:hint="eastAsia"/>
              </w:rPr>
              <w:t>主講：</w:t>
            </w:r>
          </w:p>
          <w:p w14:paraId="465D9F6B" w14:textId="77777777" w:rsidR="00D34768" w:rsidRDefault="00D34768" w:rsidP="00BE1EB4">
            <w:pPr>
              <w:jc w:val="both"/>
              <w:rPr>
                <w:rFonts w:ascii="標楷體" w:eastAsia="標楷體" w:hAnsi="標楷體"/>
              </w:rPr>
            </w:pPr>
            <w:r w:rsidRPr="00C33D71">
              <w:rPr>
                <w:rFonts w:ascii="標楷體" w:eastAsia="標楷體" w:hAnsi="標楷體" w:hint="eastAsia"/>
              </w:rPr>
              <w:t>國立臺灣師範</w:t>
            </w:r>
          </w:p>
          <w:p w14:paraId="10B9B526" w14:textId="77777777" w:rsidR="00D34768" w:rsidRDefault="00D34768" w:rsidP="00BE1EB4">
            <w:pPr>
              <w:jc w:val="both"/>
              <w:rPr>
                <w:rFonts w:ascii="標楷體" w:eastAsia="標楷體" w:hAnsi="標楷體"/>
              </w:rPr>
            </w:pPr>
            <w:r w:rsidRPr="00C33D71">
              <w:rPr>
                <w:rFonts w:ascii="標楷體" w:eastAsia="標楷體" w:hAnsi="標楷體" w:hint="eastAsia"/>
              </w:rPr>
              <w:t>大學</w:t>
            </w:r>
            <w:r>
              <w:rPr>
                <w:rFonts w:ascii="標楷體" w:eastAsia="標楷體" w:hAnsi="標楷體" w:hint="eastAsia"/>
              </w:rPr>
              <w:t>特教系</w:t>
            </w:r>
          </w:p>
          <w:p w14:paraId="3F672E26" w14:textId="77777777" w:rsidR="00D34768" w:rsidRPr="00F85512" w:rsidRDefault="00D34768" w:rsidP="00BE1EB4">
            <w:pPr>
              <w:jc w:val="both"/>
              <w:rPr>
                <w:rFonts w:ascii="標楷體" w:eastAsia="標楷體" w:hAnsi="標楷體"/>
              </w:rPr>
            </w:pPr>
            <w:r w:rsidRPr="00C33D71">
              <w:rPr>
                <w:rFonts w:ascii="標楷體" w:eastAsia="標楷體" w:hAnsi="標楷體" w:hint="eastAsia"/>
              </w:rPr>
              <w:t>李怡</w:t>
            </w:r>
            <w:r>
              <w:rPr>
                <w:rFonts w:ascii="標楷體" w:eastAsia="標楷體" w:hAnsi="標楷體" w:hint="eastAsia"/>
              </w:rPr>
              <w:t>嫻</w:t>
            </w:r>
            <w:r w:rsidRPr="00C33D71">
              <w:rPr>
                <w:rFonts w:ascii="標楷體" w:eastAsia="標楷體" w:hAnsi="標楷體" w:hint="eastAsia"/>
              </w:rPr>
              <w:t>博士</w:t>
            </w:r>
          </w:p>
        </w:tc>
        <w:tc>
          <w:tcPr>
            <w:tcW w:w="707" w:type="dxa"/>
            <w:vMerge w:val="restart"/>
            <w:vAlign w:val="center"/>
          </w:tcPr>
          <w:p w14:paraId="74623C3F" w14:textId="77777777" w:rsidR="00D34768" w:rsidRDefault="00D34768" w:rsidP="00BE1EB4">
            <w:pPr>
              <w:jc w:val="both"/>
              <w:rPr>
                <w:rFonts w:ascii="標楷體" w:eastAsia="標楷體" w:hAnsi="標楷體"/>
              </w:rPr>
            </w:pPr>
            <w:r>
              <w:rPr>
                <w:rFonts w:ascii="標楷體" w:eastAsia="標楷體" w:hAnsi="標楷體" w:hint="eastAsia"/>
              </w:rPr>
              <w:t>東門國小</w:t>
            </w:r>
          </w:p>
        </w:tc>
      </w:tr>
      <w:tr w:rsidR="00D34768" w14:paraId="5DFFCCE4" w14:textId="77777777" w:rsidTr="00B15D33">
        <w:trPr>
          <w:trHeight w:val="360"/>
          <w:jc w:val="center"/>
        </w:trPr>
        <w:tc>
          <w:tcPr>
            <w:tcW w:w="676" w:type="dxa"/>
            <w:vMerge/>
          </w:tcPr>
          <w:p w14:paraId="70BE2072" w14:textId="77777777" w:rsidR="00D34768" w:rsidRPr="00764851" w:rsidRDefault="00D34768" w:rsidP="00BE1EB4">
            <w:pPr>
              <w:jc w:val="both"/>
              <w:rPr>
                <w:rFonts w:ascii="標楷體" w:eastAsia="標楷體" w:hAnsi="標楷體"/>
              </w:rPr>
            </w:pPr>
          </w:p>
        </w:tc>
        <w:tc>
          <w:tcPr>
            <w:tcW w:w="657" w:type="dxa"/>
            <w:vMerge/>
            <w:vAlign w:val="center"/>
          </w:tcPr>
          <w:p w14:paraId="48EF9D0A" w14:textId="77777777" w:rsidR="00D34768" w:rsidRPr="00764851" w:rsidRDefault="00D34768" w:rsidP="00BE1EB4">
            <w:pPr>
              <w:jc w:val="both"/>
              <w:rPr>
                <w:rFonts w:ascii="標楷體" w:eastAsia="標楷體" w:hAnsi="標楷體"/>
              </w:rPr>
            </w:pPr>
          </w:p>
        </w:tc>
        <w:tc>
          <w:tcPr>
            <w:tcW w:w="896" w:type="dxa"/>
            <w:vMerge/>
            <w:vAlign w:val="center"/>
          </w:tcPr>
          <w:p w14:paraId="2B686A91" w14:textId="77777777" w:rsidR="00D34768" w:rsidRPr="00764851" w:rsidRDefault="00D34768" w:rsidP="00BE1EB4">
            <w:pPr>
              <w:jc w:val="both"/>
              <w:rPr>
                <w:rFonts w:ascii="標楷體" w:eastAsia="標楷體" w:hAnsi="標楷體"/>
              </w:rPr>
            </w:pPr>
          </w:p>
        </w:tc>
        <w:tc>
          <w:tcPr>
            <w:tcW w:w="1182" w:type="dxa"/>
            <w:vMerge/>
            <w:vAlign w:val="center"/>
          </w:tcPr>
          <w:p w14:paraId="5FCCFFA9" w14:textId="77777777" w:rsidR="00D34768" w:rsidRPr="00764851" w:rsidRDefault="00D34768" w:rsidP="00BE1EB4">
            <w:pPr>
              <w:jc w:val="both"/>
              <w:rPr>
                <w:rFonts w:ascii="標楷體" w:eastAsia="標楷體" w:hAnsi="標楷體"/>
              </w:rPr>
            </w:pPr>
          </w:p>
        </w:tc>
        <w:tc>
          <w:tcPr>
            <w:tcW w:w="1531" w:type="dxa"/>
            <w:vMerge/>
            <w:vAlign w:val="center"/>
          </w:tcPr>
          <w:p w14:paraId="5678DF11" w14:textId="77777777" w:rsidR="00D34768" w:rsidRDefault="00D34768" w:rsidP="00BE1EB4">
            <w:pPr>
              <w:jc w:val="both"/>
              <w:rPr>
                <w:rFonts w:ascii="標楷體" w:eastAsia="標楷體" w:hAnsi="標楷體"/>
              </w:rPr>
            </w:pPr>
          </w:p>
        </w:tc>
        <w:tc>
          <w:tcPr>
            <w:tcW w:w="696" w:type="dxa"/>
            <w:vMerge/>
            <w:vAlign w:val="center"/>
          </w:tcPr>
          <w:p w14:paraId="761285DC" w14:textId="77777777" w:rsidR="00D34768" w:rsidRDefault="00D34768" w:rsidP="00BE1EB4">
            <w:pPr>
              <w:jc w:val="both"/>
              <w:rPr>
                <w:rFonts w:ascii="標楷體" w:eastAsia="標楷體" w:hAnsi="標楷體"/>
              </w:rPr>
            </w:pPr>
          </w:p>
        </w:tc>
        <w:tc>
          <w:tcPr>
            <w:tcW w:w="1741" w:type="dxa"/>
            <w:vMerge/>
            <w:vAlign w:val="center"/>
          </w:tcPr>
          <w:p w14:paraId="3FA63E56" w14:textId="77777777" w:rsidR="00D34768" w:rsidRDefault="00D34768" w:rsidP="00BE1EB4">
            <w:pPr>
              <w:jc w:val="both"/>
              <w:rPr>
                <w:rFonts w:ascii="標楷體" w:eastAsia="標楷體" w:hAnsi="標楷體"/>
                <w:shd w:val="pct15" w:color="auto" w:fill="FFFFFF"/>
              </w:rPr>
            </w:pPr>
          </w:p>
        </w:tc>
        <w:tc>
          <w:tcPr>
            <w:tcW w:w="696" w:type="dxa"/>
            <w:vMerge/>
            <w:vAlign w:val="center"/>
          </w:tcPr>
          <w:p w14:paraId="67B234FE" w14:textId="77777777" w:rsidR="00D34768" w:rsidRPr="003C45C7" w:rsidRDefault="00D34768" w:rsidP="00BE1EB4">
            <w:pPr>
              <w:jc w:val="both"/>
              <w:rPr>
                <w:rFonts w:ascii="標楷體" w:eastAsia="標楷體" w:hAnsi="標楷體"/>
              </w:rPr>
            </w:pPr>
          </w:p>
        </w:tc>
        <w:tc>
          <w:tcPr>
            <w:tcW w:w="513" w:type="dxa"/>
            <w:vMerge/>
            <w:vAlign w:val="center"/>
          </w:tcPr>
          <w:p w14:paraId="3AA7E69D" w14:textId="77777777" w:rsidR="00D34768" w:rsidRDefault="00D34768" w:rsidP="00BE1EB4">
            <w:pPr>
              <w:jc w:val="both"/>
              <w:rPr>
                <w:rFonts w:ascii="標楷體" w:eastAsia="標楷體" w:hAnsi="標楷體"/>
              </w:rPr>
            </w:pPr>
          </w:p>
        </w:tc>
        <w:tc>
          <w:tcPr>
            <w:tcW w:w="2040" w:type="dxa"/>
            <w:vMerge w:val="restart"/>
            <w:vAlign w:val="center"/>
          </w:tcPr>
          <w:p w14:paraId="5646F5EB" w14:textId="77777777" w:rsidR="00D34768" w:rsidRPr="00D86243" w:rsidRDefault="00D34768" w:rsidP="00BE1EB4">
            <w:pPr>
              <w:jc w:val="both"/>
              <w:rPr>
                <w:rFonts w:ascii="標楷體" w:eastAsia="標楷體" w:hAnsi="標楷體"/>
              </w:rPr>
            </w:pPr>
            <w:proofErr w:type="gramStart"/>
            <w:r w:rsidRPr="00D86243">
              <w:rPr>
                <w:rFonts w:ascii="標楷體" w:eastAsia="標楷體" w:hAnsi="標楷體" w:hint="eastAsia"/>
              </w:rPr>
              <w:t>國小場助講</w:t>
            </w:r>
            <w:proofErr w:type="gramEnd"/>
            <w:r>
              <w:rPr>
                <w:rFonts w:ascii="標楷體" w:eastAsia="標楷體" w:hAnsi="標楷體" w:hint="eastAsia"/>
              </w:rPr>
              <w:t>：</w:t>
            </w:r>
          </w:p>
          <w:p w14:paraId="7B550CE3" w14:textId="77777777" w:rsidR="00D34768" w:rsidRDefault="00D34768" w:rsidP="00BE1EB4">
            <w:pPr>
              <w:jc w:val="both"/>
              <w:rPr>
                <w:rFonts w:ascii="標楷體" w:eastAsia="標楷體" w:hAnsi="標楷體"/>
              </w:rPr>
            </w:pPr>
            <w:r w:rsidRPr="00D86243">
              <w:rPr>
                <w:rFonts w:ascii="標楷體" w:eastAsia="標楷體" w:hAnsi="標楷體" w:hint="eastAsia"/>
              </w:rPr>
              <w:t>國小特教資源</w:t>
            </w:r>
          </w:p>
          <w:p w14:paraId="08DC5C7A" w14:textId="77777777" w:rsidR="00D34768" w:rsidRDefault="00D34768" w:rsidP="00BE1EB4">
            <w:pPr>
              <w:jc w:val="both"/>
              <w:rPr>
                <w:rFonts w:ascii="標楷體" w:eastAsia="標楷體" w:hAnsi="標楷體"/>
              </w:rPr>
            </w:pPr>
            <w:r w:rsidRPr="00D86243">
              <w:rPr>
                <w:rFonts w:ascii="標楷體" w:eastAsia="標楷體" w:hAnsi="標楷體" w:hint="eastAsia"/>
              </w:rPr>
              <w:t>中心</w:t>
            </w:r>
          </w:p>
          <w:p w14:paraId="08D4591D"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黃靖婷老師</w:t>
            </w:r>
          </w:p>
          <w:p w14:paraId="556B6821" w14:textId="77777777" w:rsidR="00D34768" w:rsidRPr="00D86243" w:rsidRDefault="00D34768" w:rsidP="00BE1EB4">
            <w:pPr>
              <w:jc w:val="both"/>
              <w:rPr>
                <w:rFonts w:ascii="標楷體" w:eastAsia="標楷體" w:hAnsi="標楷體"/>
              </w:rPr>
            </w:pPr>
            <w:proofErr w:type="gramStart"/>
            <w:r w:rsidRPr="00D86243">
              <w:rPr>
                <w:rFonts w:ascii="標楷體" w:eastAsia="標楷體" w:hAnsi="標楷體" w:hint="eastAsia"/>
              </w:rPr>
              <w:t>國中場助講</w:t>
            </w:r>
            <w:proofErr w:type="gramEnd"/>
            <w:r>
              <w:rPr>
                <w:rFonts w:ascii="標楷體" w:eastAsia="標楷體" w:hAnsi="標楷體" w:hint="eastAsia"/>
              </w:rPr>
              <w:t>：</w:t>
            </w:r>
          </w:p>
          <w:p w14:paraId="1486957B" w14:textId="77777777" w:rsidR="00D34768" w:rsidRDefault="00D34768" w:rsidP="00BE1EB4">
            <w:pPr>
              <w:jc w:val="both"/>
              <w:rPr>
                <w:rFonts w:ascii="標楷體" w:eastAsia="標楷體" w:hAnsi="標楷體"/>
                <w:kern w:val="0"/>
              </w:rPr>
            </w:pPr>
            <w:r w:rsidRPr="00D86243">
              <w:rPr>
                <w:rFonts w:ascii="標楷體" w:eastAsia="標楷體" w:hAnsi="標楷體" w:hint="eastAsia"/>
                <w:kern w:val="0"/>
              </w:rPr>
              <w:t>國中特教資源</w:t>
            </w:r>
          </w:p>
          <w:p w14:paraId="0A213AD9" w14:textId="77777777" w:rsidR="00D34768" w:rsidRDefault="00D34768" w:rsidP="00BE1EB4">
            <w:pPr>
              <w:jc w:val="both"/>
              <w:rPr>
                <w:rFonts w:ascii="標楷體" w:eastAsia="標楷體" w:hAnsi="標楷體"/>
                <w:kern w:val="0"/>
              </w:rPr>
            </w:pPr>
            <w:r w:rsidRPr="00D86243">
              <w:rPr>
                <w:rFonts w:ascii="標楷體" w:eastAsia="標楷體" w:hAnsi="標楷體" w:hint="eastAsia"/>
                <w:kern w:val="0"/>
              </w:rPr>
              <w:t>中心</w:t>
            </w:r>
          </w:p>
          <w:p w14:paraId="37DB3BEC" w14:textId="77777777" w:rsidR="00D34768" w:rsidRDefault="00D34768" w:rsidP="00BE1EB4">
            <w:pPr>
              <w:jc w:val="both"/>
              <w:rPr>
                <w:rFonts w:ascii="標楷體" w:eastAsia="標楷體" w:hAnsi="標楷體"/>
              </w:rPr>
            </w:pPr>
            <w:r w:rsidRPr="00D86243">
              <w:rPr>
                <w:rFonts w:ascii="標楷體" w:eastAsia="標楷體" w:hint="eastAsia"/>
                <w:kern w:val="0"/>
              </w:rPr>
              <w:t>蕭秀蓓</w:t>
            </w:r>
            <w:r w:rsidRPr="00D86243">
              <w:rPr>
                <w:rFonts w:ascii="標楷體" w:eastAsia="標楷體" w:hAnsi="標楷體" w:hint="eastAsia"/>
                <w:kern w:val="0"/>
              </w:rPr>
              <w:t>組長</w:t>
            </w:r>
          </w:p>
        </w:tc>
        <w:tc>
          <w:tcPr>
            <w:tcW w:w="707" w:type="dxa"/>
            <w:vMerge/>
            <w:vAlign w:val="center"/>
          </w:tcPr>
          <w:p w14:paraId="7096A333" w14:textId="77777777" w:rsidR="00D34768" w:rsidRDefault="00D34768" w:rsidP="00BE1EB4">
            <w:pPr>
              <w:jc w:val="both"/>
              <w:rPr>
                <w:rFonts w:ascii="標楷體" w:eastAsia="標楷體" w:hAnsi="標楷體"/>
              </w:rPr>
            </w:pPr>
          </w:p>
        </w:tc>
      </w:tr>
      <w:tr w:rsidR="00D34768" w14:paraId="5C8ED424" w14:textId="77777777" w:rsidTr="00B15D33">
        <w:trPr>
          <w:trHeight w:val="274"/>
          <w:jc w:val="center"/>
        </w:trPr>
        <w:tc>
          <w:tcPr>
            <w:tcW w:w="676" w:type="dxa"/>
            <w:vAlign w:val="center"/>
          </w:tcPr>
          <w:p w14:paraId="3964404A" w14:textId="77777777" w:rsidR="00D34768" w:rsidRPr="00764851" w:rsidRDefault="00D34768" w:rsidP="00BE1EB4">
            <w:pPr>
              <w:jc w:val="both"/>
              <w:rPr>
                <w:rFonts w:ascii="標楷體" w:eastAsia="標楷體" w:hAnsi="標楷體"/>
              </w:rPr>
            </w:pPr>
            <w:r>
              <w:rPr>
                <w:rFonts w:ascii="標楷體" w:eastAsia="標楷體" w:hAnsi="標楷體" w:hint="eastAsia"/>
              </w:rPr>
              <w:t>部-12-2</w:t>
            </w:r>
          </w:p>
        </w:tc>
        <w:tc>
          <w:tcPr>
            <w:tcW w:w="657" w:type="dxa"/>
            <w:vMerge/>
            <w:vAlign w:val="center"/>
          </w:tcPr>
          <w:p w14:paraId="56031B37" w14:textId="77777777" w:rsidR="00D34768" w:rsidRPr="00764851" w:rsidRDefault="00D34768" w:rsidP="00BE1EB4">
            <w:pPr>
              <w:jc w:val="both"/>
              <w:rPr>
                <w:rFonts w:ascii="標楷體" w:eastAsia="標楷體" w:hAnsi="標楷體"/>
              </w:rPr>
            </w:pPr>
          </w:p>
        </w:tc>
        <w:tc>
          <w:tcPr>
            <w:tcW w:w="896" w:type="dxa"/>
            <w:vMerge/>
            <w:vAlign w:val="center"/>
          </w:tcPr>
          <w:p w14:paraId="5037FFFF" w14:textId="77777777" w:rsidR="00D34768" w:rsidRPr="00764851" w:rsidRDefault="00D34768" w:rsidP="00BE1EB4">
            <w:pPr>
              <w:jc w:val="both"/>
              <w:rPr>
                <w:rFonts w:ascii="標楷體" w:eastAsia="標楷體" w:hAnsi="標楷體"/>
              </w:rPr>
            </w:pPr>
          </w:p>
        </w:tc>
        <w:tc>
          <w:tcPr>
            <w:tcW w:w="1182" w:type="dxa"/>
            <w:vMerge/>
            <w:vAlign w:val="center"/>
          </w:tcPr>
          <w:p w14:paraId="0F64AC83" w14:textId="77777777" w:rsidR="00D34768" w:rsidRPr="00764851" w:rsidRDefault="00D34768" w:rsidP="00BE1EB4">
            <w:pPr>
              <w:jc w:val="both"/>
              <w:rPr>
                <w:rFonts w:ascii="標楷體" w:eastAsia="標楷體" w:hAnsi="標楷體"/>
              </w:rPr>
            </w:pPr>
          </w:p>
        </w:tc>
        <w:tc>
          <w:tcPr>
            <w:tcW w:w="1531" w:type="dxa"/>
            <w:vAlign w:val="center"/>
          </w:tcPr>
          <w:p w14:paraId="243ACD05"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國中場：</w:t>
            </w:r>
          </w:p>
          <w:p w14:paraId="7ED811D4"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112年11月11日(六)</w:t>
            </w:r>
          </w:p>
          <w:p w14:paraId="4230EA20" w14:textId="77777777" w:rsidR="00D34768" w:rsidRDefault="00D34768" w:rsidP="00BE1EB4">
            <w:pPr>
              <w:jc w:val="both"/>
              <w:rPr>
                <w:rFonts w:ascii="標楷體" w:eastAsia="標楷體" w:hAnsi="標楷體"/>
                <w:kern w:val="0"/>
              </w:rPr>
            </w:pPr>
            <w:r w:rsidRPr="00D86243">
              <w:rPr>
                <w:rFonts w:ascii="標楷體" w:eastAsia="標楷體" w:hAnsi="標楷體"/>
                <w:kern w:val="0"/>
              </w:rPr>
              <w:t>9</w:t>
            </w:r>
            <w:r>
              <w:rPr>
                <w:rFonts w:ascii="標楷體" w:eastAsia="標楷體" w:hAnsi="標楷體" w:hint="eastAsia"/>
                <w:kern w:val="0"/>
              </w:rPr>
              <w:t>：0</w:t>
            </w:r>
            <w:r w:rsidRPr="00D86243">
              <w:rPr>
                <w:rFonts w:ascii="標楷體" w:eastAsia="標楷體" w:hAnsi="標楷體" w:hint="eastAsia"/>
                <w:kern w:val="0"/>
              </w:rPr>
              <w:t>0</w:t>
            </w:r>
          </w:p>
          <w:p w14:paraId="6992AE0E" w14:textId="77777777" w:rsidR="00D34768" w:rsidRPr="00D86243" w:rsidRDefault="00D34768" w:rsidP="00BE1EB4">
            <w:pPr>
              <w:jc w:val="both"/>
              <w:rPr>
                <w:rFonts w:ascii="標楷體" w:eastAsia="標楷體" w:hAnsi="標楷體"/>
              </w:rPr>
            </w:pPr>
            <w:r w:rsidRPr="00D86243">
              <w:rPr>
                <w:rFonts w:ascii="標楷體" w:eastAsia="標楷體" w:hAnsi="標楷體" w:hint="eastAsia"/>
                <w:kern w:val="0"/>
              </w:rPr>
              <w:t>-</w:t>
            </w:r>
            <w:r w:rsidRPr="00D86243">
              <w:rPr>
                <w:rFonts w:ascii="標楷體" w:eastAsia="標楷體" w:hAnsi="標楷體" w:hint="eastAsia"/>
              </w:rPr>
              <w:t>1</w:t>
            </w:r>
            <w:r w:rsidRPr="00D86243">
              <w:rPr>
                <w:rFonts w:ascii="標楷體" w:eastAsia="標楷體" w:hAnsi="標楷體"/>
              </w:rPr>
              <w:t>2</w:t>
            </w:r>
            <w:r>
              <w:rPr>
                <w:rFonts w:ascii="標楷體" w:eastAsia="標楷體" w:hAnsi="標楷體" w:hint="eastAsia"/>
              </w:rPr>
              <w:t>：1</w:t>
            </w:r>
            <w:r w:rsidRPr="00D86243">
              <w:rPr>
                <w:rFonts w:ascii="標楷體" w:eastAsia="標楷體" w:hAnsi="標楷體" w:hint="eastAsia"/>
              </w:rPr>
              <w:t>0</w:t>
            </w:r>
          </w:p>
        </w:tc>
        <w:tc>
          <w:tcPr>
            <w:tcW w:w="696" w:type="dxa"/>
            <w:vMerge/>
            <w:vAlign w:val="center"/>
          </w:tcPr>
          <w:p w14:paraId="3B2C4686" w14:textId="77777777" w:rsidR="00D34768" w:rsidRPr="00D86243" w:rsidRDefault="00D34768" w:rsidP="00BE1EB4">
            <w:pPr>
              <w:jc w:val="both"/>
              <w:rPr>
                <w:rFonts w:ascii="標楷體" w:eastAsia="標楷體" w:hAnsi="標楷體"/>
              </w:rPr>
            </w:pPr>
          </w:p>
        </w:tc>
        <w:tc>
          <w:tcPr>
            <w:tcW w:w="1741" w:type="dxa"/>
            <w:vMerge/>
            <w:vAlign w:val="center"/>
          </w:tcPr>
          <w:p w14:paraId="2C9A4AB0" w14:textId="77777777" w:rsidR="00D34768" w:rsidRPr="00D86243" w:rsidRDefault="00D34768" w:rsidP="00BE1EB4">
            <w:pPr>
              <w:jc w:val="both"/>
              <w:rPr>
                <w:rFonts w:ascii="標楷體" w:eastAsia="標楷體" w:hAnsi="標楷體"/>
                <w:shd w:val="pct15" w:color="auto" w:fill="FFFFFF"/>
              </w:rPr>
            </w:pPr>
          </w:p>
        </w:tc>
        <w:tc>
          <w:tcPr>
            <w:tcW w:w="696" w:type="dxa"/>
            <w:vMerge/>
            <w:vAlign w:val="center"/>
          </w:tcPr>
          <w:p w14:paraId="36300AC5" w14:textId="77777777" w:rsidR="00D34768" w:rsidRPr="003C45C7" w:rsidRDefault="00D34768" w:rsidP="00BE1EB4">
            <w:pPr>
              <w:jc w:val="both"/>
              <w:rPr>
                <w:rFonts w:ascii="標楷體" w:eastAsia="標楷體" w:hAnsi="標楷體"/>
              </w:rPr>
            </w:pPr>
          </w:p>
        </w:tc>
        <w:tc>
          <w:tcPr>
            <w:tcW w:w="513" w:type="dxa"/>
            <w:vMerge/>
            <w:vAlign w:val="center"/>
          </w:tcPr>
          <w:p w14:paraId="6C19F052" w14:textId="77777777" w:rsidR="00D34768" w:rsidRPr="00D86243" w:rsidRDefault="00D34768" w:rsidP="00BE1EB4">
            <w:pPr>
              <w:jc w:val="both"/>
              <w:rPr>
                <w:rFonts w:ascii="標楷體" w:eastAsia="標楷體" w:hAnsi="標楷體"/>
              </w:rPr>
            </w:pPr>
          </w:p>
        </w:tc>
        <w:tc>
          <w:tcPr>
            <w:tcW w:w="2040" w:type="dxa"/>
            <w:vMerge/>
            <w:vAlign w:val="center"/>
          </w:tcPr>
          <w:p w14:paraId="3A2561F1" w14:textId="77777777" w:rsidR="00D34768" w:rsidRPr="00D86243" w:rsidRDefault="00D34768" w:rsidP="00BE1EB4">
            <w:pPr>
              <w:jc w:val="both"/>
              <w:rPr>
                <w:rFonts w:ascii="標楷體" w:eastAsia="標楷體" w:hAnsi="標楷體"/>
              </w:rPr>
            </w:pPr>
          </w:p>
        </w:tc>
        <w:tc>
          <w:tcPr>
            <w:tcW w:w="707" w:type="dxa"/>
            <w:vMerge/>
          </w:tcPr>
          <w:p w14:paraId="472B209C" w14:textId="77777777" w:rsidR="00D34768" w:rsidRPr="00D86243" w:rsidRDefault="00D34768" w:rsidP="00BE1EB4">
            <w:pPr>
              <w:jc w:val="both"/>
              <w:rPr>
                <w:rFonts w:ascii="標楷體" w:eastAsia="標楷體" w:hAnsi="標楷體"/>
              </w:rPr>
            </w:pPr>
          </w:p>
        </w:tc>
      </w:tr>
      <w:tr w:rsidR="00D34768" w14:paraId="08D587F3" w14:textId="77777777" w:rsidTr="00B15D33">
        <w:trPr>
          <w:trHeight w:val="841"/>
          <w:jc w:val="center"/>
        </w:trPr>
        <w:tc>
          <w:tcPr>
            <w:tcW w:w="676" w:type="dxa"/>
            <w:vMerge w:val="restart"/>
            <w:vAlign w:val="center"/>
          </w:tcPr>
          <w:p w14:paraId="6E6D5040" w14:textId="77777777" w:rsidR="00D34768" w:rsidRPr="00764851" w:rsidRDefault="00D34768" w:rsidP="00BE1EB4">
            <w:pPr>
              <w:jc w:val="both"/>
              <w:rPr>
                <w:rFonts w:ascii="標楷體" w:eastAsia="標楷體" w:hAnsi="標楷體"/>
              </w:rPr>
            </w:pPr>
            <w:r>
              <w:rPr>
                <w:rFonts w:ascii="標楷體" w:eastAsia="標楷體" w:hAnsi="標楷體" w:hint="eastAsia"/>
              </w:rPr>
              <w:t>部-13-1</w:t>
            </w:r>
          </w:p>
        </w:tc>
        <w:tc>
          <w:tcPr>
            <w:tcW w:w="657" w:type="dxa"/>
            <w:vMerge w:val="restart"/>
            <w:vAlign w:val="center"/>
          </w:tcPr>
          <w:p w14:paraId="72ACAC05" w14:textId="77777777" w:rsidR="00D34768" w:rsidRPr="00764851" w:rsidRDefault="00D34768" w:rsidP="00BE1EB4">
            <w:pPr>
              <w:jc w:val="both"/>
              <w:rPr>
                <w:rFonts w:ascii="標楷體" w:eastAsia="標楷體" w:hAnsi="標楷體"/>
              </w:rPr>
            </w:pPr>
            <w:r w:rsidRPr="00764851">
              <w:rPr>
                <w:rFonts w:ascii="標楷體" w:eastAsia="標楷體" w:hAnsi="標楷體"/>
              </w:rPr>
              <w:t>各障礙類別學生篩選與鑑定</w:t>
            </w:r>
          </w:p>
        </w:tc>
        <w:tc>
          <w:tcPr>
            <w:tcW w:w="896" w:type="dxa"/>
            <w:vMerge w:val="restart"/>
            <w:vAlign w:val="center"/>
          </w:tcPr>
          <w:p w14:paraId="655036EC" w14:textId="77777777" w:rsidR="00D34768" w:rsidRPr="00764851" w:rsidRDefault="00D34768" w:rsidP="00BE1EB4">
            <w:pPr>
              <w:jc w:val="both"/>
              <w:rPr>
                <w:rFonts w:ascii="標楷體" w:eastAsia="標楷體" w:hAnsi="標楷體"/>
              </w:rPr>
            </w:pPr>
            <w:r w:rsidRPr="00764851">
              <w:rPr>
                <w:rFonts w:ascii="標楷體" w:eastAsia="標楷體" w:hAnsi="標楷體"/>
              </w:rPr>
              <w:t>感官與生理障礙學生篩選與鑑定</w:t>
            </w:r>
            <w:r w:rsidRPr="00764851">
              <w:rPr>
                <w:rFonts w:ascii="標楷體" w:eastAsia="標楷體" w:hAnsi="標楷體" w:hint="eastAsia"/>
              </w:rPr>
              <w:t>實務</w:t>
            </w:r>
          </w:p>
        </w:tc>
        <w:tc>
          <w:tcPr>
            <w:tcW w:w="1182" w:type="dxa"/>
            <w:vMerge w:val="restart"/>
            <w:vAlign w:val="center"/>
          </w:tcPr>
          <w:p w14:paraId="5157E65B" w14:textId="77777777" w:rsidR="00D34768" w:rsidRPr="00764851" w:rsidRDefault="00D34768" w:rsidP="00BE1EB4">
            <w:pPr>
              <w:jc w:val="both"/>
              <w:rPr>
                <w:rFonts w:ascii="標楷體" w:eastAsia="標楷體" w:hAnsi="標楷體"/>
              </w:rPr>
            </w:pPr>
            <w:r w:rsidRPr="00764851">
              <w:rPr>
                <w:rFonts w:ascii="標楷體" w:eastAsia="標楷體" w:hAnsi="標楷體"/>
              </w:rPr>
              <w:t>感官與生理障礙(含身體病弱)學生篩選與鑑定</w:t>
            </w:r>
            <w:r w:rsidRPr="00764851">
              <w:rPr>
                <w:rFonts w:ascii="標楷體" w:eastAsia="標楷體" w:hAnsi="標楷體" w:hint="eastAsia"/>
              </w:rPr>
              <w:t>實務</w:t>
            </w:r>
          </w:p>
        </w:tc>
        <w:tc>
          <w:tcPr>
            <w:tcW w:w="1531" w:type="dxa"/>
            <w:vMerge w:val="restart"/>
            <w:vAlign w:val="center"/>
          </w:tcPr>
          <w:p w14:paraId="342D1D1B" w14:textId="77777777" w:rsidR="00D34768" w:rsidRDefault="00D34768" w:rsidP="00BE1EB4">
            <w:pPr>
              <w:jc w:val="both"/>
              <w:rPr>
                <w:rFonts w:ascii="標楷體" w:eastAsia="標楷體" w:hAnsi="標楷體"/>
              </w:rPr>
            </w:pPr>
            <w:r>
              <w:rPr>
                <w:rFonts w:ascii="標楷體" w:eastAsia="標楷體" w:hAnsi="標楷體" w:hint="eastAsia"/>
              </w:rPr>
              <w:t>國小場：</w:t>
            </w:r>
          </w:p>
          <w:p w14:paraId="41C26BCD" w14:textId="77777777" w:rsidR="00D34768" w:rsidRDefault="00D34768" w:rsidP="00BE1EB4">
            <w:pPr>
              <w:jc w:val="both"/>
              <w:rPr>
                <w:rFonts w:ascii="標楷體" w:eastAsia="標楷體" w:hAnsi="標楷體"/>
              </w:rPr>
            </w:pPr>
            <w:r w:rsidRPr="002E43A6">
              <w:rPr>
                <w:rFonts w:ascii="標楷體" w:eastAsia="標楷體" w:hAnsi="標楷體" w:hint="eastAsia"/>
              </w:rPr>
              <w:t>112年</w:t>
            </w:r>
            <w:r>
              <w:rPr>
                <w:rFonts w:ascii="標楷體" w:eastAsia="標楷體" w:hAnsi="標楷體" w:hint="eastAsia"/>
              </w:rPr>
              <w:t>10</w:t>
            </w:r>
            <w:r w:rsidRPr="002E43A6">
              <w:rPr>
                <w:rFonts w:ascii="標楷體" w:eastAsia="標楷體" w:hAnsi="標楷體" w:hint="eastAsia"/>
              </w:rPr>
              <w:t>月</w:t>
            </w:r>
          </w:p>
          <w:p w14:paraId="5AAE6CE4" w14:textId="77777777" w:rsidR="00D34768" w:rsidRDefault="00D34768" w:rsidP="00BE1EB4">
            <w:pPr>
              <w:jc w:val="both"/>
              <w:rPr>
                <w:rFonts w:ascii="標楷體" w:eastAsia="標楷體" w:hAnsi="標楷體"/>
              </w:rPr>
            </w:pPr>
            <w:r>
              <w:rPr>
                <w:rFonts w:ascii="標楷體" w:eastAsia="標楷體" w:hAnsi="標楷體" w:hint="eastAsia"/>
              </w:rPr>
              <w:t>18</w:t>
            </w:r>
            <w:r w:rsidRPr="002E43A6">
              <w:rPr>
                <w:rFonts w:ascii="標楷體" w:eastAsia="標楷體" w:hAnsi="標楷體" w:hint="eastAsia"/>
              </w:rPr>
              <w:t>日(</w:t>
            </w:r>
            <w:r>
              <w:rPr>
                <w:rFonts w:ascii="標楷體" w:eastAsia="標楷體" w:hAnsi="標楷體" w:hint="eastAsia"/>
              </w:rPr>
              <w:t>三</w:t>
            </w:r>
            <w:r w:rsidRPr="002E43A6">
              <w:rPr>
                <w:rFonts w:ascii="標楷體" w:eastAsia="標楷體" w:hAnsi="標楷體" w:hint="eastAsia"/>
              </w:rPr>
              <w:t>)</w:t>
            </w:r>
          </w:p>
          <w:p w14:paraId="7094435D" w14:textId="77777777" w:rsidR="00D34768" w:rsidRDefault="00D34768" w:rsidP="00BE1EB4">
            <w:pPr>
              <w:jc w:val="both"/>
              <w:rPr>
                <w:rFonts w:ascii="標楷體" w:eastAsia="標楷體" w:hAnsi="標楷體"/>
              </w:rPr>
            </w:pPr>
            <w:r>
              <w:rPr>
                <w:rFonts w:ascii="標楷體" w:eastAsia="標楷體" w:hAnsi="標楷體" w:hint="eastAsia"/>
              </w:rPr>
              <w:t>13：00</w:t>
            </w:r>
          </w:p>
          <w:p w14:paraId="02E92D24" w14:textId="77777777" w:rsidR="00D34768" w:rsidRPr="002E43A6" w:rsidRDefault="00D34768" w:rsidP="00BE1EB4">
            <w:pPr>
              <w:jc w:val="both"/>
              <w:rPr>
                <w:rFonts w:ascii="標楷體" w:eastAsia="標楷體" w:hAnsi="標楷體"/>
              </w:rPr>
            </w:pPr>
            <w:r>
              <w:rPr>
                <w:rFonts w:ascii="標楷體" w:eastAsia="標楷體" w:hAnsi="標楷體" w:hint="eastAsia"/>
              </w:rPr>
              <w:t>-16：</w:t>
            </w:r>
            <w:r>
              <w:rPr>
                <w:rFonts w:ascii="標楷體" w:eastAsia="標楷體" w:hAnsi="標楷體"/>
              </w:rPr>
              <w:t>1</w:t>
            </w:r>
            <w:r>
              <w:rPr>
                <w:rFonts w:ascii="標楷體" w:eastAsia="標楷體" w:hAnsi="標楷體" w:hint="eastAsia"/>
              </w:rPr>
              <w:t>0</w:t>
            </w:r>
          </w:p>
        </w:tc>
        <w:tc>
          <w:tcPr>
            <w:tcW w:w="696" w:type="dxa"/>
            <w:vMerge w:val="restart"/>
            <w:vAlign w:val="center"/>
          </w:tcPr>
          <w:p w14:paraId="46757659" w14:textId="77777777" w:rsidR="00D34768" w:rsidRDefault="00D34768" w:rsidP="00BE1EB4">
            <w:pPr>
              <w:jc w:val="both"/>
              <w:rPr>
                <w:rFonts w:ascii="標楷體" w:eastAsia="標楷體" w:hAnsi="標楷體"/>
              </w:rPr>
            </w:pPr>
            <w:r>
              <w:rPr>
                <w:rFonts w:ascii="標楷體" w:eastAsia="標楷體" w:hAnsi="標楷體" w:hint="eastAsia"/>
              </w:rPr>
              <w:t>每場</w:t>
            </w:r>
            <w:r w:rsidRPr="00FF0C12">
              <w:rPr>
                <w:rFonts w:ascii="標楷體" w:eastAsia="標楷體" w:hAnsi="標楷體" w:hint="eastAsia"/>
              </w:rPr>
              <w:t>3</w:t>
            </w:r>
            <w:r>
              <w:rPr>
                <w:rFonts w:ascii="標楷體" w:eastAsia="標楷體" w:hAnsi="標楷體" w:hint="eastAsia"/>
              </w:rPr>
              <w:t>小時，共6小時</w:t>
            </w:r>
          </w:p>
        </w:tc>
        <w:tc>
          <w:tcPr>
            <w:tcW w:w="1741" w:type="dxa"/>
            <w:vMerge w:val="restart"/>
            <w:vAlign w:val="center"/>
          </w:tcPr>
          <w:p w14:paraId="234A1DFC" w14:textId="77777777" w:rsidR="00D34768" w:rsidRDefault="00D34768" w:rsidP="00BE1EB4">
            <w:pPr>
              <w:jc w:val="both"/>
              <w:rPr>
                <w:rFonts w:ascii="標楷體" w:eastAsia="標楷體" w:hAnsi="標楷體"/>
                <w:shd w:val="pct15" w:color="auto" w:fill="FFFFFF"/>
              </w:rPr>
            </w:pPr>
            <w:r>
              <w:rPr>
                <w:rFonts w:ascii="標楷體" w:eastAsia="標楷體" w:hAnsi="標楷體" w:hint="eastAsia"/>
                <w:shd w:val="pct15" w:color="auto" w:fill="FFFFFF"/>
              </w:rPr>
              <w:t>1.</w:t>
            </w:r>
            <w:r w:rsidRPr="00A72581">
              <w:rPr>
                <w:rFonts w:ascii="標楷體" w:eastAsia="標楷體" w:hAnsi="標楷體" w:hint="eastAsia"/>
                <w:shd w:val="pct15" w:color="auto" w:fill="FFFFFF"/>
              </w:rPr>
              <w:t>欲取得初階心評資格者務必參加。</w:t>
            </w:r>
          </w:p>
          <w:p w14:paraId="6D6D1B5E" w14:textId="77777777" w:rsidR="00D34768" w:rsidRDefault="00D34768" w:rsidP="00BE1EB4">
            <w:pPr>
              <w:jc w:val="both"/>
              <w:rPr>
                <w:rFonts w:ascii="標楷體" w:eastAsia="標楷體" w:hAnsi="標楷體"/>
                <w:shd w:val="pct15" w:color="auto" w:fill="FFFFFF"/>
              </w:rPr>
            </w:pPr>
            <w:r>
              <w:rPr>
                <w:rFonts w:ascii="標楷體" w:eastAsia="標楷體" w:hAnsi="標楷體" w:hint="eastAsia"/>
              </w:rPr>
              <w:t>2.對本研習感興趣之本市</w:t>
            </w:r>
            <w:r w:rsidRPr="004139AA">
              <w:rPr>
                <w:rFonts w:ascii="標楷體" w:eastAsia="標楷體" w:hAnsi="標楷體" w:hint="eastAsia"/>
              </w:rPr>
              <w:t>各</w:t>
            </w:r>
            <w:proofErr w:type="gramStart"/>
            <w:r w:rsidRPr="004139AA">
              <w:rPr>
                <w:rFonts w:ascii="標楷體" w:eastAsia="標楷體" w:hAnsi="標楷體" w:hint="eastAsia"/>
              </w:rPr>
              <w:t>階心評</w:t>
            </w:r>
            <w:proofErr w:type="gramEnd"/>
            <w:r w:rsidRPr="004139AA">
              <w:rPr>
                <w:rFonts w:ascii="標楷體" w:eastAsia="標楷體" w:hAnsi="標楷體" w:hint="eastAsia"/>
              </w:rPr>
              <w:t>教師</w:t>
            </w:r>
            <w:r>
              <w:rPr>
                <w:rFonts w:ascii="標楷體" w:eastAsia="標楷體" w:hAnsi="標楷體" w:hint="eastAsia"/>
              </w:rPr>
              <w:t>。</w:t>
            </w:r>
          </w:p>
        </w:tc>
        <w:tc>
          <w:tcPr>
            <w:tcW w:w="696" w:type="dxa"/>
            <w:vMerge w:val="restart"/>
            <w:vAlign w:val="center"/>
          </w:tcPr>
          <w:p w14:paraId="0DBFE8A7" w14:textId="77777777" w:rsidR="00D34768" w:rsidRPr="003C45C7" w:rsidRDefault="00D34768" w:rsidP="00BE1EB4">
            <w:pPr>
              <w:jc w:val="both"/>
              <w:rPr>
                <w:rFonts w:ascii="標楷體" w:eastAsia="標楷體" w:hAnsi="標楷體"/>
              </w:rPr>
            </w:pPr>
            <w:r w:rsidRPr="003C45C7">
              <w:rPr>
                <w:rFonts w:ascii="標楷體" w:eastAsia="標楷體" w:hAnsi="標楷體" w:hint="eastAsia"/>
              </w:rPr>
              <w:t>每場</w:t>
            </w:r>
            <w:r w:rsidRPr="003C45C7">
              <w:rPr>
                <w:rFonts w:ascii="標楷體" w:eastAsia="標楷體" w:hAnsi="標楷體"/>
              </w:rPr>
              <w:t>230</w:t>
            </w:r>
            <w:r w:rsidRPr="003C45C7">
              <w:rPr>
                <w:rFonts w:ascii="標楷體" w:eastAsia="標楷體" w:hAnsi="標楷體" w:hint="eastAsia"/>
              </w:rPr>
              <w:t>人，辦理兩場，共</w:t>
            </w:r>
            <w:r w:rsidRPr="003C45C7">
              <w:rPr>
                <w:rFonts w:ascii="標楷體" w:eastAsia="標楷體" w:hAnsi="標楷體"/>
              </w:rPr>
              <w:t>460</w:t>
            </w:r>
            <w:r w:rsidRPr="003C45C7">
              <w:rPr>
                <w:rFonts w:ascii="標楷體" w:eastAsia="標楷體" w:hAnsi="標楷體" w:hint="eastAsia"/>
              </w:rPr>
              <w:t>人</w:t>
            </w:r>
          </w:p>
        </w:tc>
        <w:tc>
          <w:tcPr>
            <w:tcW w:w="513" w:type="dxa"/>
            <w:vMerge w:val="restart"/>
            <w:vAlign w:val="center"/>
          </w:tcPr>
          <w:p w14:paraId="164CF9C1" w14:textId="77777777" w:rsidR="00D34768" w:rsidRDefault="00D34768" w:rsidP="00BE1EB4">
            <w:pPr>
              <w:jc w:val="both"/>
              <w:rPr>
                <w:rFonts w:ascii="標楷體" w:eastAsia="標楷體" w:hAnsi="標楷體"/>
              </w:rPr>
            </w:pPr>
            <w:proofErr w:type="gramStart"/>
            <w:r>
              <w:rPr>
                <w:rFonts w:ascii="標楷體" w:eastAsia="標楷體" w:hAnsi="標楷體" w:hint="eastAsia"/>
              </w:rPr>
              <w:t>線上</w:t>
            </w:r>
            <w:proofErr w:type="gramEnd"/>
          </w:p>
        </w:tc>
        <w:tc>
          <w:tcPr>
            <w:tcW w:w="2040" w:type="dxa"/>
            <w:vAlign w:val="center"/>
          </w:tcPr>
          <w:p w14:paraId="2216259A" w14:textId="77777777" w:rsidR="00D34768" w:rsidRDefault="00D34768" w:rsidP="00BE1EB4">
            <w:pPr>
              <w:jc w:val="both"/>
              <w:rPr>
                <w:rFonts w:ascii="標楷體" w:eastAsia="標楷體" w:hAnsi="標楷體"/>
              </w:rPr>
            </w:pPr>
            <w:r w:rsidRPr="00764851">
              <w:rPr>
                <w:rFonts w:ascii="標楷體" w:eastAsia="標楷體" w:hAnsi="標楷體" w:hint="eastAsia"/>
              </w:rPr>
              <w:t>主講：</w:t>
            </w:r>
          </w:p>
          <w:p w14:paraId="46AD392C" w14:textId="77777777" w:rsidR="00D34768" w:rsidRDefault="00D34768" w:rsidP="00BE1EB4">
            <w:pPr>
              <w:jc w:val="both"/>
              <w:rPr>
                <w:rFonts w:ascii="標楷體" w:eastAsia="標楷體" w:hAnsi="標楷體"/>
              </w:rPr>
            </w:pPr>
            <w:r w:rsidRPr="00764851">
              <w:rPr>
                <w:rFonts w:ascii="標楷體" w:eastAsia="標楷體" w:hAnsi="標楷體" w:hint="eastAsia"/>
              </w:rPr>
              <w:t>國小特教資源</w:t>
            </w:r>
          </w:p>
          <w:p w14:paraId="7E77179C" w14:textId="77777777" w:rsidR="00D34768" w:rsidRDefault="00D34768" w:rsidP="00BE1EB4">
            <w:pPr>
              <w:jc w:val="both"/>
              <w:rPr>
                <w:rFonts w:ascii="標楷體" w:eastAsia="標楷體" w:hAnsi="標楷體"/>
              </w:rPr>
            </w:pPr>
            <w:r w:rsidRPr="00764851">
              <w:rPr>
                <w:rFonts w:ascii="標楷體" w:eastAsia="標楷體" w:hAnsi="標楷體" w:hint="eastAsia"/>
              </w:rPr>
              <w:t>中心</w:t>
            </w:r>
          </w:p>
          <w:p w14:paraId="39D1B894" w14:textId="77777777" w:rsidR="00D34768" w:rsidRPr="00F85512" w:rsidRDefault="00D34768" w:rsidP="00BE1EB4">
            <w:pPr>
              <w:jc w:val="both"/>
              <w:rPr>
                <w:rFonts w:ascii="標楷體" w:eastAsia="標楷體" w:hAnsi="標楷體"/>
              </w:rPr>
            </w:pPr>
            <w:r w:rsidRPr="00764851">
              <w:rPr>
                <w:rFonts w:ascii="標楷體" w:eastAsia="標楷體" w:hAnsi="標楷體" w:hint="eastAsia"/>
              </w:rPr>
              <w:t>陳慧儒老師</w:t>
            </w:r>
          </w:p>
        </w:tc>
        <w:tc>
          <w:tcPr>
            <w:tcW w:w="707" w:type="dxa"/>
            <w:vMerge w:val="restart"/>
            <w:vAlign w:val="center"/>
          </w:tcPr>
          <w:p w14:paraId="3DA2D7D0" w14:textId="77777777" w:rsidR="00D34768" w:rsidRDefault="00D34768" w:rsidP="00BE1EB4">
            <w:pPr>
              <w:jc w:val="both"/>
              <w:rPr>
                <w:rFonts w:ascii="標楷體" w:eastAsia="標楷體" w:hAnsi="標楷體"/>
              </w:rPr>
            </w:pPr>
            <w:r>
              <w:rPr>
                <w:rFonts w:ascii="標楷體" w:eastAsia="標楷體" w:hAnsi="標楷體" w:hint="eastAsia"/>
              </w:rPr>
              <w:t>龍岡</w:t>
            </w:r>
          </w:p>
          <w:p w14:paraId="2B3E1C6F" w14:textId="77777777" w:rsidR="00D34768" w:rsidRPr="00764851" w:rsidRDefault="00D34768" w:rsidP="00BE1EB4">
            <w:pPr>
              <w:jc w:val="both"/>
              <w:rPr>
                <w:rFonts w:ascii="標楷體" w:eastAsia="標楷體" w:hAnsi="標楷體"/>
              </w:rPr>
            </w:pPr>
            <w:r>
              <w:rPr>
                <w:rFonts w:ascii="標楷體" w:eastAsia="標楷體" w:hAnsi="標楷體" w:hint="eastAsia"/>
              </w:rPr>
              <w:t>國中(</w:t>
            </w:r>
            <w:proofErr w:type="gramStart"/>
            <w:r>
              <w:rPr>
                <w:rFonts w:ascii="標楷體" w:eastAsia="標楷體" w:hAnsi="標楷體" w:hint="eastAsia"/>
              </w:rPr>
              <w:t>線上</w:t>
            </w:r>
            <w:proofErr w:type="gramEnd"/>
            <w:r>
              <w:rPr>
                <w:rFonts w:ascii="標楷體" w:eastAsia="標楷體" w:hAnsi="標楷體" w:hint="eastAsia"/>
              </w:rPr>
              <w:t>)</w:t>
            </w:r>
          </w:p>
        </w:tc>
      </w:tr>
      <w:tr w:rsidR="00D34768" w14:paraId="11F091B5" w14:textId="77777777" w:rsidTr="00B15D33">
        <w:trPr>
          <w:trHeight w:val="423"/>
          <w:jc w:val="center"/>
        </w:trPr>
        <w:tc>
          <w:tcPr>
            <w:tcW w:w="676" w:type="dxa"/>
            <w:vMerge/>
            <w:vAlign w:val="center"/>
          </w:tcPr>
          <w:p w14:paraId="02CD1C8B" w14:textId="77777777" w:rsidR="00D34768" w:rsidRPr="00764851" w:rsidRDefault="00D34768" w:rsidP="00BE1EB4">
            <w:pPr>
              <w:jc w:val="both"/>
              <w:rPr>
                <w:rFonts w:ascii="標楷體" w:eastAsia="標楷體" w:hAnsi="標楷體"/>
              </w:rPr>
            </w:pPr>
          </w:p>
        </w:tc>
        <w:tc>
          <w:tcPr>
            <w:tcW w:w="657" w:type="dxa"/>
            <w:vMerge/>
            <w:vAlign w:val="center"/>
          </w:tcPr>
          <w:p w14:paraId="11CCBADE" w14:textId="77777777" w:rsidR="00D34768" w:rsidRPr="00764851" w:rsidRDefault="00D34768" w:rsidP="00BE1EB4">
            <w:pPr>
              <w:jc w:val="both"/>
              <w:rPr>
                <w:rFonts w:ascii="標楷體" w:eastAsia="標楷體" w:hAnsi="標楷體"/>
              </w:rPr>
            </w:pPr>
          </w:p>
        </w:tc>
        <w:tc>
          <w:tcPr>
            <w:tcW w:w="896" w:type="dxa"/>
            <w:vMerge/>
            <w:vAlign w:val="center"/>
          </w:tcPr>
          <w:p w14:paraId="76299D3B" w14:textId="77777777" w:rsidR="00D34768" w:rsidRPr="00764851" w:rsidRDefault="00D34768" w:rsidP="00BE1EB4">
            <w:pPr>
              <w:jc w:val="both"/>
              <w:rPr>
                <w:rFonts w:ascii="標楷體" w:eastAsia="標楷體" w:hAnsi="標楷體"/>
              </w:rPr>
            </w:pPr>
          </w:p>
        </w:tc>
        <w:tc>
          <w:tcPr>
            <w:tcW w:w="1182" w:type="dxa"/>
            <w:vMerge/>
            <w:vAlign w:val="center"/>
          </w:tcPr>
          <w:p w14:paraId="3581D553" w14:textId="77777777" w:rsidR="00D34768" w:rsidRPr="00764851" w:rsidRDefault="00D34768" w:rsidP="00BE1EB4">
            <w:pPr>
              <w:jc w:val="both"/>
              <w:rPr>
                <w:rFonts w:ascii="標楷體" w:eastAsia="標楷體" w:hAnsi="標楷體"/>
              </w:rPr>
            </w:pPr>
          </w:p>
        </w:tc>
        <w:tc>
          <w:tcPr>
            <w:tcW w:w="1531" w:type="dxa"/>
            <w:vMerge/>
            <w:vAlign w:val="center"/>
          </w:tcPr>
          <w:p w14:paraId="50E1926A" w14:textId="77777777" w:rsidR="00D34768" w:rsidRDefault="00D34768" w:rsidP="00BE1EB4">
            <w:pPr>
              <w:jc w:val="both"/>
              <w:rPr>
                <w:rFonts w:ascii="標楷體" w:eastAsia="標楷體" w:hAnsi="標楷體"/>
              </w:rPr>
            </w:pPr>
          </w:p>
        </w:tc>
        <w:tc>
          <w:tcPr>
            <w:tcW w:w="696" w:type="dxa"/>
            <w:vMerge/>
            <w:vAlign w:val="center"/>
          </w:tcPr>
          <w:p w14:paraId="78BACE5C" w14:textId="77777777" w:rsidR="00D34768" w:rsidRDefault="00D34768" w:rsidP="00BE1EB4">
            <w:pPr>
              <w:jc w:val="both"/>
              <w:rPr>
                <w:rFonts w:ascii="標楷體" w:eastAsia="標楷體" w:hAnsi="標楷體"/>
              </w:rPr>
            </w:pPr>
          </w:p>
        </w:tc>
        <w:tc>
          <w:tcPr>
            <w:tcW w:w="1741" w:type="dxa"/>
            <w:vMerge/>
            <w:vAlign w:val="center"/>
          </w:tcPr>
          <w:p w14:paraId="318BA82B" w14:textId="77777777" w:rsidR="00D34768" w:rsidRDefault="00D34768" w:rsidP="00BE1EB4">
            <w:pPr>
              <w:jc w:val="both"/>
              <w:rPr>
                <w:rFonts w:ascii="標楷體" w:eastAsia="標楷體" w:hAnsi="標楷體"/>
                <w:shd w:val="pct15" w:color="auto" w:fill="FFFFFF"/>
              </w:rPr>
            </w:pPr>
          </w:p>
        </w:tc>
        <w:tc>
          <w:tcPr>
            <w:tcW w:w="696" w:type="dxa"/>
            <w:vMerge/>
            <w:vAlign w:val="center"/>
          </w:tcPr>
          <w:p w14:paraId="55BF4021" w14:textId="77777777" w:rsidR="00D34768" w:rsidRDefault="00D34768" w:rsidP="00BE1EB4">
            <w:pPr>
              <w:jc w:val="both"/>
              <w:rPr>
                <w:rFonts w:ascii="標楷體" w:eastAsia="標楷體" w:hAnsi="標楷體"/>
              </w:rPr>
            </w:pPr>
          </w:p>
        </w:tc>
        <w:tc>
          <w:tcPr>
            <w:tcW w:w="513" w:type="dxa"/>
            <w:vMerge/>
            <w:vAlign w:val="center"/>
          </w:tcPr>
          <w:p w14:paraId="250C08E8" w14:textId="77777777" w:rsidR="00D34768" w:rsidRDefault="00D34768" w:rsidP="00BE1EB4">
            <w:pPr>
              <w:jc w:val="both"/>
              <w:rPr>
                <w:rFonts w:ascii="標楷體" w:eastAsia="標楷體" w:hAnsi="標楷體"/>
              </w:rPr>
            </w:pPr>
          </w:p>
        </w:tc>
        <w:tc>
          <w:tcPr>
            <w:tcW w:w="2040" w:type="dxa"/>
            <w:vMerge w:val="restart"/>
            <w:vAlign w:val="center"/>
          </w:tcPr>
          <w:p w14:paraId="59BE7ABB" w14:textId="77777777" w:rsidR="00D34768" w:rsidRPr="00D86243" w:rsidRDefault="00D34768" w:rsidP="00BE1EB4">
            <w:pPr>
              <w:jc w:val="both"/>
              <w:rPr>
                <w:rFonts w:ascii="標楷體" w:eastAsia="標楷體" w:hAnsi="標楷體"/>
              </w:rPr>
            </w:pPr>
            <w:proofErr w:type="gramStart"/>
            <w:r w:rsidRPr="00D86243">
              <w:rPr>
                <w:rFonts w:ascii="標楷體" w:eastAsia="標楷體" w:hAnsi="標楷體" w:hint="eastAsia"/>
              </w:rPr>
              <w:t>國小場助講</w:t>
            </w:r>
            <w:proofErr w:type="gramEnd"/>
            <w:r>
              <w:rPr>
                <w:rFonts w:ascii="標楷體" w:eastAsia="標楷體" w:hAnsi="標楷體" w:hint="eastAsia"/>
              </w:rPr>
              <w:t>：</w:t>
            </w:r>
          </w:p>
          <w:p w14:paraId="7B773896" w14:textId="77777777" w:rsidR="00D34768" w:rsidRDefault="00D34768" w:rsidP="00BE1EB4">
            <w:pPr>
              <w:jc w:val="both"/>
              <w:rPr>
                <w:rFonts w:ascii="標楷體" w:eastAsia="標楷體" w:hAnsi="標楷體"/>
              </w:rPr>
            </w:pPr>
            <w:r w:rsidRPr="00D86243">
              <w:rPr>
                <w:rFonts w:ascii="標楷體" w:eastAsia="標楷體" w:hAnsi="標楷體" w:hint="eastAsia"/>
              </w:rPr>
              <w:t>國小特教資源</w:t>
            </w:r>
          </w:p>
          <w:p w14:paraId="27C2DED6" w14:textId="77777777" w:rsidR="00D34768" w:rsidRDefault="00D34768" w:rsidP="00BE1EB4">
            <w:pPr>
              <w:jc w:val="both"/>
              <w:rPr>
                <w:rFonts w:ascii="標楷體" w:eastAsia="標楷體" w:hAnsi="標楷體"/>
              </w:rPr>
            </w:pPr>
            <w:r w:rsidRPr="00D86243">
              <w:rPr>
                <w:rFonts w:ascii="標楷體" w:eastAsia="標楷體" w:hAnsi="標楷體" w:hint="eastAsia"/>
              </w:rPr>
              <w:t>中心</w:t>
            </w:r>
          </w:p>
          <w:p w14:paraId="79EB7375"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李佳音老師</w:t>
            </w:r>
          </w:p>
          <w:p w14:paraId="58B946CA" w14:textId="77777777" w:rsidR="00D34768" w:rsidRPr="00D86243" w:rsidRDefault="00D34768" w:rsidP="00BE1EB4">
            <w:pPr>
              <w:jc w:val="both"/>
              <w:rPr>
                <w:rFonts w:ascii="標楷體" w:eastAsia="標楷體" w:hAnsi="標楷體"/>
              </w:rPr>
            </w:pPr>
            <w:proofErr w:type="gramStart"/>
            <w:r w:rsidRPr="00D86243">
              <w:rPr>
                <w:rFonts w:ascii="標楷體" w:eastAsia="標楷體" w:hAnsi="標楷體" w:hint="eastAsia"/>
              </w:rPr>
              <w:t>國中場助講</w:t>
            </w:r>
            <w:proofErr w:type="gramEnd"/>
            <w:r>
              <w:rPr>
                <w:rFonts w:ascii="標楷體" w:eastAsia="標楷體" w:hAnsi="標楷體" w:hint="eastAsia"/>
              </w:rPr>
              <w:t>：</w:t>
            </w:r>
          </w:p>
          <w:p w14:paraId="56DD93D1" w14:textId="77777777" w:rsidR="00D34768" w:rsidRDefault="00D34768" w:rsidP="00BE1EB4">
            <w:pPr>
              <w:jc w:val="both"/>
              <w:rPr>
                <w:rFonts w:ascii="標楷體" w:eastAsia="標楷體" w:hAnsi="標楷體"/>
                <w:kern w:val="0"/>
              </w:rPr>
            </w:pPr>
            <w:r w:rsidRPr="00D86243">
              <w:rPr>
                <w:rFonts w:ascii="標楷體" w:eastAsia="標楷體" w:hAnsi="標楷體" w:hint="eastAsia"/>
                <w:kern w:val="0"/>
              </w:rPr>
              <w:t>國中特教資源</w:t>
            </w:r>
          </w:p>
          <w:p w14:paraId="0D7C8A00" w14:textId="77777777" w:rsidR="00D34768" w:rsidRDefault="00D34768" w:rsidP="00BE1EB4">
            <w:pPr>
              <w:jc w:val="both"/>
              <w:rPr>
                <w:rFonts w:ascii="標楷體" w:eastAsia="標楷體" w:hAnsi="標楷體"/>
                <w:kern w:val="0"/>
              </w:rPr>
            </w:pPr>
            <w:r w:rsidRPr="00D86243">
              <w:rPr>
                <w:rFonts w:ascii="標楷體" w:eastAsia="標楷體" w:hAnsi="標楷體" w:hint="eastAsia"/>
                <w:kern w:val="0"/>
              </w:rPr>
              <w:t>中心</w:t>
            </w:r>
          </w:p>
          <w:p w14:paraId="7DC6EA01" w14:textId="77777777" w:rsidR="00D34768" w:rsidRPr="00764851" w:rsidRDefault="00D34768" w:rsidP="00BE1EB4">
            <w:pPr>
              <w:jc w:val="both"/>
              <w:rPr>
                <w:rFonts w:ascii="標楷體" w:eastAsia="標楷體" w:hAnsi="標楷體"/>
              </w:rPr>
            </w:pPr>
            <w:r w:rsidRPr="00D86243">
              <w:rPr>
                <w:rFonts w:ascii="標楷體" w:eastAsia="標楷體" w:hAnsi="標楷體" w:hint="eastAsia"/>
                <w:kern w:val="0"/>
              </w:rPr>
              <w:t>張維真主任</w:t>
            </w:r>
          </w:p>
        </w:tc>
        <w:tc>
          <w:tcPr>
            <w:tcW w:w="707" w:type="dxa"/>
            <w:vMerge/>
            <w:vAlign w:val="center"/>
          </w:tcPr>
          <w:p w14:paraId="530C178E" w14:textId="77777777" w:rsidR="00D34768" w:rsidRDefault="00D34768" w:rsidP="00BE1EB4">
            <w:pPr>
              <w:jc w:val="both"/>
              <w:rPr>
                <w:rFonts w:ascii="標楷體" w:eastAsia="標楷體" w:hAnsi="標楷體"/>
              </w:rPr>
            </w:pPr>
          </w:p>
        </w:tc>
      </w:tr>
      <w:tr w:rsidR="00D34768" w14:paraId="3FF4FCE0" w14:textId="77777777" w:rsidTr="00B15D33">
        <w:trPr>
          <w:trHeight w:val="1561"/>
          <w:jc w:val="center"/>
        </w:trPr>
        <w:tc>
          <w:tcPr>
            <w:tcW w:w="676" w:type="dxa"/>
            <w:vAlign w:val="center"/>
          </w:tcPr>
          <w:p w14:paraId="55128E8A" w14:textId="77777777" w:rsidR="00D34768" w:rsidRPr="00764851" w:rsidRDefault="00D34768" w:rsidP="00BE1EB4">
            <w:pPr>
              <w:jc w:val="both"/>
              <w:rPr>
                <w:rFonts w:ascii="標楷體" w:eastAsia="標楷體" w:hAnsi="標楷體"/>
              </w:rPr>
            </w:pPr>
            <w:r>
              <w:rPr>
                <w:rFonts w:ascii="標楷體" w:eastAsia="標楷體" w:hAnsi="標楷體" w:hint="eastAsia"/>
              </w:rPr>
              <w:t>部-13-2</w:t>
            </w:r>
          </w:p>
        </w:tc>
        <w:tc>
          <w:tcPr>
            <w:tcW w:w="657" w:type="dxa"/>
            <w:vMerge/>
            <w:vAlign w:val="center"/>
          </w:tcPr>
          <w:p w14:paraId="43F33067" w14:textId="77777777" w:rsidR="00D34768" w:rsidRPr="00764851" w:rsidRDefault="00D34768" w:rsidP="00BE1EB4">
            <w:pPr>
              <w:jc w:val="both"/>
              <w:rPr>
                <w:rFonts w:ascii="標楷體" w:eastAsia="標楷體" w:hAnsi="標楷體"/>
              </w:rPr>
            </w:pPr>
          </w:p>
        </w:tc>
        <w:tc>
          <w:tcPr>
            <w:tcW w:w="896" w:type="dxa"/>
            <w:vMerge/>
            <w:vAlign w:val="center"/>
          </w:tcPr>
          <w:p w14:paraId="6394CB50" w14:textId="77777777" w:rsidR="00D34768" w:rsidRPr="00764851" w:rsidRDefault="00D34768" w:rsidP="00BE1EB4">
            <w:pPr>
              <w:jc w:val="both"/>
              <w:rPr>
                <w:rFonts w:ascii="標楷體" w:eastAsia="標楷體" w:hAnsi="標楷體"/>
              </w:rPr>
            </w:pPr>
          </w:p>
        </w:tc>
        <w:tc>
          <w:tcPr>
            <w:tcW w:w="1182" w:type="dxa"/>
            <w:vMerge/>
            <w:vAlign w:val="center"/>
          </w:tcPr>
          <w:p w14:paraId="5E48AB7B" w14:textId="77777777" w:rsidR="00D34768" w:rsidRPr="00764851" w:rsidRDefault="00D34768" w:rsidP="00BE1EB4">
            <w:pPr>
              <w:jc w:val="both"/>
              <w:rPr>
                <w:rFonts w:ascii="標楷體" w:eastAsia="標楷體" w:hAnsi="標楷體"/>
              </w:rPr>
            </w:pPr>
          </w:p>
        </w:tc>
        <w:tc>
          <w:tcPr>
            <w:tcW w:w="1531" w:type="dxa"/>
            <w:vAlign w:val="center"/>
          </w:tcPr>
          <w:p w14:paraId="24E76B59"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國中場：</w:t>
            </w:r>
          </w:p>
          <w:p w14:paraId="5D0DEAC1"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112年1</w:t>
            </w:r>
            <w:r w:rsidRPr="00D86243">
              <w:rPr>
                <w:rFonts w:ascii="標楷體" w:eastAsia="標楷體" w:hAnsi="標楷體"/>
              </w:rPr>
              <w:t>0</w:t>
            </w:r>
            <w:r w:rsidRPr="00D86243">
              <w:rPr>
                <w:rFonts w:ascii="標楷體" w:eastAsia="標楷體" w:hAnsi="標楷體" w:hint="eastAsia"/>
              </w:rPr>
              <w:t>月21日(六)</w:t>
            </w:r>
          </w:p>
          <w:p w14:paraId="79F3DB81" w14:textId="77777777" w:rsidR="00D34768" w:rsidRDefault="00D34768" w:rsidP="00BE1EB4">
            <w:pPr>
              <w:jc w:val="both"/>
              <w:rPr>
                <w:rFonts w:ascii="標楷體" w:eastAsia="標楷體" w:hAnsi="標楷體"/>
                <w:kern w:val="0"/>
              </w:rPr>
            </w:pPr>
            <w:r w:rsidRPr="00D86243">
              <w:rPr>
                <w:rFonts w:ascii="標楷體" w:eastAsia="標楷體" w:hAnsi="標楷體" w:hint="eastAsia"/>
                <w:kern w:val="0"/>
              </w:rPr>
              <w:t>13</w:t>
            </w:r>
            <w:r>
              <w:rPr>
                <w:rFonts w:ascii="標楷體" w:eastAsia="標楷體" w:hAnsi="標楷體" w:hint="eastAsia"/>
                <w:kern w:val="0"/>
              </w:rPr>
              <w:t>：0</w:t>
            </w:r>
            <w:r w:rsidRPr="00D86243">
              <w:rPr>
                <w:rFonts w:ascii="標楷體" w:eastAsia="標楷體" w:hAnsi="標楷體" w:hint="eastAsia"/>
                <w:kern w:val="0"/>
              </w:rPr>
              <w:t>0</w:t>
            </w:r>
          </w:p>
          <w:p w14:paraId="1B38EB90" w14:textId="77777777" w:rsidR="00D34768" w:rsidRPr="00D86243" w:rsidRDefault="00D34768" w:rsidP="00BE1EB4">
            <w:pPr>
              <w:jc w:val="both"/>
              <w:rPr>
                <w:rFonts w:ascii="標楷體" w:eastAsia="標楷體" w:hAnsi="標楷體"/>
              </w:rPr>
            </w:pPr>
            <w:r w:rsidRPr="00D86243">
              <w:rPr>
                <w:rFonts w:ascii="標楷體" w:eastAsia="標楷體" w:hAnsi="標楷體" w:hint="eastAsia"/>
                <w:kern w:val="0"/>
              </w:rPr>
              <w:t>-16</w:t>
            </w:r>
            <w:r>
              <w:rPr>
                <w:rFonts w:ascii="標楷體" w:eastAsia="標楷體" w:hAnsi="標楷體" w:hint="eastAsia"/>
                <w:kern w:val="0"/>
              </w:rPr>
              <w:t>：</w:t>
            </w:r>
            <w:r>
              <w:rPr>
                <w:rFonts w:ascii="標楷體" w:eastAsia="標楷體" w:hAnsi="標楷體"/>
                <w:kern w:val="0"/>
              </w:rPr>
              <w:t>1</w:t>
            </w:r>
            <w:r w:rsidRPr="00D86243">
              <w:rPr>
                <w:rFonts w:ascii="標楷體" w:eastAsia="標楷體" w:hAnsi="標楷體" w:hint="eastAsia"/>
                <w:kern w:val="0"/>
              </w:rPr>
              <w:t>0</w:t>
            </w:r>
          </w:p>
        </w:tc>
        <w:tc>
          <w:tcPr>
            <w:tcW w:w="696" w:type="dxa"/>
            <w:vMerge/>
            <w:vAlign w:val="center"/>
          </w:tcPr>
          <w:p w14:paraId="71B1A4FD" w14:textId="77777777" w:rsidR="00D34768" w:rsidRPr="00D86243" w:rsidRDefault="00D34768" w:rsidP="00BE1EB4">
            <w:pPr>
              <w:jc w:val="both"/>
              <w:rPr>
                <w:rFonts w:ascii="標楷體" w:eastAsia="標楷體" w:hAnsi="標楷體"/>
              </w:rPr>
            </w:pPr>
          </w:p>
        </w:tc>
        <w:tc>
          <w:tcPr>
            <w:tcW w:w="1741" w:type="dxa"/>
            <w:vMerge/>
          </w:tcPr>
          <w:p w14:paraId="47136829" w14:textId="77777777" w:rsidR="00D34768" w:rsidRPr="00D86243" w:rsidRDefault="00D34768" w:rsidP="00BE1EB4">
            <w:pPr>
              <w:jc w:val="both"/>
              <w:rPr>
                <w:rFonts w:ascii="標楷體" w:eastAsia="標楷體" w:hAnsi="標楷體"/>
                <w:shd w:val="pct15" w:color="auto" w:fill="FFFFFF"/>
              </w:rPr>
            </w:pPr>
          </w:p>
        </w:tc>
        <w:tc>
          <w:tcPr>
            <w:tcW w:w="696" w:type="dxa"/>
            <w:vMerge/>
            <w:vAlign w:val="center"/>
          </w:tcPr>
          <w:p w14:paraId="4E8FB640" w14:textId="77777777" w:rsidR="00D34768" w:rsidRPr="00D86243" w:rsidRDefault="00D34768" w:rsidP="00BE1EB4">
            <w:pPr>
              <w:jc w:val="both"/>
              <w:rPr>
                <w:rFonts w:ascii="標楷體" w:eastAsia="標楷體" w:hAnsi="標楷體"/>
              </w:rPr>
            </w:pPr>
          </w:p>
        </w:tc>
        <w:tc>
          <w:tcPr>
            <w:tcW w:w="513" w:type="dxa"/>
            <w:vMerge/>
            <w:vAlign w:val="center"/>
          </w:tcPr>
          <w:p w14:paraId="7A4F886B" w14:textId="77777777" w:rsidR="00D34768" w:rsidRPr="00D86243" w:rsidRDefault="00D34768" w:rsidP="00BE1EB4">
            <w:pPr>
              <w:jc w:val="both"/>
              <w:rPr>
                <w:rFonts w:ascii="標楷體" w:eastAsia="標楷體" w:hAnsi="標楷體"/>
              </w:rPr>
            </w:pPr>
          </w:p>
        </w:tc>
        <w:tc>
          <w:tcPr>
            <w:tcW w:w="2040" w:type="dxa"/>
            <w:vMerge/>
            <w:vAlign w:val="center"/>
          </w:tcPr>
          <w:p w14:paraId="58316289" w14:textId="77777777" w:rsidR="00D34768" w:rsidRPr="00D86243" w:rsidRDefault="00D34768" w:rsidP="00BE1EB4">
            <w:pPr>
              <w:jc w:val="both"/>
              <w:rPr>
                <w:rFonts w:ascii="標楷體" w:eastAsia="標楷體" w:hAnsi="標楷體"/>
              </w:rPr>
            </w:pPr>
          </w:p>
        </w:tc>
        <w:tc>
          <w:tcPr>
            <w:tcW w:w="707" w:type="dxa"/>
            <w:vMerge/>
          </w:tcPr>
          <w:p w14:paraId="799E10BC" w14:textId="77777777" w:rsidR="00D34768" w:rsidRPr="00D86243" w:rsidRDefault="00D34768" w:rsidP="00BE1EB4">
            <w:pPr>
              <w:jc w:val="both"/>
              <w:rPr>
                <w:rFonts w:ascii="標楷體" w:eastAsia="標楷體" w:hAnsi="標楷體"/>
              </w:rPr>
            </w:pPr>
          </w:p>
        </w:tc>
      </w:tr>
    </w:tbl>
    <w:p w14:paraId="3495EB87" w14:textId="77777777" w:rsidR="00D34768" w:rsidRDefault="00D34768" w:rsidP="00BE1EB4">
      <w:pPr>
        <w:jc w:val="both"/>
        <w:rPr>
          <w:rFonts w:ascii="標楷體" w:eastAsia="標楷體" w:hAnsi="標楷體"/>
          <w:b/>
          <w:bCs/>
          <w:sz w:val="32"/>
          <w:szCs w:val="28"/>
        </w:rPr>
      </w:pPr>
    </w:p>
    <w:p w14:paraId="76795ED3" w14:textId="77777777" w:rsidR="00D34768" w:rsidRDefault="00D34768" w:rsidP="00BE1EB4">
      <w:pPr>
        <w:widowControl/>
        <w:jc w:val="both"/>
        <w:rPr>
          <w:rFonts w:ascii="標楷體" w:eastAsia="標楷體" w:hAnsi="標楷體"/>
          <w:b/>
          <w:bCs/>
          <w:sz w:val="32"/>
          <w:szCs w:val="28"/>
        </w:rPr>
      </w:pPr>
      <w:r>
        <w:rPr>
          <w:rFonts w:ascii="標楷體" w:eastAsia="標楷體" w:hAnsi="標楷體"/>
          <w:b/>
          <w:bCs/>
          <w:sz w:val="32"/>
          <w:szCs w:val="28"/>
        </w:rPr>
        <w:br w:type="page"/>
      </w:r>
    </w:p>
    <w:p w14:paraId="2937BB1E" w14:textId="77777777" w:rsidR="00D34768" w:rsidRDefault="00D34768" w:rsidP="00BE1EB4">
      <w:pPr>
        <w:jc w:val="both"/>
        <w:rPr>
          <w:rFonts w:ascii="標楷體" w:eastAsia="標楷體" w:hAnsi="標楷體"/>
          <w:b/>
          <w:bCs/>
          <w:sz w:val="32"/>
          <w:szCs w:val="28"/>
        </w:rPr>
      </w:pPr>
      <w:r w:rsidRPr="008C0C3D">
        <w:rPr>
          <w:rFonts w:ascii="標楷體" w:eastAsia="標楷體" w:hAnsi="標楷體" w:hint="eastAsia"/>
          <w:b/>
          <w:bCs/>
          <w:sz w:val="32"/>
          <w:szCs w:val="28"/>
        </w:rPr>
        <w:lastRenderedPageBreak/>
        <w:t>二、</w:t>
      </w:r>
      <w:proofErr w:type="gramStart"/>
      <w:r w:rsidRPr="008C0C3D">
        <w:rPr>
          <w:rFonts w:ascii="標楷體" w:eastAsia="標楷體" w:hAnsi="標楷體" w:hint="eastAsia"/>
          <w:b/>
          <w:bCs/>
          <w:sz w:val="32"/>
          <w:szCs w:val="28"/>
        </w:rPr>
        <w:t>市訂課程</w:t>
      </w:r>
      <w:proofErr w:type="gramEnd"/>
    </w:p>
    <w:p w14:paraId="0CCAA59A" w14:textId="77777777" w:rsidR="00BE1EB4" w:rsidRDefault="00D34768" w:rsidP="00BE1EB4">
      <w:pPr>
        <w:jc w:val="both"/>
        <w:rPr>
          <w:rFonts w:ascii="標楷體" w:eastAsia="標楷體" w:hAnsi="標楷體"/>
          <w:bCs/>
          <w:color w:val="FF0000"/>
          <w:szCs w:val="28"/>
        </w:rPr>
      </w:pPr>
      <w:bookmarkStart w:id="6" w:name="_Hlk143602284"/>
      <w:r w:rsidRPr="008C0C3D">
        <w:rPr>
          <w:rFonts w:ascii="標楷體" w:eastAsia="標楷體" w:hAnsi="標楷體" w:hint="eastAsia"/>
          <w:b/>
          <w:bCs/>
          <w:sz w:val="32"/>
          <w:szCs w:val="28"/>
        </w:rPr>
        <w:t>(</w:t>
      </w:r>
      <w:proofErr w:type="gramStart"/>
      <w:r w:rsidRPr="008C0C3D">
        <w:rPr>
          <w:rFonts w:ascii="標楷體" w:eastAsia="標楷體" w:hAnsi="標楷體" w:hint="eastAsia"/>
          <w:b/>
          <w:bCs/>
          <w:sz w:val="32"/>
          <w:szCs w:val="28"/>
        </w:rPr>
        <w:t>一</w:t>
      </w:r>
      <w:proofErr w:type="gramEnd"/>
      <w:r w:rsidRPr="008C0C3D">
        <w:rPr>
          <w:rFonts w:ascii="標楷體" w:eastAsia="標楷體" w:hAnsi="標楷體" w:hint="eastAsia"/>
          <w:b/>
          <w:bCs/>
          <w:sz w:val="32"/>
          <w:szCs w:val="28"/>
        </w:rPr>
        <w:t>)必選課程</w:t>
      </w:r>
    </w:p>
    <w:p w14:paraId="5A12281E" w14:textId="35D76171" w:rsidR="00D34768" w:rsidRPr="008C0C3D" w:rsidRDefault="00BE1EB4" w:rsidP="00BE1EB4">
      <w:pPr>
        <w:jc w:val="both"/>
        <w:rPr>
          <w:rFonts w:ascii="標楷體" w:eastAsia="標楷體" w:hAnsi="標楷體"/>
          <w:b/>
          <w:bCs/>
          <w:sz w:val="32"/>
          <w:szCs w:val="28"/>
        </w:rPr>
      </w:pPr>
      <w:r>
        <w:rPr>
          <w:rFonts w:ascii="標楷體" w:eastAsia="標楷體" w:hAnsi="標楷體" w:hint="eastAsia"/>
          <w:bCs/>
          <w:color w:val="FF0000"/>
          <w:szCs w:val="28"/>
        </w:rPr>
        <w:t>備註：</w:t>
      </w:r>
      <w:r w:rsidR="003F255C" w:rsidRPr="00BE1EB4">
        <w:rPr>
          <w:rFonts w:ascii="標楷體" w:eastAsia="標楷體" w:hAnsi="標楷體" w:hint="eastAsia"/>
          <w:bCs/>
          <w:color w:val="FF0000"/>
          <w:szCs w:val="28"/>
        </w:rPr>
        <w:t>建議</w:t>
      </w:r>
      <w:r w:rsidR="00D34768" w:rsidRPr="00BE1EB4">
        <w:rPr>
          <w:rFonts w:ascii="標楷體" w:eastAsia="標楷體" w:hAnsi="標楷體" w:hint="eastAsia"/>
          <w:bCs/>
          <w:color w:val="FF0000"/>
          <w:szCs w:val="28"/>
        </w:rPr>
        <w:t>各</w:t>
      </w:r>
      <w:proofErr w:type="gramStart"/>
      <w:r w:rsidR="00D34768" w:rsidRPr="00BE1EB4">
        <w:rPr>
          <w:rFonts w:ascii="標楷體" w:eastAsia="標楷體" w:hAnsi="標楷體" w:hint="eastAsia"/>
          <w:bCs/>
          <w:color w:val="FF0000"/>
          <w:szCs w:val="28"/>
        </w:rPr>
        <w:t>階心評</w:t>
      </w:r>
      <w:proofErr w:type="gramEnd"/>
      <w:r w:rsidR="00D34768" w:rsidRPr="00BE1EB4">
        <w:rPr>
          <w:rFonts w:ascii="標楷體" w:eastAsia="標楷體" w:hAnsi="標楷體" w:hint="eastAsia"/>
          <w:bCs/>
          <w:color w:val="FF0000"/>
          <w:szCs w:val="28"/>
        </w:rPr>
        <w:t>教師每學年參加本項研習，共計6小時</w:t>
      </w:r>
      <w:r>
        <w:rPr>
          <w:rFonts w:ascii="標楷體" w:eastAsia="標楷體" w:hAnsi="標楷體" w:hint="eastAsia"/>
          <w:bCs/>
          <w:color w:val="FF0000"/>
          <w:szCs w:val="28"/>
        </w:rPr>
        <w:t>。</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132"/>
        <w:gridCol w:w="1416"/>
        <w:gridCol w:w="1416"/>
        <w:gridCol w:w="567"/>
        <w:gridCol w:w="2403"/>
        <w:gridCol w:w="576"/>
        <w:gridCol w:w="567"/>
        <w:gridCol w:w="1805"/>
        <w:gridCol w:w="736"/>
      </w:tblGrid>
      <w:tr w:rsidR="00D34768" w:rsidRPr="00EA23F2" w14:paraId="7B4A020E" w14:textId="77777777" w:rsidTr="00B15D33">
        <w:trPr>
          <w:trHeight w:val="747"/>
          <w:jc w:val="center"/>
        </w:trPr>
        <w:tc>
          <w:tcPr>
            <w:tcW w:w="717" w:type="dxa"/>
            <w:shd w:val="clear" w:color="auto" w:fill="DBE5F1" w:themeFill="accent1" w:themeFillTint="33"/>
            <w:vAlign w:val="center"/>
          </w:tcPr>
          <w:bookmarkEnd w:id="6"/>
          <w:p w14:paraId="0599E5E9"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編號代碼</w:t>
            </w:r>
          </w:p>
        </w:tc>
        <w:tc>
          <w:tcPr>
            <w:tcW w:w="1132" w:type="dxa"/>
            <w:shd w:val="clear" w:color="auto" w:fill="DBE5F1" w:themeFill="accent1" w:themeFillTint="33"/>
            <w:vAlign w:val="center"/>
          </w:tcPr>
          <w:p w14:paraId="7C15DB68"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研習</w:t>
            </w:r>
          </w:p>
          <w:p w14:paraId="6D8F14B9"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名稱</w:t>
            </w:r>
          </w:p>
        </w:tc>
        <w:tc>
          <w:tcPr>
            <w:tcW w:w="1416" w:type="dxa"/>
            <w:shd w:val="clear" w:color="auto" w:fill="DBE5F1" w:themeFill="accent1" w:themeFillTint="33"/>
            <w:vAlign w:val="center"/>
          </w:tcPr>
          <w:p w14:paraId="251AE56F"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課程</w:t>
            </w:r>
          </w:p>
          <w:p w14:paraId="13E0A047"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內容</w:t>
            </w:r>
          </w:p>
        </w:tc>
        <w:tc>
          <w:tcPr>
            <w:tcW w:w="1416" w:type="dxa"/>
            <w:shd w:val="clear" w:color="auto" w:fill="DBE5F1" w:themeFill="accent1" w:themeFillTint="33"/>
            <w:vAlign w:val="center"/>
          </w:tcPr>
          <w:p w14:paraId="2B718C2D"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研習</w:t>
            </w:r>
          </w:p>
          <w:p w14:paraId="3E1B5FA8"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時間</w:t>
            </w:r>
          </w:p>
        </w:tc>
        <w:tc>
          <w:tcPr>
            <w:tcW w:w="567" w:type="dxa"/>
            <w:shd w:val="clear" w:color="auto" w:fill="DBE5F1" w:themeFill="accent1" w:themeFillTint="33"/>
            <w:vAlign w:val="center"/>
          </w:tcPr>
          <w:p w14:paraId="3B318A8C"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研習</w:t>
            </w:r>
          </w:p>
          <w:p w14:paraId="769CE084"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時數</w:t>
            </w:r>
          </w:p>
        </w:tc>
        <w:tc>
          <w:tcPr>
            <w:tcW w:w="2403" w:type="dxa"/>
            <w:shd w:val="clear" w:color="auto" w:fill="DBE5F1" w:themeFill="accent1" w:themeFillTint="33"/>
            <w:vAlign w:val="center"/>
          </w:tcPr>
          <w:p w14:paraId="7B5E28FA"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參加</w:t>
            </w:r>
          </w:p>
          <w:p w14:paraId="6656F6EE"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對象</w:t>
            </w:r>
          </w:p>
        </w:tc>
        <w:tc>
          <w:tcPr>
            <w:tcW w:w="576" w:type="dxa"/>
            <w:shd w:val="clear" w:color="auto" w:fill="DBE5F1" w:themeFill="accent1" w:themeFillTint="33"/>
            <w:vAlign w:val="center"/>
          </w:tcPr>
          <w:p w14:paraId="314BE8E5"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參加</w:t>
            </w:r>
          </w:p>
          <w:p w14:paraId="48326A43"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人數</w:t>
            </w:r>
          </w:p>
        </w:tc>
        <w:tc>
          <w:tcPr>
            <w:tcW w:w="567" w:type="dxa"/>
            <w:shd w:val="clear" w:color="auto" w:fill="DBE5F1" w:themeFill="accent1" w:themeFillTint="33"/>
            <w:vAlign w:val="center"/>
          </w:tcPr>
          <w:p w14:paraId="51237AB5"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辦理方式</w:t>
            </w:r>
          </w:p>
        </w:tc>
        <w:tc>
          <w:tcPr>
            <w:tcW w:w="1805" w:type="dxa"/>
            <w:shd w:val="clear" w:color="auto" w:fill="DBE5F1" w:themeFill="accent1" w:themeFillTint="33"/>
            <w:vAlign w:val="center"/>
          </w:tcPr>
          <w:p w14:paraId="592760F2"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講師</w:t>
            </w:r>
          </w:p>
        </w:tc>
        <w:tc>
          <w:tcPr>
            <w:tcW w:w="736" w:type="dxa"/>
            <w:shd w:val="clear" w:color="auto" w:fill="DBE5F1" w:themeFill="accent1" w:themeFillTint="33"/>
            <w:vAlign w:val="center"/>
          </w:tcPr>
          <w:p w14:paraId="56BF1308"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承辦單位/研習地點</w:t>
            </w:r>
          </w:p>
        </w:tc>
      </w:tr>
      <w:tr w:rsidR="00D34768" w:rsidRPr="00A72581" w14:paraId="3D8F1ABC" w14:textId="77777777" w:rsidTr="00B15D33">
        <w:trPr>
          <w:trHeight w:val="274"/>
          <w:jc w:val="center"/>
        </w:trPr>
        <w:tc>
          <w:tcPr>
            <w:tcW w:w="717" w:type="dxa"/>
            <w:vMerge w:val="restart"/>
            <w:vAlign w:val="center"/>
          </w:tcPr>
          <w:p w14:paraId="613DBF5B" w14:textId="77777777" w:rsidR="00D34768" w:rsidRPr="00D86243" w:rsidRDefault="00D34768" w:rsidP="00BE1EB4">
            <w:pPr>
              <w:jc w:val="both"/>
              <w:rPr>
                <w:rFonts w:ascii="標楷體" w:eastAsia="標楷體" w:hAnsi="標楷體"/>
                <w:bCs/>
              </w:rPr>
            </w:pPr>
            <w:r>
              <w:rPr>
                <w:rFonts w:ascii="標楷體" w:eastAsia="標楷體" w:hAnsi="標楷體" w:hint="eastAsia"/>
                <w:bCs/>
              </w:rPr>
              <w:t>市-必-1</w:t>
            </w:r>
          </w:p>
        </w:tc>
        <w:tc>
          <w:tcPr>
            <w:tcW w:w="1132" w:type="dxa"/>
            <w:vMerge w:val="restart"/>
            <w:vAlign w:val="center"/>
          </w:tcPr>
          <w:p w14:paraId="18E2F208" w14:textId="77777777" w:rsidR="00D34768" w:rsidRPr="00D86243" w:rsidRDefault="00D34768" w:rsidP="00BE1EB4">
            <w:pPr>
              <w:jc w:val="both"/>
              <w:rPr>
                <w:rFonts w:ascii="標楷體" w:eastAsia="標楷體" w:hAnsi="標楷體"/>
                <w:bCs/>
              </w:rPr>
            </w:pPr>
            <w:r w:rsidRPr="00D86243">
              <w:rPr>
                <w:rFonts w:ascii="標楷體" w:eastAsia="標楷體" w:hAnsi="標楷體" w:hint="eastAsia"/>
                <w:bCs/>
              </w:rPr>
              <w:t>112學年</w:t>
            </w:r>
            <w:proofErr w:type="gramStart"/>
            <w:r w:rsidRPr="00D86243">
              <w:rPr>
                <w:rFonts w:ascii="標楷體" w:eastAsia="標楷體" w:hAnsi="標楷體" w:hint="eastAsia"/>
                <w:bCs/>
              </w:rPr>
              <w:t>度心評</w:t>
            </w:r>
            <w:proofErr w:type="gramEnd"/>
            <w:r w:rsidRPr="00D86243">
              <w:rPr>
                <w:rFonts w:ascii="標楷體" w:eastAsia="標楷體" w:hAnsi="標楷體" w:hint="eastAsia"/>
                <w:bCs/>
              </w:rPr>
              <w:t>人員鑑定工作研習</w:t>
            </w:r>
          </w:p>
        </w:tc>
        <w:tc>
          <w:tcPr>
            <w:tcW w:w="1416" w:type="dxa"/>
            <w:vMerge w:val="restart"/>
            <w:vAlign w:val="center"/>
          </w:tcPr>
          <w:p w14:paraId="556BECEE" w14:textId="77777777" w:rsidR="00D34768" w:rsidRPr="00D86243" w:rsidRDefault="00D34768" w:rsidP="00BE1EB4">
            <w:pPr>
              <w:jc w:val="both"/>
              <w:rPr>
                <w:rFonts w:ascii="標楷體" w:eastAsia="標楷體" w:hAnsi="標楷體"/>
              </w:rPr>
            </w:pPr>
            <w:r w:rsidRPr="00D86243">
              <w:rPr>
                <w:rFonts w:ascii="標楷體" w:eastAsia="標楷體" w:hAnsi="標楷體" w:hint="eastAsia"/>
                <w:bCs/>
              </w:rPr>
              <w:t>國中</w:t>
            </w:r>
            <w:proofErr w:type="gramStart"/>
            <w:r w:rsidRPr="00D86243">
              <w:rPr>
                <w:rFonts w:ascii="標楷體" w:eastAsia="標楷體" w:hAnsi="標楷體" w:hint="eastAsia"/>
                <w:bCs/>
              </w:rPr>
              <w:t>小心評</w:t>
            </w:r>
            <w:proofErr w:type="gramEnd"/>
            <w:r w:rsidRPr="00D86243">
              <w:rPr>
                <w:rFonts w:ascii="標楷體" w:eastAsia="標楷體" w:hAnsi="標楷體" w:hint="eastAsia"/>
                <w:bCs/>
              </w:rPr>
              <w:t>作業流程及相關系統操作說明</w:t>
            </w:r>
          </w:p>
        </w:tc>
        <w:tc>
          <w:tcPr>
            <w:tcW w:w="1416" w:type="dxa"/>
            <w:vMerge w:val="restart"/>
            <w:vAlign w:val="center"/>
          </w:tcPr>
          <w:p w14:paraId="286D4001"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112年9月</w:t>
            </w:r>
          </w:p>
          <w:p w14:paraId="023D1C2A" w14:textId="77777777" w:rsidR="00D34768" w:rsidRDefault="00D34768" w:rsidP="00BE1EB4">
            <w:pPr>
              <w:jc w:val="both"/>
              <w:rPr>
                <w:rFonts w:ascii="標楷體" w:eastAsia="標楷體" w:hAnsi="標楷體"/>
              </w:rPr>
            </w:pPr>
            <w:r>
              <w:rPr>
                <w:rFonts w:ascii="標楷體" w:eastAsia="標楷體" w:hAnsi="標楷體" w:hint="eastAsia"/>
              </w:rPr>
              <w:t>27</w:t>
            </w:r>
            <w:r w:rsidRPr="00D86243">
              <w:rPr>
                <w:rFonts w:ascii="標楷體" w:eastAsia="標楷體" w:hAnsi="標楷體" w:hint="eastAsia"/>
              </w:rPr>
              <w:t>日(三)</w:t>
            </w:r>
          </w:p>
          <w:p w14:paraId="7D6E3AC4"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13</w:t>
            </w:r>
            <w:r>
              <w:rPr>
                <w:rFonts w:ascii="標楷體" w:eastAsia="標楷體" w:hAnsi="標楷體" w:hint="eastAsia"/>
              </w:rPr>
              <w:t>：0</w:t>
            </w:r>
            <w:r w:rsidRPr="00D86243">
              <w:rPr>
                <w:rFonts w:ascii="標楷體" w:eastAsia="標楷體" w:hAnsi="標楷體" w:hint="eastAsia"/>
              </w:rPr>
              <w:t>0-16</w:t>
            </w:r>
            <w:r>
              <w:rPr>
                <w:rFonts w:ascii="標楷體" w:eastAsia="標楷體" w:hAnsi="標楷體" w:hint="eastAsia"/>
              </w:rPr>
              <w:t>：</w:t>
            </w:r>
            <w:r>
              <w:rPr>
                <w:rFonts w:ascii="標楷體" w:eastAsia="標楷體" w:hAnsi="標楷體"/>
              </w:rPr>
              <w:t>1</w:t>
            </w:r>
            <w:r w:rsidRPr="00D86243">
              <w:rPr>
                <w:rFonts w:ascii="標楷體" w:eastAsia="標楷體" w:hAnsi="標楷體" w:hint="eastAsia"/>
              </w:rPr>
              <w:t>0</w:t>
            </w:r>
          </w:p>
        </w:tc>
        <w:tc>
          <w:tcPr>
            <w:tcW w:w="567" w:type="dxa"/>
            <w:vMerge w:val="restart"/>
            <w:vAlign w:val="center"/>
          </w:tcPr>
          <w:p w14:paraId="08D1644D"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3</w:t>
            </w:r>
          </w:p>
        </w:tc>
        <w:tc>
          <w:tcPr>
            <w:tcW w:w="2403" w:type="dxa"/>
            <w:vMerge w:val="restart"/>
            <w:vAlign w:val="center"/>
          </w:tcPr>
          <w:p w14:paraId="64018229" w14:textId="77777777" w:rsidR="00D34768" w:rsidRPr="00D86243" w:rsidRDefault="00D34768" w:rsidP="00BE1EB4">
            <w:pPr>
              <w:jc w:val="both"/>
              <w:rPr>
                <w:rFonts w:ascii="標楷體" w:eastAsia="標楷體" w:hAnsi="標楷體"/>
                <w:shd w:val="pct15" w:color="auto" w:fill="FFFFFF"/>
              </w:rPr>
            </w:pPr>
            <w:r w:rsidRPr="00D86243">
              <w:rPr>
                <w:rFonts w:ascii="標楷體" w:eastAsia="標楷體" w:hAnsi="標楷體" w:hint="eastAsia"/>
                <w:shd w:val="pct15" w:color="auto" w:fill="FFFFFF"/>
              </w:rPr>
              <w:t>1.全體初階及</w:t>
            </w:r>
            <w:proofErr w:type="gramStart"/>
            <w:r w:rsidRPr="00D86243">
              <w:rPr>
                <w:rFonts w:ascii="標楷體" w:eastAsia="標楷體" w:hAnsi="標楷體" w:hint="eastAsia"/>
                <w:shd w:val="pct15" w:color="auto" w:fill="FFFFFF"/>
              </w:rPr>
              <w:t>進階心評教師</w:t>
            </w:r>
            <w:proofErr w:type="gramEnd"/>
            <w:r w:rsidRPr="00D86243">
              <w:rPr>
                <w:rFonts w:ascii="標楷體" w:eastAsia="標楷體" w:hAnsi="標楷體" w:hint="eastAsia"/>
                <w:shd w:val="pct15" w:color="auto" w:fill="FFFFFF"/>
              </w:rPr>
              <w:t>務必參加。</w:t>
            </w:r>
          </w:p>
          <w:p w14:paraId="28EB54D5" w14:textId="77777777" w:rsidR="00D34768" w:rsidRPr="00D86243" w:rsidRDefault="00D34768" w:rsidP="00BE1EB4">
            <w:pPr>
              <w:jc w:val="both"/>
              <w:rPr>
                <w:rFonts w:ascii="標楷體" w:eastAsia="標楷體" w:hAnsi="標楷體"/>
                <w:shd w:val="pct15" w:color="auto" w:fill="FFFFFF"/>
              </w:rPr>
            </w:pPr>
            <w:r w:rsidRPr="00D86243">
              <w:rPr>
                <w:rFonts w:ascii="標楷體" w:eastAsia="標楷體" w:hAnsi="標楷體" w:hint="eastAsia"/>
              </w:rPr>
              <w:t>2.國</w:t>
            </w:r>
            <w:r w:rsidRPr="00D86243">
              <w:rPr>
                <w:rFonts w:ascii="標楷體" w:eastAsia="標楷體" w:hAnsi="標楷體" w:hint="eastAsia"/>
                <w:bCs/>
              </w:rPr>
              <w:t>中</w:t>
            </w:r>
            <w:r w:rsidRPr="00D86243">
              <w:rPr>
                <w:rFonts w:ascii="標楷體" w:eastAsia="標楷體" w:hAnsi="標楷體" w:hint="eastAsia"/>
              </w:rPr>
              <w:t>小特教業務承辦人。</w:t>
            </w:r>
          </w:p>
        </w:tc>
        <w:tc>
          <w:tcPr>
            <w:tcW w:w="576" w:type="dxa"/>
            <w:vMerge w:val="restart"/>
            <w:vAlign w:val="center"/>
          </w:tcPr>
          <w:p w14:paraId="67224578" w14:textId="77777777" w:rsidR="00D34768" w:rsidRPr="00D86243" w:rsidRDefault="00D34768" w:rsidP="00BE1EB4">
            <w:pPr>
              <w:jc w:val="both"/>
              <w:rPr>
                <w:rFonts w:ascii="標楷體" w:eastAsia="標楷體" w:hAnsi="標楷體"/>
              </w:rPr>
            </w:pPr>
            <w:r>
              <w:rPr>
                <w:rFonts w:ascii="標楷體" w:eastAsia="標楷體" w:hAnsi="標楷體" w:hint="eastAsia"/>
              </w:rPr>
              <w:t>7</w:t>
            </w:r>
            <w:r>
              <w:rPr>
                <w:rFonts w:ascii="標楷體" w:eastAsia="標楷體" w:hAnsi="標楷體"/>
              </w:rPr>
              <w:t>0</w:t>
            </w:r>
            <w:r>
              <w:rPr>
                <w:rFonts w:ascii="標楷體" w:eastAsia="標楷體" w:hAnsi="標楷體" w:hint="eastAsia"/>
              </w:rPr>
              <w:t>0</w:t>
            </w:r>
          </w:p>
        </w:tc>
        <w:tc>
          <w:tcPr>
            <w:tcW w:w="567" w:type="dxa"/>
            <w:vMerge w:val="restart"/>
            <w:vAlign w:val="center"/>
          </w:tcPr>
          <w:p w14:paraId="28D0017C" w14:textId="77777777" w:rsidR="00D34768" w:rsidRPr="00D86243" w:rsidRDefault="00D34768" w:rsidP="00BE1EB4">
            <w:pPr>
              <w:jc w:val="both"/>
              <w:rPr>
                <w:rFonts w:ascii="標楷體" w:eastAsia="標楷體" w:hAnsi="標楷體"/>
              </w:rPr>
            </w:pPr>
            <w:proofErr w:type="gramStart"/>
            <w:r w:rsidRPr="00D86243">
              <w:rPr>
                <w:rFonts w:ascii="標楷體" w:eastAsia="標楷體" w:hAnsi="標楷體" w:hint="eastAsia"/>
              </w:rPr>
              <w:t>線上</w:t>
            </w:r>
            <w:proofErr w:type="gramEnd"/>
          </w:p>
        </w:tc>
        <w:tc>
          <w:tcPr>
            <w:tcW w:w="1805" w:type="dxa"/>
            <w:vAlign w:val="center"/>
          </w:tcPr>
          <w:p w14:paraId="4ED5B34F"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主講：</w:t>
            </w:r>
          </w:p>
          <w:p w14:paraId="774CBF8D" w14:textId="77777777" w:rsidR="00D34768" w:rsidRDefault="00D34768" w:rsidP="00BE1EB4">
            <w:pPr>
              <w:jc w:val="both"/>
              <w:rPr>
                <w:rFonts w:ascii="標楷體" w:eastAsia="標楷體" w:hAnsi="標楷體"/>
              </w:rPr>
            </w:pPr>
            <w:r w:rsidRPr="00D86243">
              <w:rPr>
                <w:rFonts w:ascii="標楷體" w:eastAsia="標楷體" w:hAnsi="標楷體" w:hint="eastAsia"/>
              </w:rPr>
              <w:t>國小特教資源中心</w:t>
            </w:r>
          </w:p>
          <w:p w14:paraId="565D8CF7"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陳慧儒老師</w:t>
            </w:r>
          </w:p>
        </w:tc>
        <w:tc>
          <w:tcPr>
            <w:tcW w:w="736" w:type="dxa"/>
            <w:vMerge w:val="restart"/>
            <w:vAlign w:val="center"/>
          </w:tcPr>
          <w:p w14:paraId="5DF5CC9A" w14:textId="77777777" w:rsidR="00D34768" w:rsidRDefault="00D34768" w:rsidP="00BE1EB4">
            <w:pPr>
              <w:jc w:val="both"/>
              <w:rPr>
                <w:rFonts w:ascii="標楷體" w:eastAsia="標楷體" w:hAnsi="標楷體"/>
              </w:rPr>
            </w:pPr>
            <w:r>
              <w:rPr>
                <w:rFonts w:ascii="標楷體" w:eastAsia="標楷體" w:hAnsi="標楷體" w:hint="eastAsia"/>
              </w:rPr>
              <w:t>龍岡</w:t>
            </w:r>
          </w:p>
          <w:p w14:paraId="39B706DD" w14:textId="77777777" w:rsidR="00D34768" w:rsidRPr="00D86243" w:rsidRDefault="00D34768" w:rsidP="00BE1EB4">
            <w:pPr>
              <w:jc w:val="both"/>
              <w:rPr>
                <w:rFonts w:ascii="標楷體" w:eastAsia="標楷體" w:hAnsi="標楷體"/>
              </w:rPr>
            </w:pPr>
            <w:r>
              <w:rPr>
                <w:rFonts w:ascii="標楷體" w:eastAsia="標楷體" w:hAnsi="標楷體" w:hint="eastAsia"/>
              </w:rPr>
              <w:t>國中(</w:t>
            </w:r>
            <w:proofErr w:type="gramStart"/>
            <w:r>
              <w:rPr>
                <w:rFonts w:ascii="標楷體" w:eastAsia="標楷體" w:hAnsi="標楷體" w:hint="eastAsia"/>
              </w:rPr>
              <w:t>線上</w:t>
            </w:r>
            <w:proofErr w:type="gramEnd"/>
            <w:r>
              <w:rPr>
                <w:rFonts w:ascii="標楷體" w:eastAsia="標楷體" w:hAnsi="標楷體" w:hint="eastAsia"/>
              </w:rPr>
              <w:t>)</w:t>
            </w:r>
          </w:p>
        </w:tc>
      </w:tr>
      <w:tr w:rsidR="00D34768" w:rsidRPr="00A72581" w14:paraId="55FF3B86" w14:textId="77777777" w:rsidTr="00B15D33">
        <w:trPr>
          <w:trHeight w:val="377"/>
          <w:jc w:val="center"/>
        </w:trPr>
        <w:tc>
          <w:tcPr>
            <w:tcW w:w="717" w:type="dxa"/>
            <w:vMerge/>
          </w:tcPr>
          <w:p w14:paraId="36017EF5" w14:textId="77777777" w:rsidR="00D34768" w:rsidRPr="00D86243" w:rsidRDefault="00D34768" w:rsidP="00BE1EB4">
            <w:pPr>
              <w:jc w:val="both"/>
              <w:rPr>
                <w:rFonts w:ascii="標楷體" w:eastAsia="標楷體" w:hAnsi="標楷體"/>
                <w:bCs/>
              </w:rPr>
            </w:pPr>
          </w:p>
        </w:tc>
        <w:tc>
          <w:tcPr>
            <w:tcW w:w="1132" w:type="dxa"/>
            <w:vMerge/>
            <w:vAlign w:val="center"/>
          </w:tcPr>
          <w:p w14:paraId="72703C9E" w14:textId="77777777" w:rsidR="00D34768" w:rsidRPr="00D86243" w:rsidRDefault="00D34768" w:rsidP="00BE1EB4">
            <w:pPr>
              <w:jc w:val="both"/>
              <w:rPr>
                <w:rFonts w:ascii="標楷體" w:eastAsia="標楷體" w:hAnsi="標楷體"/>
                <w:bCs/>
              </w:rPr>
            </w:pPr>
          </w:p>
        </w:tc>
        <w:tc>
          <w:tcPr>
            <w:tcW w:w="1416" w:type="dxa"/>
            <w:vMerge/>
            <w:vAlign w:val="center"/>
          </w:tcPr>
          <w:p w14:paraId="56D25B67" w14:textId="77777777" w:rsidR="00D34768" w:rsidRPr="00D86243" w:rsidRDefault="00D34768" w:rsidP="00BE1EB4">
            <w:pPr>
              <w:jc w:val="both"/>
              <w:rPr>
                <w:rFonts w:ascii="標楷體" w:eastAsia="標楷體" w:hAnsi="標楷體"/>
                <w:bCs/>
              </w:rPr>
            </w:pPr>
          </w:p>
        </w:tc>
        <w:tc>
          <w:tcPr>
            <w:tcW w:w="1416" w:type="dxa"/>
            <w:vMerge/>
            <w:vAlign w:val="center"/>
          </w:tcPr>
          <w:p w14:paraId="5F096EBC" w14:textId="77777777" w:rsidR="00D34768" w:rsidRPr="00D86243" w:rsidRDefault="00D34768" w:rsidP="00BE1EB4">
            <w:pPr>
              <w:jc w:val="both"/>
              <w:rPr>
                <w:rFonts w:ascii="標楷體" w:eastAsia="標楷體" w:hAnsi="標楷體"/>
              </w:rPr>
            </w:pPr>
          </w:p>
        </w:tc>
        <w:tc>
          <w:tcPr>
            <w:tcW w:w="567" w:type="dxa"/>
            <w:vMerge/>
            <w:vAlign w:val="center"/>
          </w:tcPr>
          <w:p w14:paraId="07EA06DB" w14:textId="77777777" w:rsidR="00D34768" w:rsidRPr="00D86243" w:rsidRDefault="00D34768" w:rsidP="00BE1EB4">
            <w:pPr>
              <w:jc w:val="both"/>
              <w:rPr>
                <w:rFonts w:ascii="標楷體" w:eastAsia="標楷體" w:hAnsi="標楷體"/>
              </w:rPr>
            </w:pPr>
          </w:p>
        </w:tc>
        <w:tc>
          <w:tcPr>
            <w:tcW w:w="2403" w:type="dxa"/>
            <w:vMerge/>
          </w:tcPr>
          <w:p w14:paraId="3815A9E5" w14:textId="77777777" w:rsidR="00D34768" w:rsidRPr="00D86243" w:rsidRDefault="00D34768" w:rsidP="00BE1EB4">
            <w:pPr>
              <w:jc w:val="both"/>
              <w:rPr>
                <w:rFonts w:ascii="標楷體" w:eastAsia="標楷體" w:hAnsi="標楷體"/>
              </w:rPr>
            </w:pPr>
          </w:p>
        </w:tc>
        <w:tc>
          <w:tcPr>
            <w:tcW w:w="576" w:type="dxa"/>
            <w:vMerge/>
            <w:vAlign w:val="center"/>
          </w:tcPr>
          <w:p w14:paraId="322381B8" w14:textId="77777777" w:rsidR="00D34768" w:rsidRPr="00D86243" w:rsidRDefault="00D34768" w:rsidP="00BE1EB4">
            <w:pPr>
              <w:jc w:val="both"/>
              <w:rPr>
                <w:rFonts w:ascii="標楷體" w:eastAsia="標楷體" w:hAnsi="標楷體"/>
              </w:rPr>
            </w:pPr>
          </w:p>
        </w:tc>
        <w:tc>
          <w:tcPr>
            <w:tcW w:w="567" w:type="dxa"/>
            <w:vMerge/>
            <w:vAlign w:val="center"/>
          </w:tcPr>
          <w:p w14:paraId="17344D48" w14:textId="77777777" w:rsidR="00D34768" w:rsidRPr="00D86243" w:rsidRDefault="00D34768" w:rsidP="00BE1EB4">
            <w:pPr>
              <w:jc w:val="both"/>
              <w:rPr>
                <w:rFonts w:ascii="標楷體" w:eastAsia="標楷體" w:hAnsi="標楷體"/>
              </w:rPr>
            </w:pPr>
          </w:p>
        </w:tc>
        <w:tc>
          <w:tcPr>
            <w:tcW w:w="1805" w:type="dxa"/>
            <w:vAlign w:val="center"/>
          </w:tcPr>
          <w:p w14:paraId="4C858A0A"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助講</w:t>
            </w:r>
            <w:r>
              <w:rPr>
                <w:rFonts w:ascii="標楷體" w:eastAsia="標楷體" w:hAnsi="標楷體" w:hint="eastAsia"/>
              </w:rPr>
              <w:t>：</w:t>
            </w:r>
          </w:p>
          <w:p w14:paraId="3A0D7507" w14:textId="77777777" w:rsidR="00D34768" w:rsidRDefault="00D34768" w:rsidP="00BE1EB4">
            <w:pPr>
              <w:jc w:val="both"/>
              <w:rPr>
                <w:rFonts w:ascii="標楷體" w:eastAsia="標楷體" w:hAnsi="標楷體"/>
              </w:rPr>
            </w:pPr>
            <w:r w:rsidRPr="00D86243">
              <w:rPr>
                <w:rFonts w:ascii="標楷體" w:eastAsia="標楷體" w:hAnsi="標楷體" w:hint="eastAsia"/>
              </w:rPr>
              <w:t>國小特教資源中心</w:t>
            </w:r>
          </w:p>
          <w:p w14:paraId="314F6DC1"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何雅惠組長</w:t>
            </w:r>
          </w:p>
        </w:tc>
        <w:tc>
          <w:tcPr>
            <w:tcW w:w="736" w:type="dxa"/>
            <w:vMerge/>
          </w:tcPr>
          <w:p w14:paraId="4F324148" w14:textId="77777777" w:rsidR="00D34768" w:rsidRPr="00D86243" w:rsidRDefault="00D34768" w:rsidP="00BE1EB4">
            <w:pPr>
              <w:jc w:val="both"/>
              <w:rPr>
                <w:rFonts w:ascii="標楷體" w:eastAsia="標楷體" w:hAnsi="標楷體"/>
              </w:rPr>
            </w:pPr>
          </w:p>
        </w:tc>
      </w:tr>
      <w:tr w:rsidR="00D34768" w:rsidRPr="00A72581" w14:paraId="6BB9F484" w14:textId="77777777" w:rsidTr="00B15D33">
        <w:trPr>
          <w:trHeight w:val="991"/>
          <w:jc w:val="center"/>
        </w:trPr>
        <w:tc>
          <w:tcPr>
            <w:tcW w:w="717" w:type="dxa"/>
            <w:vMerge w:val="restart"/>
            <w:vAlign w:val="center"/>
          </w:tcPr>
          <w:p w14:paraId="3B9B71C0" w14:textId="77777777" w:rsidR="00D34768" w:rsidRPr="00C20184" w:rsidRDefault="00D34768" w:rsidP="00BE1EB4">
            <w:pPr>
              <w:jc w:val="both"/>
              <w:rPr>
                <w:rFonts w:ascii="標楷體" w:eastAsia="標楷體" w:hAnsi="標楷體"/>
                <w:bCs/>
              </w:rPr>
            </w:pPr>
            <w:r>
              <w:rPr>
                <w:rFonts w:ascii="標楷體" w:eastAsia="標楷體" w:hAnsi="標楷體" w:hint="eastAsia"/>
                <w:bCs/>
              </w:rPr>
              <w:t>市-必-2</w:t>
            </w:r>
          </w:p>
        </w:tc>
        <w:tc>
          <w:tcPr>
            <w:tcW w:w="1132" w:type="dxa"/>
            <w:vMerge w:val="restart"/>
            <w:vAlign w:val="center"/>
          </w:tcPr>
          <w:p w14:paraId="5567A612" w14:textId="77777777" w:rsidR="00D34768" w:rsidRPr="00C20184" w:rsidRDefault="00D34768" w:rsidP="00BE1EB4">
            <w:pPr>
              <w:jc w:val="both"/>
              <w:rPr>
                <w:rFonts w:ascii="標楷體" w:eastAsia="標楷體" w:hAnsi="標楷體"/>
                <w:bCs/>
              </w:rPr>
            </w:pPr>
            <w:r w:rsidRPr="00C20184">
              <w:rPr>
                <w:rFonts w:ascii="標楷體" w:eastAsia="標楷體" w:hAnsi="標楷體" w:hint="eastAsia"/>
                <w:bCs/>
              </w:rPr>
              <w:t>112學年</w:t>
            </w:r>
            <w:proofErr w:type="gramStart"/>
            <w:r w:rsidRPr="00C20184">
              <w:rPr>
                <w:rFonts w:ascii="標楷體" w:eastAsia="標楷體" w:hAnsi="標楷體" w:hint="eastAsia"/>
                <w:bCs/>
              </w:rPr>
              <w:t>度心評</w:t>
            </w:r>
            <w:proofErr w:type="gramEnd"/>
            <w:r w:rsidRPr="00C20184">
              <w:rPr>
                <w:rFonts w:ascii="標楷體" w:eastAsia="標楷體" w:hAnsi="標楷體" w:hint="eastAsia"/>
                <w:bCs/>
              </w:rPr>
              <w:t>人員鑑定工作實務研討</w:t>
            </w:r>
          </w:p>
        </w:tc>
        <w:tc>
          <w:tcPr>
            <w:tcW w:w="1416" w:type="dxa"/>
            <w:vMerge w:val="restart"/>
            <w:vAlign w:val="center"/>
          </w:tcPr>
          <w:p w14:paraId="045AD9C8" w14:textId="77777777" w:rsidR="00D34768" w:rsidRPr="00C20184" w:rsidRDefault="00D34768" w:rsidP="00BE1EB4">
            <w:pPr>
              <w:jc w:val="both"/>
              <w:rPr>
                <w:rFonts w:ascii="標楷體" w:eastAsia="標楷體" w:hAnsi="標楷體"/>
                <w:bCs/>
              </w:rPr>
            </w:pPr>
            <w:r w:rsidRPr="00C20184">
              <w:rPr>
                <w:rFonts w:ascii="標楷體" w:eastAsia="標楷體" w:hAnsi="標楷體" w:hint="eastAsia"/>
                <w:bCs/>
              </w:rPr>
              <w:t>實務檢討、常見心評鑑定工作問題討論及釋義、常見錯誤分析等</w:t>
            </w:r>
          </w:p>
        </w:tc>
        <w:tc>
          <w:tcPr>
            <w:tcW w:w="1416" w:type="dxa"/>
            <w:vMerge w:val="restart"/>
            <w:vAlign w:val="center"/>
          </w:tcPr>
          <w:p w14:paraId="2C618DF2" w14:textId="77777777" w:rsidR="00D34768" w:rsidRDefault="00D34768" w:rsidP="00BE1EB4">
            <w:pPr>
              <w:jc w:val="both"/>
              <w:rPr>
                <w:rFonts w:ascii="標楷體" w:eastAsia="標楷體" w:hAnsi="標楷體"/>
              </w:rPr>
            </w:pPr>
            <w:r>
              <w:rPr>
                <w:rFonts w:ascii="標楷體" w:eastAsia="標楷體" w:hAnsi="標楷體" w:hint="eastAsia"/>
              </w:rPr>
              <w:t>113年6月12日(三)</w:t>
            </w:r>
          </w:p>
          <w:p w14:paraId="358F50E9" w14:textId="77777777" w:rsidR="00D34768" w:rsidRPr="00C20184" w:rsidRDefault="00D34768" w:rsidP="00BE1EB4">
            <w:pPr>
              <w:jc w:val="both"/>
              <w:rPr>
                <w:rFonts w:ascii="標楷體" w:eastAsia="標楷體" w:hAnsi="標楷體"/>
              </w:rPr>
            </w:pPr>
            <w:r>
              <w:rPr>
                <w:rFonts w:ascii="標楷體" w:eastAsia="標楷體" w:hAnsi="標楷體" w:hint="eastAsia"/>
              </w:rPr>
              <w:t>13：00-16：</w:t>
            </w:r>
            <w:r>
              <w:rPr>
                <w:rFonts w:ascii="標楷體" w:eastAsia="標楷體" w:hAnsi="標楷體"/>
              </w:rPr>
              <w:t>1</w:t>
            </w:r>
            <w:r>
              <w:rPr>
                <w:rFonts w:ascii="標楷體" w:eastAsia="標楷體" w:hAnsi="標楷體" w:hint="eastAsia"/>
              </w:rPr>
              <w:t>0</w:t>
            </w:r>
          </w:p>
        </w:tc>
        <w:tc>
          <w:tcPr>
            <w:tcW w:w="567" w:type="dxa"/>
            <w:vMerge w:val="restart"/>
            <w:vAlign w:val="center"/>
          </w:tcPr>
          <w:p w14:paraId="561FC5DF" w14:textId="77777777" w:rsidR="00D34768" w:rsidRPr="00C20184" w:rsidRDefault="00D34768" w:rsidP="00BE1EB4">
            <w:pPr>
              <w:jc w:val="both"/>
              <w:rPr>
                <w:rFonts w:ascii="標楷體" w:eastAsia="標楷體" w:hAnsi="標楷體"/>
              </w:rPr>
            </w:pPr>
            <w:r w:rsidRPr="00C20184">
              <w:rPr>
                <w:rFonts w:ascii="標楷體" w:eastAsia="標楷體" w:hAnsi="標楷體" w:hint="eastAsia"/>
              </w:rPr>
              <w:t>3</w:t>
            </w:r>
          </w:p>
        </w:tc>
        <w:tc>
          <w:tcPr>
            <w:tcW w:w="2403" w:type="dxa"/>
            <w:vMerge w:val="restart"/>
            <w:vAlign w:val="center"/>
          </w:tcPr>
          <w:p w14:paraId="1BF6E3F1" w14:textId="77777777" w:rsidR="00D34768" w:rsidRPr="009C4A8E" w:rsidRDefault="00D34768" w:rsidP="00BE1EB4">
            <w:pPr>
              <w:jc w:val="both"/>
              <w:rPr>
                <w:rFonts w:ascii="標楷體" w:eastAsia="標楷體" w:hAnsi="標楷體"/>
                <w:shd w:val="pct15" w:color="auto" w:fill="FFFFFF"/>
              </w:rPr>
            </w:pPr>
            <w:r w:rsidRPr="00D86243">
              <w:rPr>
                <w:rFonts w:ascii="標楷體" w:eastAsia="標楷體" w:hAnsi="標楷體" w:hint="eastAsia"/>
                <w:shd w:val="pct15" w:color="auto" w:fill="FFFFFF"/>
              </w:rPr>
              <w:t>全體初階及</w:t>
            </w:r>
            <w:proofErr w:type="gramStart"/>
            <w:r w:rsidRPr="00D86243">
              <w:rPr>
                <w:rFonts w:ascii="標楷體" w:eastAsia="標楷體" w:hAnsi="標楷體" w:hint="eastAsia"/>
                <w:shd w:val="pct15" w:color="auto" w:fill="FFFFFF"/>
              </w:rPr>
              <w:t>進階心評教師</w:t>
            </w:r>
            <w:proofErr w:type="gramEnd"/>
            <w:r w:rsidRPr="00D86243">
              <w:rPr>
                <w:rFonts w:ascii="標楷體" w:eastAsia="標楷體" w:hAnsi="標楷體" w:hint="eastAsia"/>
                <w:shd w:val="pct15" w:color="auto" w:fill="FFFFFF"/>
              </w:rPr>
              <w:t>務必參加。</w:t>
            </w:r>
          </w:p>
        </w:tc>
        <w:tc>
          <w:tcPr>
            <w:tcW w:w="576" w:type="dxa"/>
            <w:vMerge w:val="restart"/>
            <w:vAlign w:val="center"/>
          </w:tcPr>
          <w:p w14:paraId="6993458D" w14:textId="77777777" w:rsidR="00D34768" w:rsidRPr="00117374" w:rsidRDefault="00D34768" w:rsidP="00BE1EB4">
            <w:pPr>
              <w:jc w:val="both"/>
              <w:rPr>
                <w:rFonts w:ascii="標楷體" w:eastAsia="標楷體" w:hAnsi="標楷體"/>
              </w:rPr>
            </w:pPr>
            <w:r>
              <w:rPr>
                <w:rFonts w:ascii="標楷體" w:eastAsia="標楷體" w:hAnsi="標楷體" w:hint="eastAsia"/>
              </w:rPr>
              <w:t>7</w:t>
            </w:r>
            <w:r>
              <w:rPr>
                <w:rFonts w:ascii="標楷體" w:eastAsia="標楷體" w:hAnsi="標楷體"/>
              </w:rPr>
              <w:t>0</w:t>
            </w:r>
            <w:r>
              <w:rPr>
                <w:rFonts w:ascii="標楷體" w:eastAsia="標楷體" w:hAnsi="標楷體" w:hint="eastAsia"/>
              </w:rPr>
              <w:t>0</w:t>
            </w:r>
          </w:p>
        </w:tc>
        <w:tc>
          <w:tcPr>
            <w:tcW w:w="567" w:type="dxa"/>
            <w:vMerge w:val="restart"/>
            <w:vAlign w:val="center"/>
          </w:tcPr>
          <w:p w14:paraId="51E02A7B" w14:textId="77777777" w:rsidR="00D34768" w:rsidRPr="00117374" w:rsidRDefault="00D34768" w:rsidP="00BE1EB4">
            <w:pPr>
              <w:jc w:val="both"/>
              <w:rPr>
                <w:rFonts w:ascii="標楷體" w:eastAsia="標楷體" w:hAnsi="標楷體"/>
              </w:rPr>
            </w:pPr>
            <w:proofErr w:type="gramStart"/>
            <w:r w:rsidRPr="00117374">
              <w:rPr>
                <w:rFonts w:ascii="標楷體" w:eastAsia="標楷體" w:hAnsi="標楷體" w:hint="eastAsia"/>
              </w:rPr>
              <w:t>線上</w:t>
            </w:r>
            <w:proofErr w:type="gramEnd"/>
          </w:p>
        </w:tc>
        <w:tc>
          <w:tcPr>
            <w:tcW w:w="1805" w:type="dxa"/>
            <w:vAlign w:val="center"/>
          </w:tcPr>
          <w:p w14:paraId="1FCA9EFB" w14:textId="77777777" w:rsidR="00D34768" w:rsidRDefault="00D34768" w:rsidP="00BE1EB4">
            <w:pPr>
              <w:jc w:val="both"/>
              <w:rPr>
                <w:rFonts w:ascii="標楷體" w:eastAsia="標楷體" w:hAnsi="標楷體"/>
              </w:rPr>
            </w:pPr>
            <w:r>
              <w:rPr>
                <w:rFonts w:ascii="標楷體" w:eastAsia="標楷體" w:hAnsi="標楷體" w:hint="eastAsia"/>
              </w:rPr>
              <w:t>主講：</w:t>
            </w:r>
          </w:p>
          <w:p w14:paraId="3B41C50C" w14:textId="77777777" w:rsidR="00D34768" w:rsidRDefault="00D34768" w:rsidP="00BE1EB4">
            <w:pPr>
              <w:jc w:val="both"/>
              <w:rPr>
                <w:rFonts w:ascii="標楷體" w:eastAsia="標楷體" w:hAnsi="標楷體"/>
              </w:rPr>
            </w:pPr>
            <w:r w:rsidRPr="00764851">
              <w:rPr>
                <w:rFonts w:ascii="標楷體" w:eastAsia="標楷體" w:hAnsi="標楷體" w:hint="eastAsia"/>
              </w:rPr>
              <w:t>國小特教資源中心</w:t>
            </w:r>
          </w:p>
          <w:p w14:paraId="65312A3C" w14:textId="77777777" w:rsidR="00D34768" w:rsidRPr="00F85512" w:rsidRDefault="00D34768" w:rsidP="00BE1EB4">
            <w:pPr>
              <w:jc w:val="both"/>
              <w:rPr>
                <w:rFonts w:ascii="標楷體" w:eastAsia="標楷體" w:hAnsi="標楷體"/>
              </w:rPr>
            </w:pPr>
            <w:r w:rsidRPr="00764851">
              <w:rPr>
                <w:rFonts w:ascii="標楷體" w:eastAsia="標楷體" w:hAnsi="標楷體" w:hint="eastAsia"/>
              </w:rPr>
              <w:t>陳慧儒老師</w:t>
            </w:r>
          </w:p>
        </w:tc>
        <w:tc>
          <w:tcPr>
            <w:tcW w:w="736" w:type="dxa"/>
            <w:vMerge w:val="restart"/>
            <w:vAlign w:val="center"/>
          </w:tcPr>
          <w:p w14:paraId="2A2E2793" w14:textId="77777777" w:rsidR="00D34768" w:rsidRDefault="00D34768" w:rsidP="00BE1EB4">
            <w:pPr>
              <w:jc w:val="both"/>
              <w:rPr>
                <w:rFonts w:ascii="標楷體" w:eastAsia="標楷體" w:hAnsi="標楷體"/>
              </w:rPr>
            </w:pPr>
            <w:r>
              <w:rPr>
                <w:rFonts w:ascii="標楷體" w:eastAsia="標楷體" w:hAnsi="標楷體" w:hint="eastAsia"/>
              </w:rPr>
              <w:t>龍岡</w:t>
            </w:r>
          </w:p>
          <w:p w14:paraId="47B0FBD5" w14:textId="77777777" w:rsidR="00D34768" w:rsidRDefault="00D34768" w:rsidP="00BE1EB4">
            <w:pPr>
              <w:jc w:val="both"/>
              <w:rPr>
                <w:rFonts w:ascii="標楷體" w:eastAsia="標楷體" w:hAnsi="標楷體"/>
              </w:rPr>
            </w:pPr>
            <w:r>
              <w:rPr>
                <w:rFonts w:ascii="標楷體" w:eastAsia="標楷體" w:hAnsi="標楷體" w:hint="eastAsia"/>
              </w:rPr>
              <w:t>國中(</w:t>
            </w:r>
            <w:proofErr w:type="gramStart"/>
            <w:r>
              <w:rPr>
                <w:rFonts w:ascii="標楷體" w:eastAsia="標楷體" w:hAnsi="標楷體" w:hint="eastAsia"/>
              </w:rPr>
              <w:t>線上</w:t>
            </w:r>
            <w:proofErr w:type="gramEnd"/>
            <w:r>
              <w:rPr>
                <w:rFonts w:ascii="標楷體" w:eastAsia="標楷體" w:hAnsi="標楷體" w:hint="eastAsia"/>
              </w:rPr>
              <w:t>)</w:t>
            </w:r>
          </w:p>
        </w:tc>
      </w:tr>
      <w:tr w:rsidR="00D34768" w:rsidRPr="00A72581" w14:paraId="05C42705" w14:textId="77777777" w:rsidTr="00B15D33">
        <w:trPr>
          <w:trHeight w:val="590"/>
          <w:jc w:val="center"/>
        </w:trPr>
        <w:tc>
          <w:tcPr>
            <w:tcW w:w="717" w:type="dxa"/>
            <w:vMerge/>
          </w:tcPr>
          <w:p w14:paraId="57E6597F" w14:textId="77777777" w:rsidR="00D34768" w:rsidRDefault="00D34768" w:rsidP="00BE1EB4">
            <w:pPr>
              <w:jc w:val="both"/>
              <w:rPr>
                <w:rFonts w:ascii="標楷體" w:eastAsia="標楷體" w:hAnsi="標楷體"/>
                <w:bCs/>
                <w:highlight w:val="yellow"/>
              </w:rPr>
            </w:pPr>
          </w:p>
        </w:tc>
        <w:tc>
          <w:tcPr>
            <w:tcW w:w="1132" w:type="dxa"/>
            <w:vMerge/>
            <w:vAlign w:val="center"/>
          </w:tcPr>
          <w:p w14:paraId="3B044C8E" w14:textId="77777777" w:rsidR="00D34768" w:rsidRDefault="00D34768" w:rsidP="00BE1EB4">
            <w:pPr>
              <w:jc w:val="both"/>
              <w:rPr>
                <w:rFonts w:ascii="標楷體" w:eastAsia="標楷體" w:hAnsi="標楷體"/>
                <w:bCs/>
                <w:highlight w:val="yellow"/>
              </w:rPr>
            </w:pPr>
          </w:p>
        </w:tc>
        <w:tc>
          <w:tcPr>
            <w:tcW w:w="1416" w:type="dxa"/>
            <w:vMerge/>
            <w:vAlign w:val="center"/>
          </w:tcPr>
          <w:p w14:paraId="2EF9C13F" w14:textId="77777777" w:rsidR="00D34768" w:rsidRDefault="00D34768" w:rsidP="00BE1EB4">
            <w:pPr>
              <w:jc w:val="both"/>
              <w:rPr>
                <w:rFonts w:ascii="標楷體" w:eastAsia="標楷體" w:hAnsi="標楷體"/>
                <w:bCs/>
                <w:highlight w:val="yellow"/>
              </w:rPr>
            </w:pPr>
          </w:p>
        </w:tc>
        <w:tc>
          <w:tcPr>
            <w:tcW w:w="1416" w:type="dxa"/>
            <w:vMerge/>
            <w:vAlign w:val="center"/>
          </w:tcPr>
          <w:p w14:paraId="3E7769AD" w14:textId="77777777" w:rsidR="00D34768" w:rsidRDefault="00D34768" w:rsidP="00BE1EB4">
            <w:pPr>
              <w:jc w:val="both"/>
              <w:rPr>
                <w:rFonts w:ascii="標楷體" w:eastAsia="標楷體" w:hAnsi="標楷體"/>
                <w:highlight w:val="yellow"/>
              </w:rPr>
            </w:pPr>
          </w:p>
        </w:tc>
        <w:tc>
          <w:tcPr>
            <w:tcW w:w="567" w:type="dxa"/>
            <w:vMerge/>
            <w:vAlign w:val="center"/>
          </w:tcPr>
          <w:p w14:paraId="061DD8E2" w14:textId="77777777" w:rsidR="00D34768" w:rsidRDefault="00D34768" w:rsidP="00BE1EB4">
            <w:pPr>
              <w:jc w:val="both"/>
              <w:rPr>
                <w:rFonts w:ascii="標楷體" w:eastAsia="標楷體" w:hAnsi="標楷體"/>
                <w:highlight w:val="yellow"/>
              </w:rPr>
            </w:pPr>
          </w:p>
        </w:tc>
        <w:tc>
          <w:tcPr>
            <w:tcW w:w="2403" w:type="dxa"/>
            <w:vMerge/>
            <w:vAlign w:val="center"/>
          </w:tcPr>
          <w:p w14:paraId="42161112" w14:textId="77777777" w:rsidR="00D34768" w:rsidRPr="005C358D" w:rsidRDefault="00D34768" w:rsidP="00BE1EB4">
            <w:pPr>
              <w:jc w:val="both"/>
              <w:rPr>
                <w:rFonts w:ascii="標楷體" w:eastAsia="標楷體" w:hAnsi="標楷體"/>
                <w:highlight w:val="yellow"/>
              </w:rPr>
            </w:pPr>
          </w:p>
        </w:tc>
        <w:tc>
          <w:tcPr>
            <w:tcW w:w="576" w:type="dxa"/>
            <w:vMerge/>
            <w:vAlign w:val="center"/>
          </w:tcPr>
          <w:p w14:paraId="6399B781" w14:textId="77777777" w:rsidR="00D34768" w:rsidRPr="005C358D" w:rsidRDefault="00D34768" w:rsidP="00BE1EB4">
            <w:pPr>
              <w:jc w:val="both"/>
              <w:rPr>
                <w:rFonts w:ascii="標楷體" w:eastAsia="標楷體" w:hAnsi="標楷體"/>
                <w:highlight w:val="yellow"/>
              </w:rPr>
            </w:pPr>
          </w:p>
        </w:tc>
        <w:tc>
          <w:tcPr>
            <w:tcW w:w="567" w:type="dxa"/>
            <w:vMerge/>
            <w:vAlign w:val="center"/>
          </w:tcPr>
          <w:p w14:paraId="1B21B325" w14:textId="77777777" w:rsidR="00D34768" w:rsidRPr="005C358D" w:rsidRDefault="00D34768" w:rsidP="00BE1EB4">
            <w:pPr>
              <w:jc w:val="both"/>
              <w:rPr>
                <w:rFonts w:ascii="標楷體" w:eastAsia="標楷體" w:hAnsi="標楷體"/>
                <w:highlight w:val="yellow"/>
              </w:rPr>
            </w:pPr>
          </w:p>
        </w:tc>
        <w:tc>
          <w:tcPr>
            <w:tcW w:w="1805" w:type="dxa"/>
            <w:vAlign w:val="center"/>
          </w:tcPr>
          <w:p w14:paraId="76E25FC4" w14:textId="77777777" w:rsidR="00D34768" w:rsidRDefault="00D34768" w:rsidP="00BE1EB4">
            <w:pPr>
              <w:jc w:val="both"/>
              <w:rPr>
                <w:rFonts w:ascii="標楷體" w:eastAsia="標楷體" w:hAnsi="標楷體"/>
              </w:rPr>
            </w:pPr>
            <w:r w:rsidRPr="00A26CA7">
              <w:rPr>
                <w:rFonts w:ascii="標楷體" w:eastAsia="標楷體" w:hAnsi="標楷體" w:hint="eastAsia"/>
              </w:rPr>
              <w:t>助講：</w:t>
            </w:r>
          </w:p>
          <w:p w14:paraId="6580CD6C" w14:textId="77777777" w:rsidR="00D34768" w:rsidRPr="00B31F27" w:rsidRDefault="00D34768" w:rsidP="00BE1EB4">
            <w:pPr>
              <w:jc w:val="both"/>
              <w:rPr>
                <w:rFonts w:ascii="標楷體" w:eastAsia="標楷體" w:hAnsi="標楷體"/>
              </w:rPr>
            </w:pPr>
            <w:r w:rsidRPr="00764851">
              <w:rPr>
                <w:rFonts w:ascii="標楷體" w:eastAsia="標楷體" w:hAnsi="標楷體" w:hint="eastAsia"/>
              </w:rPr>
              <w:t>國小特教資源中心陳曉春老師、國小特教資源中心袁美鳳老師</w:t>
            </w:r>
          </w:p>
        </w:tc>
        <w:tc>
          <w:tcPr>
            <w:tcW w:w="736" w:type="dxa"/>
            <w:vMerge/>
          </w:tcPr>
          <w:p w14:paraId="1955A5BE" w14:textId="77777777" w:rsidR="00D34768" w:rsidRPr="00A26CA7" w:rsidRDefault="00D34768" w:rsidP="00BE1EB4">
            <w:pPr>
              <w:jc w:val="both"/>
              <w:rPr>
                <w:rFonts w:ascii="標楷體" w:eastAsia="標楷體" w:hAnsi="標楷體"/>
              </w:rPr>
            </w:pPr>
          </w:p>
        </w:tc>
      </w:tr>
    </w:tbl>
    <w:p w14:paraId="511998BF" w14:textId="77777777" w:rsidR="00D34768" w:rsidRDefault="00D34768" w:rsidP="00BE1EB4">
      <w:pPr>
        <w:jc w:val="both"/>
        <w:rPr>
          <w:rFonts w:ascii="標楷體" w:eastAsia="標楷體" w:hAnsi="標楷體"/>
          <w:sz w:val="32"/>
          <w:szCs w:val="28"/>
        </w:rPr>
      </w:pPr>
    </w:p>
    <w:p w14:paraId="5E05BE7D" w14:textId="77777777" w:rsidR="00D34768" w:rsidRDefault="00D34768" w:rsidP="00BE1EB4">
      <w:pPr>
        <w:widowControl/>
        <w:jc w:val="both"/>
        <w:rPr>
          <w:rFonts w:ascii="標楷體" w:eastAsia="標楷體" w:hAnsi="標楷體"/>
          <w:b/>
          <w:bCs/>
          <w:sz w:val="32"/>
          <w:szCs w:val="28"/>
        </w:rPr>
      </w:pPr>
      <w:r>
        <w:rPr>
          <w:rFonts w:ascii="標楷體" w:eastAsia="標楷體" w:hAnsi="標楷體"/>
          <w:b/>
          <w:bCs/>
          <w:sz w:val="32"/>
          <w:szCs w:val="28"/>
        </w:rPr>
        <w:br w:type="page"/>
      </w:r>
    </w:p>
    <w:p w14:paraId="65FF989B" w14:textId="77777777" w:rsidR="003F255C" w:rsidRDefault="00D34768" w:rsidP="00BE1EB4">
      <w:pPr>
        <w:jc w:val="both"/>
        <w:rPr>
          <w:rFonts w:ascii="標楷體" w:eastAsia="標楷體" w:hAnsi="標楷體"/>
          <w:b/>
          <w:bCs/>
          <w:sz w:val="32"/>
          <w:szCs w:val="28"/>
        </w:rPr>
      </w:pPr>
      <w:r w:rsidRPr="008C0C3D">
        <w:rPr>
          <w:rFonts w:ascii="標楷體" w:eastAsia="標楷體" w:hAnsi="標楷體" w:hint="eastAsia"/>
          <w:b/>
          <w:bCs/>
          <w:sz w:val="32"/>
          <w:szCs w:val="28"/>
        </w:rPr>
        <w:lastRenderedPageBreak/>
        <w:t>(二)選修課程</w:t>
      </w:r>
    </w:p>
    <w:p w14:paraId="444E6664" w14:textId="77777777" w:rsidR="00BE1EB4" w:rsidRPr="00BE1EB4" w:rsidRDefault="00D34768" w:rsidP="00BE1EB4">
      <w:pPr>
        <w:spacing w:line="400" w:lineRule="exact"/>
        <w:jc w:val="both"/>
        <w:rPr>
          <w:rFonts w:ascii="標楷體" w:eastAsia="標楷體" w:hAnsi="標楷體"/>
          <w:color w:val="FF0000"/>
        </w:rPr>
      </w:pPr>
      <w:proofErr w:type="gramStart"/>
      <w:r w:rsidRPr="00BE1EB4">
        <w:rPr>
          <w:rFonts w:ascii="標楷體" w:eastAsia="標楷體" w:hAnsi="標楷體" w:hint="eastAsia"/>
          <w:color w:val="FF0000"/>
        </w:rPr>
        <w:t>＊</w:t>
      </w:r>
      <w:proofErr w:type="gramEnd"/>
      <w:r w:rsidRPr="00BE1EB4">
        <w:rPr>
          <w:rFonts w:ascii="標楷體" w:eastAsia="標楷體" w:hAnsi="標楷體" w:hint="eastAsia"/>
          <w:color w:val="FF0000"/>
        </w:rPr>
        <w:t>備註：</w:t>
      </w:r>
    </w:p>
    <w:p w14:paraId="4FD1EFB4" w14:textId="76949DA6" w:rsidR="00BE1EB4" w:rsidRPr="00BE1EB4" w:rsidRDefault="00BE1EB4" w:rsidP="00BE1EB4">
      <w:pPr>
        <w:spacing w:line="400" w:lineRule="exact"/>
        <w:jc w:val="both"/>
        <w:rPr>
          <w:rFonts w:ascii="標楷體" w:eastAsia="標楷體" w:hAnsi="標楷體"/>
          <w:color w:val="FF0000"/>
        </w:rPr>
      </w:pPr>
      <w:r w:rsidRPr="00BE1EB4">
        <w:rPr>
          <w:rFonts w:ascii="標楷體" w:eastAsia="標楷體" w:hAnsi="標楷體" w:hint="eastAsia"/>
          <w:color w:val="FF0000"/>
        </w:rPr>
        <w:t>1.以下研習課程建議各</w:t>
      </w:r>
      <w:proofErr w:type="gramStart"/>
      <w:r w:rsidRPr="00BE1EB4">
        <w:rPr>
          <w:rFonts w:ascii="標楷體" w:eastAsia="標楷體" w:hAnsi="標楷體" w:hint="eastAsia"/>
          <w:color w:val="FF0000"/>
        </w:rPr>
        <w:t>階心評</w:t>
      </w:r>
      <w:proofErr w:type="gramEnd"/>
      <w:r w:rsidRPr="00BE1EB4">
        <w:rPr>
          <w:rFonts w:ascii="標楷體" w:eastAsia="標楷體" w:hAnsi="標楷體" w:hint="eastAsia"/>
          <w:color w:val="FF0000"/>
        </w:rPr>
        <w:t>教師每學年至少選修3小時</w:t>
      </w:r>
      <w:r>
        <w:rPr>
          <w:rFonts w:ascii="標楷體" w:eastAsia="標楷體" w:hAnsi="標楷體" w:hint="eastAsia"/>
          <w:color w:val="FF0000"/>
        </w:rPr>
        <w:t>。</w:t>
      </w:r>
    </w:p>
    <w:p w14:paraId="7719BC0F" w14:textId="233FD7EE" w:rsidR="00D34768" w:rsidRPr="00BE1EB4" w:rsidRDefault="00BE1EB4" w:rsidP="00BE1EB4">
      <w:pPr>
        <w:spacing w:line="400" w:lineRule="exact"/>
        <w:jc w:val="both"/>
        <w:rPr>
          <w:rFonts w:ascii="標楷體" w:eastAsia="標楷體" w:hAnsi="標楷體"/>
          <w:color w:val="FF0000"/>
        </w:rPr>
      </w:pPr>
      <w:r w:rsidRPr="00BE1EB4">
        <w:rPr>
          <w:rFonts w:ascii="標楷體" w:eastAsia="標楷體" w:hAnsi="標楷體" w:hint="eastAsia"/>
          <w:color w:val="FF0000"/>
        </w:rPr>
        <w:t>2.</w:t>
      </w:r>
      <w:r w:rsidR="00D34768" w:rsidRPr="00BE1EB4">
        <w:rPr>
          <w:rFonts w:ascii="標楷體" w:eastAsia="標楷體" w:hAnsi="標楷體" w:hint="eastAsia"/>
          <w:color w:val="FF0000"/>
        </w:rPr>
        <w:t>研習對象若註明國中場研習，國</w:t>
      </w:r>
      <w:proofErr w:type="gramStart"/>
      <w:r w:rsidR="00D34768" w:rsidRPr="00BE1EB4">
        <w:rPr>
          <w:rFonts w:ascii="標楷體" w:eastAsia="標楷體" w:hAnsi="標楷體" w:hint="eastAsia"/>
          <w:color w:val="FF0000"/>
        </w:rPr>
        <w:t>小心評</w:t>
      </w:r>
      <w:proofErr w:type="gramEnd"/>
      <w:r w:rsidR="00D34768" w:rsidRPr="00BE1EB4">
        <w:rPr>
          <w:rFonts w:ascii="標楷體" w:eastAsia="標楷體" w:hAnsi="標楷體" w:hint="eastAsia"/>
          <w:color w:val="FF0000"/>
        </w:rPr>
        <w:t>教師亦可參加；若註明國小場研習，國中心評教師亦可參加。惟各場次講師可能依據主要研習對象（國中或國小教師）不同而部分調整講習內容。若沒有主要研習對象場次的註記，則表示國中和國</w:t>
      </w:r>
      <w:proofErr w:type="gramStart"/>
      <w:r w:rsidR="00D34768" w:rsidRPr="00BE1EB4">
        <w:rPr>
          <w:rFonts w:ascii="標楷體" w:eastAsia="標楷體" w:hAnsi="標楷體" w:hint="eastAsia"/>
          <w:color w:val="FF0000"/>
        </w:rPr>
        <w:t>小心評</w:t>
      </w:r>
      <w:proofErr w:type="gramEnd"/>
      <w:r w:rsidR="00D34768" w:rsidRPr="00BE1EB4">
        <w:rPr>
          <w:rFonts w:ascii="標楷體" w:eastAsia="標楷體" w:hAnsi="標楷體" w:hint="eastAsia"/>
          <w:color w:val="FF0000"/>
        </w:rPr>
        <w:t>教師皆可參加。</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826"/>
        <w:gridCol w:w="1243"/>
        <w:gridCol w:w="1530"/>
        <w:gridCol w:w="696"/>
        <w:gridCol w:w="2315"/>
        <w:gridCol w:w="696"/>
        <w:gridCol w:w="561"/>
        <w:gridCol w:w="1752"/>
        <w:gridCol w:w="731"/>
      </w:tblGrid>
      <w:tr w:rsidR="00D34768" w:rsidRPr="00EA23F2" w14:paraId="31056975" w14:textId="77777777" w:rsidTr="00BE1EB4">
        <w:trPr>
          <w:trHeight w:val="741"/>
          <w:tblHeader/>
          <w:jc w:val="center"/>
        </w:trPr>
        <w:tc>
          <w:tcPr>
            <w:tcW w:w="702" w:type="dxa"/>
            <w:shd w:val="clear" w:color="auto" w:fill="FDE9D9" w:themeFill="accent6" w:themeFillTint="33"/>
            <w:vAlign w:val="center"/>
          </w:tcPr>
          <w:p w14:paraId="315075A0" w14:textId="77777777" w:rsidR="00D34768" w:rsidRPr="00EA23F2" w:rsidRDefault="00D34768" w:rsidP="00BE1EB4">
            <w:pPr>
              <w:jc w:val="both"/>
              <w:rPr>
                <w:rFonts w:ascii="標楷體" w:eastAsia="標楷體" w:hAnsi="標楷體"/>
                <w:sz w:val="22"/>
                <w:szCs w:val="20"/>
              </w:rPr>
            </w:pPr>
            <w:r>
              <w:rPr>
                <w:rFonts w:ascii="標楷體" w:eastAsia="標楷體" w:hAnsi="標楷體" w:hint="eastAsia"/>
                <w:sz w:val="22"/>
                <w:szCs w:val="20"/>
              </w:rPr>
              <w:t>編號代碼</w:t>
            </w:r>
          </w:p>
        </w:tc>
        <w:tc>
          <w:tcPr>
            <w:tcW w:w="826" w:type="dxa"/>
            <w:shd w:val="clear" w:color="auto" w:fill="FDE9D9" w:themeFill="accent6" w:themeFillTint="33"/>
            <w:vAlign w:val="center"/>
          </w:tcPr>
          <w:p w14:paraId="76BD3D6F" w14:textId="77777777" w:rsidR="00D34768" w:rsidRPr="00EA23F2" w:rsidRDefault="00D34768" w:rsidP="00BE1EB4">
            <w:pPr>
              <w:jc w:val="both"/>
              <w:rPr>
                <w:rFonts w:ascii="標楷體" w:eastAsia="標楷體" w:hAnsi="標楷體"/>
                <w:sz w:val="22"/>
                <w:szCs w:val="20"/>
              </w:rPr>
            </w:pPr>
            <w:r w:rsidRPr="00EA23F2">
              <w:rPr>
                <w:rFonts w:ascii="標楷體" w:eastAsia="標楷體" w:hAnsi="標楷體" w:hint="eastAsia"/>
                <w:sz w:val="22"/>
                <w:szCs w:val="20"/>
              </w:rPr>
              <w:t>研習名稱</w:t>
            </w:r>
          </w:p>
        </w:tc>
        <w:tc>
          <w:tcPr>
            <w:tcW w:w="1243" w:type="dxa"/>
            <w:shd w:val="clear" w:color="auto" w:fill="FDE9D9" w:themeFill="accent6" w:themeFillTint="33"/>
            <w:vAlign w:val="center"/>
          </w:tcPr>
          <w:p w14:paraId="54EAC202" w14:textId="77777777" w:rsidR="00D34768" w:rsidRDefault="00D34768" w:rsidP="00BE1EB4">
            <w:pPr>
              <w:jc w:val="both"/>
              <w:rPr>
                <w:rFonts w:ascii="標楷體" w:eastAsia="標楷體" w:hAnsi="標楷體"/>
                <w:sz w:val="22"/>
                <w:szCs w:val="20"/>
              </w:rPr>
            </w:pPr>
            <w:r w:rsidRPr="00EA23F2">
              <w:rPr>
                <w:rFonts w:ascii="標楷體" w:eastAsia="標楷體" w:hAnsi="標楷體" w:hint="eastAsia"/>
                <w:sz w:val="22"/>
                <w:szCs w:val="20"/>
              </w:rPr>
              <w:t>課程</w:t>
            </w:r>
          </w:p>
          <w:p w14:paraId="4D21BC24" w14:textId="77777777" w:rsidR="00D34768" w:rsidRPr="00EA23F2" w:rsidRDefault="00D34768" w:rsidP="00BE1EB4">
            <w:pPr>
              <w:jc w:val="both"/>
              <w:rPr>
                <w:rFonts w:ascii="標楷體" w:eastAsia="標楷體" w:hAnsi="標楷體"/>
                <w:sz w:val="22"/>
                <w:szCs w:val="20"/>
              </w:rPr>
            </w:pPr>
            <w:r w:rsidRPr="00EA23F2">
              <w:rPr>
                <w:rFonts w:ascii="標楷體" w:eastAsia="標楷體" w:hAnsi="標楷體" w:hint="eastAsia"/>
                <w:sz w:val="22"/>
                <w:szCs w:val="20"/>
              </w:rPr>
              <w:t>內容</w:t>
            </w:r>
          </w:p>
        </w:tc>
        <w:tc>
          <w:tcPr>
            <w:tcW w:w="1530" w:type="dxa"/>
            <w:shd w:val="clear" w:color="auto" w:fill="FDE9D9" w:themeFill="accent6" w:themeFillTint="33"/>
            <w:vAlign w:val="center"/>
          </w:tcPr>
          <w:p w14:paraId="223B7CC2" w14:textId="77777777" w:rsidR="00D34768" w:rsidRDefault="00D34768" w:rsidP="00BE1EB4">
            <w:pPr>
              <w:jc w:val="both"/>
              <w:rPr>
                <w:rFonts w:ascii="標楷體" w:eastAsia="標楷體" w:hAnsi="標楷體"/>
                <w:sz w:val="22"/>
                <w:szCs w:val="20"/>
              </w:rPr>
            </w:pPr>
            <w:r w:rsidRPr="00EA23F2">
              <w:rPr>
                <w:rFonts w:ascii="標楷體" w:eastAsia="標楷體" w:hAnsi="標楷體" w:hint="eastAsia"/>
                <w:sz w:val="22"/>
                <w:szCs w:val="20"/>
              </w:rPr>
              <w:t>研習</w:t>
            </w:r>
          </w:p>
          <w:p w14:paraId="5F2DE37C" w14:textId="77777777" w:rsidR="00D34768" w:rsidRPr="00EA23F2" w:rsidRDefault="00D34768" w:rsidP="00BE1EB4">
            <w:pPr>
              <w:jc w:val="both"/>
              <w:rPr>
                <w:rFonts w:ascii="標楷體" w:eastAsia="標楷體" w:hAnsi="標楷體"/>
                <w:sz w:val="22"/>
                <w:szCs w:val="20"/>
              </w:rPr>
            </w:pPr>
            <w:r w:rsidRPr="00EA23F2">
              <w:rPr>
                <w:rFonts w:ascii="標楷體" w:eastAsia="標楷體" w:hAnsi="標楷體" w:hint="eastAsia"/>
                <w:sz w:val="22"/>
                <w:szCs w:val="20"/>
              </w:rPr>
              <w:t>時間</w:t>
            </w:r>
          </w:p>
        </w:tc>
        <w:tc>
          <w:tcPr>
            <w:tcW w:w="696" w:type="dxa"/>
            <w:shd w:val="clear" w:color="auto" w:fill="FDE9D9" w:themeFill="accent6" w:themeFillTint="33"/>
            <w:vAlign w:val="center"/>
          </w:tcPr>
          <w:p w14:paraId="7E7CF10C" w14:textId="77777777" w:rsidR="00D34768" w:rsidRDefault="00D34768" w:rsidP="00BE1EB4">
            <w:pPr>
              <w:jc w:val="both"/>
              <w:rPr>
                <w:rFonts w:ascii="標楷體" w:eastAsia="標楷體" w:hAnsi="標楷體"/>
                <w:sz w:val="22"/>
                <w:szCs w:val="20"/>
              </w:rPr>
            </w:pPr>
            <w:r w:rsidRPr="00EA23F2">
              <w:rPr>
                <w:rFonts w:ascii="標楷體" w:eastAsia="標楷體" w:hAnsi="標楷體" w:hint="eastAsia"/>
                <w:sz w:val="22"/>
                <w:szCs w:val="20"/>
              </w:rPr>
              <w:t>研習</w:t>
            </w:r>
          </w:p>
          <w:p w14:paraId="1A3853DF" w14:textId="77777777" w:rsidR="00D34768" w:rsidRPr="00EA23F2" w:rsidRDefault="00D34768" w:rsidP="00BE1EB4">
            <w:pPr>
              <w:jc w:val="both"/>
              <w:rPr>
                <w:rFonts w:ascii="標楷體" w:eastAsia="標楷體" w:hAnsi="標楷體"/>
                <w:sz w:val="22"/>
                <w:szCs w:val="20"/>
              </w:rPr>
            </w:pPr>
            <w:r w:rsidRPr="00EA23F2">
              <w:rPr>
                <w:rFonts w:ascii="標楷體" w:eastAsia="標楷體" w:hAnsi="標楷體" w:hint="eastAsia"/>
                <w:sz w:val="22"/>
                <w:szCs w:val="20"/>
              </w:rPr>
              <w:t>時數</w:t>
            </w:r>
          </w:p>
        </w:tc>
        <w:tc>
          <w:tcPr>
            <w:tcW w:w="2315" w:type="dxa"/>
            <w:shd w:val="clear" w:color="auto" w:fill="FDE9D9" w:themeFill="accent6" w:themeFillTint="33"/>
            <w:vAlign w:val="center"/>
          </w:tcPr>
          <w:p w14:paraId="7DF644E2" w14:textId="77777777" w:rsidR="00D34768" w:rsidRDefault="00D34768" w:rsidP="00BE1EB4">
            <w:pPr>
              <w:jc w:val="both"/>
              <w:rPr>
                <w:rFonts w:ascii="標楷體" w:eastAsia="標楷體" w:hAnsi="標楷體"/>
                <w:sz w:val="22"/>
                <w:szCs w:val="20"/>
              </w:rPr>
            </w:pPr>
            <w:r w:rsidRPr="00EA23F2">
              <w:rPr>
                <w:rFonts w:ascii="標楷體" w:eastAsia="標楷體" w:hAnsi="標楷體" w:hint="eastAsia"/>
                <w:sz w:val="22"/>
                <w:szCs w:val="20"/>
              </w:rPr>
              <w:t>參加</w:t>
            </w:r>
          </w:p>
          <w:p w14:paraId="6BBD9F1D" w14:textId="77777777" w:rsidR="00D34768" w:rsidRPr="00EA23F2" w:rsidRDefault="00D34768" w:rsidP="00BE1EB4">
            <w:pPr>
              <w:jc w:val="both"/>
              <w:rPr>
                <w:rFonts w:ascii="標楷體" w:eastAsia="標楷體" w:hAnsi="標楷體"/>
                <w:sz w:val="22"/>
                <w:szCs w:val="20"/>
              </w:rPr>
            </w:pPr>
            <w:r w:rsidRPr="00EA23F2">
              <w:rPr>
                <w:rFonts w:ascii="標楷體" w:eastAsia="標楷體" w:hAnsi="標楷體" w:hint="eastAsia"/>
                <w:sz w:val="22"/>
                <w:szCs w:val="20"/>
              </w:rPr>
              <w:t>對象</w:t>
            </w:r>
          </w:p>
        </w:tc>
        <w:tc>
          <w:tcPr>
            <w:tcW w:w="696" w:type="dxa"/>
            <w:shd w:val="clear" w:color="auto" w:fill="FDE9D9" w:themeFill="accent6" w:themeFillTint="33"/>
            <w:vAlign w:val="center"/>
          </w:tcPr>
          <w:p w14:paraId="648E160A" w14:textId="77777777" w:rsidR="00D34768" w:rsidRDefault="00D34768" w:rsidP="00BE1EB4">
            <w:pPr>
              <w:jc w:val="both"/>
              <w:rPr>
                <w:rFonts w:ascii="標楷體" w:eastAsia="標楷體" w:hAnsi="標楷體"/>
                <w:sz w:val="22"/>
                <w:szCs w:val="20"/>
              </w:rPr>
            </w:pPr>
            <w:r w:rsidRPr="00EA23F2">
              <w:rPr>
                <w:rFonts w:ascii="標楷體" w:eastAsia="標楷體" w:hAnsi="標楷體" w:hint="eastAsia"/>
                <w:sz w:val="22"/>
                <w:szCs w:val="20"/>
              </w:rPr>
              <w:t>參加</w:t>
            </w:r>
          </w:p>
          <w:p w14:paraId="39F07D3D" w14:textId="77777777" w:rsidR="00D34768" w:rsidRPr="00EA23F2" w:rsidRDefault="00D34768" w:rsidP="00BE1EB4">
            <w:pPr>
              <w:jc w:val="both"/>
              <w:rPr>
                <w:rFonts w:ascii="標楷體" w:eastAsia="標楷體" w:hAnsi="標楷體"/>
                <w:sz w:val="22"/>
                <w:szCs w:val="20"/>
              </w:rPr>
            </w:pPr>
            <w:r w:rsidRPr="00EA23F2">
              <w:rPr>
                <w:rFonts w:ascii="標楷體" w:eastAsia="標楷體" w:hAnsi="標楷體" w:hint="eastAsia"/>
                <w:sz w:val="22"/>
                <w:szCs w:val="20"/>
              </w:rPr>
              <w:t>人數</w:t>
            </w:r>
          </w:p>
        </w:tc>
        <w:tc>
          <w:tcPr>
            <w:tcW w:w="561" w:type="dxa"/>
            <w:shd w:val="clear" w:color="auto" w:fill="FDE9D9" w:themeFill="accent6" w:themeFillTint="33"/>
            <w:vAlign w:val="center"/>
          </w:tcPr>
          <w:p w14:paraId="5A014D73" w14:textId="77777777" w:rsidR="00D34768" w:rsidRPr="00EA23F2" w:rsidRDefault="00D34768" w:rsidP="00BE1EB4">
            <w:pPr>
              <w:jc w:val="both"/>
              <w:rPr>
                <w:rFonts w:ascii="標楷體" w:eastAsia="標楷體" w:hAnsi="標楷體"/>
                <w:sz w:val="22"/>
                <w:szCs w:val="20"/>
              </w:rPr>
            </w:pPr>
            <w:r>
              <w:rPr>
                <w:rFonts w:ascii="標楷體" w:eastAsia="標楷體" w:hAnsi="標楷體" w:hint="eastAsia"/>
                <w:sz w:val="22"/>
                <w:szCs w:val="20"/>
              </w:rPr>
              <w:t>辦理方式</w:t>
            </w:r>
          </w:p>
        </w:tc>
        <w:tc>
          <w:tcPr>
            <w:tcW w:w="1752" w:type="dxa"/>
            <w:shd w:val="clear" w:color="auto" w:fill="FDE9D9" w:themeFill="accent6" w:themeFillTint="33"/>
            <w:vAlign w:val="center"/>
          </w:tcPr>
          <w:p w14:paraId="7F0508C5" w14:textId="77777777" w:rsidR="00D34768" w:rsidRPr="00EA23F2" w:rsidRDefault="00D34768" w:rsidP="00BE1EB4">
            <w:pPr>
              <w:jc w:val="both"/>
              <w:rPr>
                <w:rFonts w:ascii="標楷體" w:eastAsia="標楷體" w:hAnsi="標楷體"/>
                <w:sz w:val="22"/>
                <w:szCs w:val="20"/>
              </w:rPr>
            </w:pPr>
            <w:r w:rsidRPr="00EA23F2">
              <w:rPr>
                <w:rFonts w:ascii="標楷體" w:eastAsia="標楷體" w:hAnsi="標楷體" w:hint="eastAsia"/>
                <w:sz w:val="22"/>
                <w:szCs w:val="20"/>
              </w:rPr>
              <w:t>講師</w:t>
            </w:r>
          </w:p>
        </w:tc>
        <w:tc>
          <w:tcPr>
            <w:tcW w:w="731" w:type="dxa"/>
            <w:shd w:val="clear" w:color="auto" w:fill="FDE9D9" w:themeFill="accent6" w:themeFillTint="33"/>
            <w:vAlign w:val="center"/>
          </w:tcPr>
          <w:p w14:paraId="7F2E5F27" w14:textId="77777777" w:rsidR="00D34768" w:rsidRPr="00EA23F2" w:rsidRDefault="00D34768" w:rsidP="00BE1EB4">
            <w:pPr>
              <w:jc w:val="both"/>
              <w:rPr>
                <w:rFonts w:ascii="標楷體" w:eastAsia="標楷體" w:hAnsi="標楷體"/>
                <w:sz w:val="22"/>
                <w:szCs w:val="20"/>
              </w:rPr>
            </w:pPr>
            <w:r>
              <w:rPr>
                <w:rFonts w:ascii="標楷體" w:eastAsia="標楷體" w:hAnsi="標楷體" w:hint="eastAsia"/>
                <w:sz w:val="22"/>
                <w:szCs w:val="20"/>
              </w:rPr>
              <w:t>承辦單位/研習地點</w:t>
            </w:r>
          </w:p>
        </w:tc>
      </w:tr>
      <w:tr w:rsidR="00D34768" w:rsidRPr="001B0B1D" w14:paraId="04CC1DD9" w14:textId="77777777" w:rsidTr="00B15D33">
        <w:trPr>
          <w:trHeight w:val="557"/>
          <w:jc w:val="center"/>
        </w:trPr>
        <w:tc>
          <w:tcPr>
            <w:tcW w:w="702" w:type="dxa"/>
            <w:vMerge w:val="restart"/>
            <w:vAlign w:val="center"/>
          </w:tcPr>
          <w:p w14:paraId="37AB84F2" w14:textId="77777777" w:rsidR="00D34768" w:rsidRPr="002E43A6" w:rsidRDefault="00D34768" w:rsidP="00BE1EB4">
            <w:pPr>
              <w:jc w:val="both"/>
              <w:rPr>
                <w:rFonts w:ascii="標楷體" w:eastAsia="標楷體" w:hAnsi="標楷體"/>
                <w:bCs/>
              </w:rPr>
            </w:pPr>
            <w:r>
              <w:rPr>
                <w:rFonts w:ascii="標楷體" w:eastAsia="標楷體" w:hAnsi="標楷體" w:hint="eastAsia"/>
                <w:bCs/>
              </w:rPr>
              <w:t>市-選-1</w:t>
            </w:r>
          </w:p>
        </w:tc>
        <w:tc>
          <w:tcPr>
            <w:tcW w:w="826" w:type="dxa"/>
            <w:vMerge w:val="restart"/>
            <w:vAlign w:val="center"/>
          </w:tcPr>
          <w:p w14:paraId="4A1810C7" w14:textId="77777777" w:rsidR="00D34768" w:rsidRPr="00EA23F2" w:rsidRDefault="00D34768" w:rsidP="00BE1EB4">
            <w:pPr>
              <w:jc w:val="both"/>
              <w:rPr>
                <w:rFonts w:ascii="標楷體" w:eastAsia="標楷體" w:hAnsi="標楷體"/>
                <w:sz w:val="22"/>
                <w:szCs w:val="20"/>
              </w:rPr>
            </w:pPr>
            <w:r w:rsidRPr="002E43A6">
              <w:rPr>
                <w:rFonts w:ascii="標楷體" w:eastAsia="標楷體" w:hAnsi="標楷體" w:hint="eastAsia"/>
                <w:bCs/>
              </w:rPr>
              <w:t>特殊需求學生篩選與鑑定實務</w:t>
            </w:r>
          </w:p>
        </w:tc>
        <w:tc>
          <w:tcPr>
            <w:tcW w:w="1243" w:type="dxa"/>
            <w:vMerge w:val="restart"/>
            <w:vAlign w:val="center"/>
          </w:tcPr>
          <w:p w14:paraId="18488C78" w14:textId="77777777" w:rsidR="00D34768" w:rsidRPr="00EA23F2" w:rsidRDefault="00D34768" w:rsidP="00BE1EB4">
            <w:pPr>
              <w:jc w:val="both"/>
              <w:rPr>
                <w:rFonts w:ascii="標楷體" w:eastAsia="標楷體" w:hAnsi="標楷體"/>
                <w:sz w:val="22"/>
                <w:szCs w:val="20"/>
              </w:rPr>
            </w:pPr>
            <w:r w:rsidRPr="002E43A6">
              <w:rPr>
                <w:rFonts w:ascii="標楷體" w:eastAsia="標楷體" w:hAnsi="標楷體" w:hint="eastAsia"/>
                <w:bCs/>
              </w:rPr>
              <w:t>特殊需求學生篩選</w:t>
            </w:r>
            <w:r>
              <w:rPr>
                <w:rFonts w:ascii="標楷體" w:eastAsia="標楷體" w:hAnsi="標楷體" w:hint="eastAsia"/>
                <w:bCs/>
              </w:rPr>
              <w:t>、各</w:t>
            </w:r>
            <w:r w:rsidRPr="002E43A6">
              <w:rPr>
                <w:rFonts w:ascii="標楷體" w:eastAsia="標楷體" w:hAnsi="標楷體" w:hint="eastAsia"/>
                <w:bCs/>
              </w:rPr>
              <w:t>鑑定實務</w:t>
            </w:r>
            <w:r>
              <w:rPr>
                <w:rFonts w:ascii="標楷體" w:eastAsia="標楷體" w:hAnsi="標楷體" w:hint="eastAsia"/>
                <w:bCs/>
              </w:rPr>
              <w:t>等</w:t>
            </w:r>
          </w:p>
        </w:tc>
        <w:tc>
          <w:tcPr>
            <w:tcW w:w="1530" w:type="dxa"/>
            <w:vMerge w:val="restart"/>
            <w:vAlign w:val="center"/>
          </w:tcPr>
          <w:p w14:paraId="324199D5" w14:textId="77777777" w:rsidR="00D34768" w:rsidRDefault="00D34768" w:rsidP="00BE1EB4">
            <w:pPr>
              <w:jc w:val="both"/>
              <w:rPr>
                <w:rFonts w:ascii="標楷體" w:eastAsia="標楷體" w:hAnsi="標楷體"/>
              </w:rPr>
            </w:pPr>
            <w:r w:rsidRPr="002E43A6">
              <w:rPr>
                <w:rFonts w:ascii="標楷體" w:eastAsia="標楷體" w:hAnsi="標楷體" w:hint="eastAsia"/>
              </w:rPr>
              <w:t>112年9月</w:t>
            </w:r>
          </w:p>
          <w:p w14:paraId="19B749BD" w14:textId="77777777" w:rsidR="00D34768" w:rsidRPr="002E43A6" w:rsidRDefault="00D34768" w:rsidP="00BE1EB4">
            <w:pPr>
              <w:jc w:val="both"/>
              <w:rPr>
                <w:rFonts w:ascii="標楷體" w:eastAsia="標楷體" w:hAnsi="標楷體"/>
              </w:rPr>
            </w:pPr>
            <w:r>
              <w:rPr>
                <w:rFonts w:ascii="標楷體" w:eastAsia="標楷體" w:hAnsi="標楷體" w:hint="eastAsia"/>
              </w:rPr>
              <w:t>9</w:t>
            </w:r>
            <w:r w:rsidRPr="002E43A6">
              <w:rPr>
                <w:rFonts w:ascii="標楷體" w:eastAsia="標楷體" w:hAnsi="標楷體" w:hint="eastAsia"/>
              </w:rPr>
              <w:t>日(六)</w:t>
            </w:r>
          </w:p>
          <w:p w14:paraId="27948478" w14:textId="77777777" w:rsidR="00D34768" w:rsidRDefault="00D34768" w:rsidP="00BE1EB4">
            <w:pPr>
              <w:jc w:val="both"/>
              <w:rPr>
                <w:rFonts w:ascii="標楷體" w:eastAsia="標楷體" w:hAnsi="標楷體"/>
              </w:rPr>
            </w:pPr>
            <w:r>
              <w:rPr>
                <w:rFonts w:ascii="標楷體" w:eastAsia="標楷體" w:hAnsi="標楷體" w:hint="eastAsia"/>
              </w:rPr>
              <w:t>13：00</w:t>
            </w:r>
          </w:p>
          <w:p w14:paraId="07AABAE7" w14:textId="77777777" w:rsidR="00D34768" w:rsidRPr="00EA23F2" w:rsidRDefault="00D34768" w:rsidP="00BE1EB4">
            <w:pPr>
              <w:jc w:val="both"/>
              <w:rPr>
                <w:rFonts w:ascii="標楷體" w:eastAsia="標楷體" w:hAnsi="標楷體"/>
                <w:sz w:val="22"/>
                <w:szCs w:val="20"/>
              </w:rPr>
            </w:pPr>
            <w:r>
              <w:rPr>
                <w:rFonts w:ascii="標楷體" w:eastAsia="標楷體" w:hAnsi="標楷體" w:hint="eastAsia"/>
              </w:rPr>
              <w:t>-16：10</w:t>
            </w:r>
          </w:p>
        </w:tc>
        <w:tc>
          <w:tcPr>
            <w:tcW w:w="696" w:type="dxa"/>
            <w:vMerge w:val="restart"/>
            <w:vAlign w:val="center"/>
          </w:tcPr>
          <w:p w14:paraId="3BD0D216" w14:textId="77777777" w:rsidR="00D34768" w:rsidRPr="00EA23F2" w:rsidRDefault="00D34768" w:rsidP="00BE1EB4">
            <w:pPr>
              <w:jc w:val="both"/>
              <w:rPr>
                <w:rFonts w:ascii="標楷體" w:eastAsia="標楷體" w:hAnsi="標楷體"/>
                <w:sz w:val="22"/>
                <w:szCs w:val="20"/>
              </w:rPr>
            </w:pPr>
            <w:r>
              <w:rPr>
                <w:rFonts w:ascii="標楷體" w:eastAsia="標楷體" w:hAnsi="標楷體" w:hint="eastAsia"/>
              </w:rPr>
              <w:t>3</w:t>
            </w:r>
          </w:p>
        </w:tc>
        <w:tc>
          <w:tcPr>
            <w:tcW w:w="2315" w:type="dxa"/>
            <w:vMerge w:val="restart"/>
            <w:vAlign w:val="center"/>
          </w:tcPr>
          <w:p w14:paraId="5518693D" w14:textId="77777777" w:rsidR="00D34768" w:rsidRDefault="00D34768" w:rsidP="00BE1EB4">
            <w:pPr>
              <w:jc w:val="both"/>
              <w:rPr>
                <w:rFonts w:ascii="標楷體" w:eastAsia="標楷體" w:hAnsi="標楷體"/>
                <w:shd w:val="pct15" w:color="auto" w:fill="FFFFFF"/>
              </w:rPr>
            </w:pPr>
            <w:r>
              <w:rPr>
                <w:rFonts w:ascii="標楷體" w:eastAsia="標楷體" w:hAnsi="標楷體" w:hint="eastAsia"/>
                <w:shd w:val="pct15" w:color="auto" w:fill="FFFFFF"/>
              </w:rPr>
              <w:t>1.</w:t>
            </w:r>
            <w:r w:rsidRPr="00F607EB">
              <w:rPr>
                <w:rFonts w:ascii="標楷體" w:eastAsia="標楷體" w:hAnsi="標楷體" w:hint="eastAsia"/>
                <w:shd w:val="pct15" w:color="auto" w:fill="FFFFFF"/>
              </w:rPr>
              <w:t>本市1</w:t>
            </w:r>
            <w:r w:rsidRPr="00F607EB">
              <w:rPr>
                <w:rFonts w:ascii="標楷體" w:eastAsia="標楷體" w:hAnsi="標楷體"/>
                <w:shd w:val="pct15" w:color="auto" w:fill="FFFFFF"/>
              </w:rPr>
              <w:t>12</w:t>
            </w:r>
            <w:r w:rsidRPr="00F607EB">
              <w:rPr>
                <w:rFonts w:ascii="標楷體" w:eastAsia="標楷體" w:hAnsi="標楷體" w:hint="eastAsia"/>
                <w:shd w:val="pct15" w:color="auto" w:fill="FFFFFF"/>
              </w:rPr>
              <w:t>學年度新進特</w:t>
            </w:r>
            <w:proofErr w:type="gramStart"/>
            <w:r w:rsidRPr="00F607EB">
              <w:rPr>
                <w:rFonts w:ascii="標楷體" w:eastAsia="標楷體" w:hAnsi="標楷體" w:hint="eastAsia"/>
                <w:shd w:val="pct15" w:color="auto" w:fill="FFFFFF"/>
              </w:rPr>
              <w:t>教</w:t>
            </w:r>
            <w:proofErr w:type="gramEnd"/>
            <w:r w:rsidRPr="00F607EB">
              <w:rPr>
                <w:rFonts w:ascii="標楷體" w:eastAsia="標楷體" w:hAnsi="標楷體" w:hint="eastAsia"/>
                <w:shd w:val="pct15" w:color="auto" w:fill="FFFFFF"/>
              </w:rPr>
              <w:t>教師(含外縣市</w:t>
            </w:r>
            <w:proofErr w:type="gramStart"/>
            <w:r w:rsidRPr="00F607EB">
              <w:rPr>
                <w:rFonts w:ascii="標楷體" w:eastAsia="標楷體" w:hAnsi="標楷體" w:hint="eastAsia"/>
                <w:shd w:val="pct15" w:color="auto" w:fill="FFFFFF"/>
              </w:rPr>
              <w:t>介聘</w:t>
            </w:r>
            <w:r>
              <w:rPr>
                <w:rFonts w:ascii="標楷體" w:eastAsia="標楷體" w:hAnsi="標楷體" w:hint="eastAsia"/>
                <w:shd w:val="pct15" w:color="auto" w:fill="FFFFFF"/>
              </w:rPr>
              <w:t>但未具心</w:t>
            </w:r>
            <w:proofErr w:type="gramEnd"/>
            <w:r>
              <w:rPr>
                <w:rFonts w:ascii="標楷體" w:eastAsia="標楷體" w:hAnsi="標楷體" w:hint="eastAsia"/>
                <w:shd w:val="pct15" w:color="auto" w:fill="FFFFFF"/>
              </w:rPr>
              <w:t>評資格者</w:t>
            </w:r>
            <w:r w:rsidRPr="00F607EB">
              <w:rPr>
                <w:rFonts w:ascii="標楷體" w:eastAsia="標楷體" w:hAnsi="標楷體" w:hint="eastAsia"/>
                <w:shd w:val="pct15" w:color="auto" w:fill="FFFFFF"/>
              </w:rPr>
              <w:t>)</w:t>
            </w:r>
            <w:r w:rsidRPr="00A72581">
              <w:rPr>
                <w:rFonts w:ascii="標楷體" w:eastAsia="標楷體" w:hAnsi="標楷體" w:hint="eastAsia"/>
                <w:shd w:val="pct15" w:color="auto" w:fill="FFFFFF"/>
              </w:rPr>
              <w:t>務必參加。</w:t>
            </w:r>
          </w:p>
          <w:p w14:paraId="248A1B6F" w14:textId="77777777" w:rsidR="00D34768" w:rsidRPr="00EA23F2" w:rsidRDefault="00D34768" w:rsidP="00BE1EB4">
            <w:pPr>
              <w:jc w:val="both"/>
              <w:rPr>
                <w:rFonts w:ascii="標楷體" w:eastAsia="標楷體" w:hAnsi="標楷體"/>
                <w:sz w:val="22"/>
                <w:szCs w:val="20"/>
              </w:rPr>
            </w:pPr>
            <w:r>
              <w:rPr>
                <w:rFonts w:ascii="標楷體" w:eastAsia="標楷體" w:hAnsi="標楷體" w:hint="eastAsia"/>
              </w:rPr>
              <w:t>2.對本研習感興趣之本市</w:t>
            </w:r>
            <w:r w:rsidRPr="004139AA">
              <w:rPr>
                <w:rFonts w:ascii="標楷體" w:eastAsia="標楷體" w:hAnsi="標楷體" w:hint="eastAsia"/>
              </w:rPr>
              <w:t>各</w:t>
            </w:r>
            <w:proofErr w:type="gramStart"/>
            <w:r w:rsidRPr="004139AA">
              <w:rPr>
                <w:rFonts w:ascii="標楷體" w:eastAsia="標楷體" w:hAnsi="標楷體" w:hint="eastAsia"/>
              </w:rPr>
              <w:t>階心評</w:t>
            </w:r>
            <w:proofErr w:type="gramEnd"/>
            <w:r w:rsidRPr="004139AA">
              <w:rPr>
                <w:rFonts w:ascii="標楷體" w:eastAsia="標楷體" w:hAnsi="標楷體" w:hint="eastAsia"/>
              </w:rPr>
              <w:t>教師</w:t>
            </w:r>
            <w:r>
              <w:rPr>
                <w:rFonts w:ascii="標楷體" w:eastAsia="標楷體" w:hAnsi="標楷體" w:hint="eastAsia"/>
              </w:rPr>
              <w:t>。</w:t>
            </w:r>
          </w:p>
        </w:tc>
        <w:tc>
          <w:tcPr>
            <w:tcW w:w="696" w:type="dxa"/>
            <w:vMerge w:val="restart"/>
            <w:vAlign w:val="center"/>
          </w:tcPr>
          <w:p w14:paraId="614B35BB" w14:textId="77777777" w:rsidR="00D34768" w:rsidRPr="00EA23F2" w:rsidRDefault="00D34768" w:rsidP="00BE1EB4">
            <w:pPr>
              <w:jc w:val="both"/>
              <w:rPr>
                <w:rFonts w:ascii="標楷體" w:eastAsia="標楷體" w:hAnsi="標楷體"/>
                <w:sz w:val="22"/>
                <w:szCs w:val="20"/>
              </w:rPr>
            </w:pPr>
            <w:r>
              <w:rPr>
                <w:rFonts w:ascii="標楷體" w:eastAsia="標楷體" w:hAnsi="標楷體" w:hint="eastAsia"/>
              </w:rPr>
              <w:t>90</w:t>
            </w:r>
          </w:p>
        </w:tc>
        <w:tc>
          <w:tcPr>
            <w:tcW w:w="561" w:type="dxa"/>
            <w:vMerge w:val="restart"/>
            <w:vAlign w:val="center"/>
          </w:tcPr>
          <w:p w14:paraId="1D5940EB" w14:textId="77777777" w:rsidR="00D34768" w:rsidRPr="00EA23F2" w:rsidRDefault="00D34768" w:rsidP="00BE1EB4">
            <w:pPr>
              <w:jc w:val="both"/>
              <w:rPr>
                <w:rFonts w:ascii="標楷體" w:eastAsia="標楷體" w:hAnsi="標楷體"/>
                <w:sz w:val="22"/>
                <w:szCs w:val="20"/>
              </w:rPr>
            </w:pPr>
            <w:r>
              <w:rPr>
                <w:rFonts w:ascii="標楷體" w:eastAsia="標楷體" w:hAnsi="標楷體" w:hint="eastAsia"/>
              </w:rPr>
              <w:t>實體</w:t>
            </w:r>
          </w:p>
        </w:tc>
        <w:tc>
          <w:tcPr>
            <w:tcW w:w="1752" w:type="dxa"/>
            <w:vAlign w:val="center"/>
          </w:tcPr>
          <w:p w14:paraId="041C4620" w14:textId="77777777" w:rsidR="00D34768" w:rsidRDefault="00D34768" w:rsidP="00BE1EB4">
            <w:pPr>
              <w:jc w:val="both"/>
              <w:rPr>
                <w:rFonts w:ascii="標楷體" w:eastAsia="標楷體" w:hAnsi="標楷體"/>
              </w:rPr>
            </w:pPr>
            <w:r>
              <w:rPr>
                <w:rFonts w:ascii="標楷體" w:eastAsia="標楷體" w:hAnsi="標楷體" w:hint="eastAsia"/>
              </w:rPr>
              <w:t>主講：</w:t>
            </w:r>
          </w:p>
          <w:p w14:paraId="4BBAE96E" w14:textId="77777777" w:rsidR="00D34768" w:rsidRDefault="00D34768" w:rsidP="00BE1EB4">
            <w:pPr>
              <w:jc w:val="both"/>
              <w:rPr>
                <w:rFonts w:ascii="標楷體" w:eastAsia="標楷體" w:hAnsi="標楷體"/>
              </w:rPr>
            </w:pPr>
            <w:r w:rsidRPr="00A72581">
              <w:rPr>
                <w:rFonts w:ascii="標楷體" w:eastAsia="標楷體" w:hAnsi="標楷體" w:hint="eastAsia"/>
              </w:rPr>
              <w:t>國小特教資源中心</w:t>
            </w:r>
          </w:p>
          <w:p w14:paraId="5C99F674" w14:textId="77777777" w:rsidR="00D34768" w:rsidRPr="00672475" w:rsidRDefault="00D34768" w:rsidP="00BE1EB4">
            <w:pPr>
              <w:jc w:val="both"/>
              <w:rPr>
                <w:rFonts w:ascii="標楷體" w:eastAsia="標楷體" w:hAnsi="標楷體"/>
              </w:rPr>
            </w:pPr>
            <w:r w:rsidRPr="00A72581">
              <w:rPr>
                <w:rFonts w:ascii="標楷體" w:eastAsia="標楷體" w:hAnsi="標楷體" w:hint="eastAsia"/>
              </w:rPr>
              <w:t>陳慧儒老師</w:t>
            </w:r>
          </w:p>
        </w:tc>
        <w:tc>
          <w:tcPr>
            <w:tcW w:w="731" w:type="dxa"/>
            <w:vMerge w:val="restart"/>
            <w:vAlign w:val="center"/>
          </w:tcPr>
          <w:p w14:paraId="1990A3A6" w14:textId="77777777" w:rsidR="00D34768" w:rsidRDefault="00D34768" w:rsidP="00BE1EB4">
            <w:pPr>
              <w:jc w:val="both"/>
              <w:rPr>
                <w:rFonts w:ascii="標楷體" w:eastAsia="標楷體" w:hAnsi="標楷體"/>
              </w:rPr>
            </w:pPr>
            <w:r w:rsidRPr="006F6366">
              <w:rPr>
                <w:rFonts w:ascii="標楷體" w:eastAsia="標楷體" w:hAnsi="標楷體" w:hint="eastAsia"/>
              </w:rPr>
              <w:t>東門</w:t>
            </w:r>
          </w:p>
          <w:p w14:paraId="5CE2D32C" w14:textId="77777777" w:rsidR="00D34768" w:rsidRDefault="00D34768" w:rsidP="00BE1EB4">
            <w:pPr>
              <w:jc w:val="both"/>
              <w:rPr>
                <w:rFonts w:ascii="標楷體" w:eastAsia="標楷體" w:hAnsi="標楷體"/>
              </w:rPr>
            </w:pPr>
            <w:r w:rsidRPr="006F6366">
              <w:rPr>
                <w:rFonts w:ascii="標楷體" w:eastAsia="標楷體" w:hAnsi="標楷體" w:hint="eastAsia"/>
              </w:rPr>
              <w:t>國小</w:t>
            </w:r>
          </w:p>
        </w:tc>
      </w:tr>
      <w:tr w:rsidR="00D34768" w:rsidRPr="00EA23F2" w14:paraId="3D0333CA" w14:textId="77777777" w:rsidTr="00B15D33">
        <w:trPr>
          <w:trHeight w:val="900"/>
          <w:jc w:val="center"/>
        </w:trPr>
        <w:tc>
          <w:tcPr>
            <w:tcW w:w="702" w:type="dxa"/>
            <w:vMerge/>
          </w:tcPr>
          <w:p w14:paraId="25A1BFA9" w14:textId="77777777" w:rsidR="00D34768" w:rsidRPr="002E43A6" w:rsidRDefault="00D34768" w:rsidP="00BE1EB4">
            <w:pPr>
              <w:jc w:val="both"/>
              <w:rPr>
                <w:rFonts w:ascii="標楷體" w:eastAsia="標楷體" w:hAnsi="標楷體"/>
                <w:bCs/>
              </w:rPr>
            </w:pPr>
          </w:p>
        </w:tc>
        <w:tc>
          <w:tcPr>
            <w:tcW w:w="826" w:type="dxa"/>
            <w:vMerge/>
            <w:vAlign w:val="center"/>
          </w:tcPr>
          <w:p w14:paraId="49428837" w14:textId="77777777" w:rsidR="00D34768" w:rsidRPr="002E43A6" w:rsidRDefault="00D34768" w:rsidP="00BE1EB4">
            <w:pPr>
              <w:jc w:val="both"/>
              <w:rPr>
                <w:rFonts w:ascii="標楷體" w:eastAsia="標楷體" w:hAnsi="標楷體"/>
                <w:bCs/>
              </w:rPr>
            </w:pPr>
          </w:p>
        </w:tc>
        <w:tc>
          <w:tcPr>
            <w:tcW w:w="1243" w:type="dxa"/>
            <w:vMerge/>
            <w:vAlign w:val="center"/>
          </w:tcPr>
          <w:p w14:paraId="18708D4F" w14:textId="77777777" w:rsidR="00D34768" w:rsidRPr="002E43A6" w:rsidRDefault="00D34768" w:rsidP="00BE1EB4">
            <w:pPr>
              <w:jc w:val="both"/>
              <w:rPr>
                <w:rFonts w:ascii="標楷體" w:eastAsia="標楷體" w:hAnsi="標楷體"/>
                <w:bCs/>
              </w:rPr>
            </w:pPr>
          </w:p>
        </w:tc>
        <w:tc>
          <w:tcPr>
            <w:tcW w:w="1530" w:type="dxa"/>
            <w:vMerge/>
            <w:vAlign w:val="center"/>
          </w:tcPr>
          <w:p w14:paraId="30E9D5AF" w14:textId="77777777" w:rsidR="00D34768" w:rsidRPr="002E43A6" w:rsidRDefault="00D34768" w:rsidP="00BE1EB4">
            <w:pPr>
              <w:jc w:val="both"/>
              <w:rPr>
                <w:rFonts w:ascii="標楷體" w:eastAsia="標楷體" w:hAnsi="標楷體"/>
              </w:rPr>
            </w:pPr>
          </w:p>
        </w:tc>
        <w:tc>
          <w:tcPr>
            <w:tcW w:w="696" w:type="dxa"/>
            <w:vMerge/>
            <w:vAlign w:val="center"/>
          </w:tcPr>
          <w:p w14:paraId="15B76714" w14:textId="77777777" w:rsidR="00D34768" w:rsidRDefault="00D34768" w:rsidP="00BE1EB4">
            <w:pPr>
              <w:jc w:val="both"/>
              <w:rPr>
                <w:rFonts w:ascii="標楷體" w:eastAsia="標楷體" w:hAnsi="標楷體"/>
              </w:rPr>
            </w:pPr>
          </w:p>
        </w:tc>
        <w:tc>
          <w:tcPr>
            <w:tcW w:w="2315" w:type="dxa"/>
            <w:vMerge/>
            <w:vAlign w:val="center"/>
          </w:tcPr>
          <w:p w14:paraId="37FA2F33" w14:textId="77777777" w:rsidR="00D34768" w:rsidRDefault="00D34768" w:rsidP="00BE1EB4">
            <w:pPr>
              <w:jc w:val="both"/>
              <w:rPr>
                <w:rFonts w:ascii="標楷體" w:eastAsia="標楷體" w:hAnsi="標楷體"/>
                <w:shd w:val="pct15" w:color="auto" w:fill="FFFFFF"/>
              </w:rPr>
            </w:pPr>
          </w:p>
        </w:tc>
        <w:tc>
          <w:tcPr>
            <w:tcW w:w="696" w:type="dxa"/>
            <w:vMerge/>
            <w:vAlign w:val="center"/>
          </w:tcPr>
          <w:p w14:paraId="13F19591" w14:textId="77777777" w:rsidR="00D34768" w:rsidRDefault="00D34768" w:rsidP="00BE1EB4">
            <w:pPr>
              <w:jc w:val="both"/>
              <w:rPr>
                <w:rFonts w:ascii="標楷體" w:eastAsia="標楷體" w:hAnsi="標楷體"/>
              </w:rPr>
            </w:pPr>
          </w:p>
        </w:tc>
        <w:tc>
          <w:tcPr>
            <w:tcW w:w="561" w:type="dxa"/>
            <w:vMerge/>
            <w:vAlign w:val="center"/>
          </w:tcPr>
          <w:p w14:paraId="36038D94" w14:textId="77777777" w:rsidR="00D34768" w:rsidRDefault="00D34768" w:rsidP="00BE1EB4">
            <w:pPr>
              <w:jc w:val="both"/>
              <w:rPr>
                <w:rFonts w:ascii="標楷體" w:eastAsia="標楷體" w:hAnsi="標楷體"/>
              </w:rPr>
            </w:pPr>
          </w:p>
        </w:tc>
        <w:tc>
          <w:tcPr>
            <w:tcW w:w="1752" w:type="dxa"/>
            <w:vAlign w:val="center"/>
          </w:tcPr>
          <w:p w14:paraId="415B3F8E" w14:textId="77777777" w:rsidR="00D34768" w:rsidRDefault="00D34768" w:rsidP="00BE1EB4">
            <w:pPr>
              <w:jc w:val="both"/>
              <w:rPr>
                <w:rFonts w:ascii="標楷體" w:eastAsia="標楷體" w:hAnsi="標楷體"/>
              </w:rPr>
            </w:pPr>
            <w:r w:rsidRPr="00A847C6">
              <w:rPr>
                <w:rFonts w:ascii="標楷體" w:eastAsia="標楷體" w:hAnsi="標楷體" w:hint="eastAsia"/>
              </w:rPr>
              <w:t>助講：</w:t>
            </w:r>
          </w:p>
          <w:p w14:paraId="64A20DCA" w14:textId="77777777" w:rsidR="00D34768" w:rsidRPr="00A847C6" w:rsidRDefault="00D34768" w:rsidP="00BE1EB4">
            <w:pPr>
              <w:jc w:val="both"/>
              <w:rPr>
                <w:rFonts w:ascii="標楷體" w:eastAsia="標楷體"/>
                <w:kern w:val="0"/>
              </w:rPr>
            </w:pPr>
            <w:r w:rsidRPr="00A72581">
              <w:rPr>
                <w:rFonts w:ascii="標楷體" w:eastAsia="標楷體" w:hAnsi="標楷體" w:hint="eastAsia"/>
              </w:rPr>
              <w:t>國小特教資源中心</w:t>
            </w:r>
            <w:r w:rsidRPr="00A847C6">
              <w:rPr>
                <w:rFonts w:ascii="標楷體" w:eastAsia="標楷體" w:hAnsi="標楷體" w:hint="eastAsia"/>
              </w:rPr>
              <w:t>袁美鳳老師、</w:t>
            </w:r>
            <w:r w:rsidRPr="00A72581">
              <w:rPr>
                <w:rFonts w:ascii="標楷體" w:eastAsia="標楷體" w:hAnsi="標楷體" w:hint="eastAsia"/>
              </w:rPr>
              <w:t>國小特教資源中心</w:t>
            </w:r>
            <w:r w:rsidRPr="00A847C6">
              <w:rPr>
                <w:rFonts w:ascii="標楷體" w:eastAsia="標楷體" w:hAnsi="標楷體" w:hint="eastAsia"/>
              </w:rPr>
              <w:t>陳曉春老師</w:t>
            </w:r>
          </w:p>
        </w:tc>
        <w:tc>
          <w:tcPr>
            <w:tcW w:w="731" w:type="dxa"/>
            <w:vMerge/>
          </w:tcPr>
          <w:p w14:paraId="37F7EB1B" w14:textId="77777777" w:rsidR="00D34768" w:rsidRPr="00A847C6" w:rsidRDefault="00D34768" w:rsidP="00BE1EB4">
            <w:pPr>
              <w:jc w:val="both"/>
              <w:rPr>
                <w:rFonts w:ascii="標楷體" w:eastAsia="標楷體" w:hAnsi="標楷體"/>
              </w:rPr>
            </w:pPr>
          </w:p>
        </w:tc>
      </w:tr>
      <w:tr w:rsidR="00D34768" w:rsidRPr="00A72581" w14:paraId="6F3B0E9B" w14:textId="77777777" w:rsidTr="00B15D33">
        <w:trPr>
          <w:trHeight w:val="558"/>
          <w:jc w:val="center"/>
        </w:trPr>
        <w:tc>
          <w:tcPr>
            <w:tcW w:w="702" w:type="dxa"/>
            <w:vMerge w:val="restart"/>
            <w:vAlign w:val="center"/>
          </w:tcPr>
          <w:p w14:paraId="3EE6A313" w14:textId="77777777" w:rsidR="00D34768" w:rsidRPr="00097E7D" w:rsidRDefault="00D34768" w:rsidP="00BE1EB4">
            <w:pPr>
              <w:jc w:val="both"/>
              <w:rPr>
                <w:rFonts w:ascii="標楷體" w:eastAsia="標楷體" w:hAnsi="標楷體"/>
                <w:bCs/>
              </w:rPr>
            </w:pPr>
            <w:r>
              <w:rPr>
                <w:rFonts w:ascii="標楷體" w:eastAsia="標楷體" w:hAnsi="標楷體" w:hint="eastAsia"/>
                <w:bCs/>
              </w:rPr>
              <w:t>市-選-2</w:t>
            </w:r>
          </w:p>
        </w:tc>
        <w:tc>
          <w:tcPr>
            <w:tcW w:w="826" w:type="dxa"/>
            <w:vMerge w:val="restart"/>
            <w:vAlign w:val="center"/>
          </w:tcPr>
          <w:p w14:paraId="310AEFD0" w14:textId="77777777" w:rsidR="00D34768" w:rsidRPr="004139AA" w:rsidRDefault="00D34768" w:rsidP="00BE1EB4">
            <w:pPr>
              <w:jc w:val="both"/>
              <w:rPr>
                <w:rFonts w:ascii="標楷體" w:eastAsia="標楷體" w:hAnsi="標楷體"/>
                <w:bCs/>
              </w:rPr>
            </w:pPr>
            <w:r w:rsidRPr="00097E7D">
              <w:rPr>
                <w:rFonts w:ascii="標楷體" w:eastAsia="標楷體" w:hAnsi="標楷體" w:hint="eastAsia"/>
                <w:bCs/>
              </w:rPr>
              <w:t>個案報告與講評</w:t>
            </w:r>
          </w:p>
        </w:tc>
        <w:tc>
          <w:tcPr>
            <w:tcW w:w="1243" w:type="dxa"/>
            <w:vMerge w:val="restart"/>
            <w:vAlign w:val="center"/>
          </w:tcPr>
          <w:p w14:paraId="0B9EC539" w14:textId="77777777" w:rsidR="00D34768" w:rsidRDefault="00D34768" w:rsidP="00BE1EB4">
            <w:pPr>
              <w:jc w:val="both"/>
              <w:rPr>
                <w:rFonts w:ascii="標楷體" w:eastAsia="標楷體" w:hAnsi="標楷體"/>
              </w:rPr>
            </w:pPr>
            <w:r>
              <w:rPr>
                <w:rFonts w:ascii="標楷體" w:eastAsia="標楷體" w:hAnsi="標楷體" w:hint="eastAsia"/>
                <w:bCs/>
              </w:rPr>
              <w:t>個案</w:t>
            </w:r>
            <w:r w:rsidRPr="00097E7D">
              <w:rPr>
                <w:rFonts w:ascii="標楷體" w:eastAsia="標楷體" w:hAnsi="標楷體" w:hint="eastAsia"/>
                <w:bCs/>
              </w:rPr>
              <w:t>心理評量</w:t>
            </w:r>
            <w:r>
              <w:rPr>
                <w:rFonts w:ascii="標楷體" w:eastAsia="標楷體" w:hAnsi="標楷體" w:hint="eastAsia"/>
                <w:bCs/>
              </w:rPr>
              <w:t>實作</w:t>
            </w:r>
            <w:r w:rsidRPr="00097E7D">
              <w:rPr>
                <w:rFonts w:ascii="標楷體" w:eastAsia="標楷體" w:hAnsi="標楷體" w:hint="eastAsia"/>
                <w:bCs/>
              </w:rPr>
              <w:t>報告</w:t>
            </w:r>
            <w:r>
              <w:rPr>
                <w:rFonts w:ascii="標楷體" w:eastAsia="標楷體" w:hAnsi="標楷體" w:hint="eastAsia"/>
                <w:bCs/>
              </w:rPr>
              <w:t>、報告內容討論</w:t>
            </w:r>
          </w:p>
        </w:tc>
        <w:tc>
          <w:tcPr>
            <w:tcW w:w="1530" w:type="dxa"/>
            <w:vMerge w:val="restart"/>
            <w:vAlign w:val="center"/>
          </w:tcPr>
          <w:p w14:paraId="6500DA32" w14:textId="77777777" w:rsidR="00D34768" w:rsidRDefault="00D34768" w:rsidP="00BE1EB4">
            <w:pPr>
              <w:jc w:val="both"/>
              <w:rPr>
                <w:rFonts w:ascii="標楷體" w:eastAsia="標楷體" w:hAnsi="標楷體"/>
              </w:rPr>
            </w:pPr>
            <w:r w:rsidRPr="002E43A6">
              <w:rPr>
                <w:rFonts w:ascii="標楷體" w:eastAsia="標楷體" w:hAnsi="標楷體" w:hint="eastAsia"/>
              </w:rPr>
              <w:t>112年</w:t>
            </w:r>
            <w:r>
              <w:rPr>
                <w:rFonts w:ascii="標楷體" w:eastAsia="標楷體" w:hAnsi="標楷體" w:hint="eastAsia"/>
              </w:rPr>
              <w:t>11</w:t>
            </w:r>
            <w:r w:rsidRPr="002E43A6">
              <w:rPr>
                <w:rFonts w:ascii="標楷體" w:eastAsia="標楷體" w:hAnsi="標楷體" w:hint="eastAsia"/>
              </w:rPr>
              <w:t>月</w:t>
            </w:r>
          </w:p>
          <w:p w14:paraId="6CBF9CBC" w14:textId="77777777" w:rsidR="00D34768" w:rsidRPr="002E43A6" w:rsidRDefault="00D34768" w:rsidP="00BE1EB4">
            <w:pPr>
              <w:jc w:val="both"/>
              <w:rPr>
                <w:rFonts w:ascii="標楷體" w:eastAsia="標楷體" w:hAnsi="標楷體"/>
              </w:rPr>
            </w:pPr>
            <w:r>
              <w:rPr>
                <w:rFonts w:ascii="標楷體" w:eastAsia="標楷體" w:hAnsi="標楷體" w:hint="eastAsia"/>
              </w:rPr>
              <w:t>18</w:t>
            </w:r>
            <w:r w:rsidRPr="002E43A6">
              <w:rPr>
                <w:rFonts w:ascii="標楷體" w:eastAsia="標楷體" w:hAnsi="標楷體" w:hint="eastAsia"/>
              </w:rPr>
              <w:t>日(六)</w:t>
            </w:r>
          </w:p>
          <w:p w14:paraId="0DECB9B5" w14:textId="77777777" w:rsidR="00D34768" w:rsidRDefault="00D34768" w:rsidP="00BE1EB4">
            <w:pPr>
              <w:jc w:val="both"/>
              <w:rPr>
                <w:rFonts w:ascii="標楷體" w:eastAsia="標楷體" w:hAnsi="標楷體"/>
              </w:rPr>
            </w:pPr>
            <w:r>
              <w:rPr>
                <w:rFonts w:ascii="標楷體" w:eastAsia="標楷體" w:hAnsi="標楷體" w:hint="eastAsia"/>
              </w:rPr>
              <w:t>13：00</w:t>
            </w:r>
          </w:p>
          <w:p w14:paraId="4D9D0D53" w14:textId="77777777" w:rsidR="00D34768" w:rsidRDefault="00D34768" w:rsidP="00BE1EB4">
            <w:pPr>
              <w:jc w:val="both"/>
              <w:rPr>
                <w:rFonts w:ascii="標楷體" w:eastAsia="標楷體" w:hAnsi="標楷體"/>
              </w:rPr>
            </w:pPr>
            <w:r>
              <w:rPr>
                <w:rFonts w:ascii="標楷體" w:eastAsia="標楷體" w:hAnsi="標楷體" w:hint="eastAsia"/>
              </w:rPr>
              <w:t>-16：10</w:t>
            </w:r>
          </w:p>
        </w:tc>
        <w:tc>
          <w:tcPr>
            <w:tcW w:w="696" w:type="dxa"/>
            <w:vMerge w:val="restart"/>
            <w:vAlign w:val="center"/>
          </w:tcPr>
          <w:p w14:paraId="1D150850" w14:textId="77777777" w:rsidR="00D34768" w:rsidRDefault="00D34768" w:rsidP="00BE1EB4">
            <w:pPr>
              <w:jc w:val="both"/>
              <w:rPr>
                <w:rFonts w:ascii="標楷體" w:eastAsia="標楷體" w:hAnsi="標楷體"/>
              </w:rPr>
            </w:pPr>
            <w:r>
              <w:rPr>
                <w:rFonts w:ascii="標楷體" w:eastAsia="標楷體" w:hAnsi="標楷體" w:hint="eastAsia"/>
              </w:rPr>
              <w:t>3</w:t>
            </w:r>
          </w:p>
        </w:tc>
        <w:tc>
          <w:tcPr>
            <w:tcW w:w="2315" w:type="dxa"/>
            <w:vMerge w:val="restart"/>
            <w:vAlign w:val="center"/>
          </w:tcPr>
          <w:p w14:paraId="4AECB2C3" w14:textId="77777777" w:rsidR="00D34768" w:rsidRDefault="00D34768" w:rsidP="00BE1EB4">
            <w:pPr>
              <w:jc w:val="both"/>
              <w:rPr>
                <w:rFonts w:ascii="標楷體" w:eastAsia="標楷體" w:hAnsi="標楷體"/>
                <w:shd w:val="pct15" w:color="auto" w:fill="FFFFFF"/>
              </w:rPr>
            </w:pPr>
            <w:r>
              <w:rPr>
                <w:rFonts w:ascii="標楷體" w:eastAsia="標楷體" w:hAnsi="標楷體" w:hint="eastAsia"/>
                <w:shd w:val="pct15" w:color="auto" w:fill="FFFFFF"/>
              </w:rPr>
              <w:t>1.</w:t>
            </w:r>
            <w:r w:rsidRPr="00F607EB">
              <w:rPr>
                <w:rFonts w:ascii="標楷體" w:eastAsia="標楷體" w:hAnsi="標楷體" w:hint="eastAsia"/>
                <w:shd w:val="pct15" w:color="auto" w:fill="FFFFFF"/>
              </w:rPr>
              <w:t>本市1</w:t>
            </w:r>
            <w:r w:rsidRPr="00F607EB">
              <w:rPr>
                <w:rFonts w:ascii="標楷體" w:eastAsia="標楷體" w:hAnsi="標楷體"/>
                <w:shd w:val="pct15" w:color="auto" w:fill="FFFFFF"/>
              </w:rPr>
              <w:t>12</w:t>
            </w:r>
            <w:r w:rsidRPr="00F607EB">
              <w:rPr>
                <w:rFonts w:ascii="標楷體" w:eastAsia="標楷體" w:hAnsi="標楷體" w:hint="eastAsia"/>
                <w:shd w:val="pct15" w:color="auto" w:fill="FFFFFF"/>
              </w:rPr>
              <w:t>學年度新進特</w:t>
            </w:r>
            <w:proofErr w:type="gramStart"/>
            <w:r w:rsidRPr="00F607EB">
              <w:rPr>
                <w:rFonts w:ascii="標楷體" w:eastAsia="標楷體" w:hAnsi="標楷體" w:hint="eastAsia"/>
                <w:shd w:val="pct15" w:color="auto" w:fill="FFFFFF"/>
              </w:rPr>
              <w:t>教</w:t>
            </w:r>
            <w:proofErr w:type="gramEnd"/>
            <w:r w:rsidRPr="00F607EB">
              <w:rPr>
                <w:rFonts w:ascii="標楷體" w:eastAsia="標楷體" w:hAnsi="標楷體" w:hint="eastAsia"/>
                <w:shd w:val="pct15" w:color="auto" w:fill="FFFFFF"/>
              </w:rPr>
              <w:t>教師(含外縣市</w:t>
            </w:r>
            <w:proofErr w:type="gramStart"/>
            <w:r w:rsidRPr="00F607EB">
              <w:rPr>
                <w:rFonts w:ascii="標楷體" w:eastAsia="標楷體" w:hAnsi="標楷體" w:hint="eastAsia"/>
                <w:shd w:val="pct15" w:color="auto" w:fill="FFFFFF"/>
              </w:rPr>
              <w:t>介聘</w:t>
            </w:r>
            <w:r>
              <w:rPr>
                <w:rFonts w:ascii="標楷體" w:eastAsia="標楷體" w:hAnsi="標楷體" w:hint="eastAsia"/>
                <w:shd w:val="pct15" w:color="auto" w:fill="FFFFFF"/>
              </w:rPr>
              <w:t>但未具心</w:t>
            </w:r>
            <w:proofErr w:type="gramEnd"/>
            <w:r>
              <w:rPr>
                <w:rFonts w:ascii="標楷體" w:eastAsia="標楷體" w:hAnsi="標楷體" w:hint="eastAsia"/>
                <w:shd w:val="pct15" w:color="auto" w:fill="FFFFFF"/>
              </w:rPr>
              <w:t>評資格者</w:t>
            </w:r>
            <w:r w:rsidRPr="00F607EB">
              <w:rPr>
                <w:rFonts w:ascii="標楷體" w:eastAsia="標楷體" w:hAnsi="標楷體" w:hint="eastAsia"/>
                <w:shd w:val="pct15" w:color="auto" w:fill="FFFFFF"/>
              </w:rPr>
              <w:t>)</w:t>
            </w:r>
            <w:r w:rsidRPr="00A72581">
              <w:rPr>
                <w:rFonts w:ascii="標楷體" w:eastAsia="標楷體" w:hAnsi="標楷體" w:hint="eastAsia"/>
                <w:shd w:val="pct15" w:color="auto" w:fill="FFFFFF"/>
              </w:rPr>
              <w:t>務必參加。</w:t>
            </w:r>
          </w:p>
          <w:p w14:paraId="7592CA8A" w14:textId="77777777" w:rsidR="00D34768" w:rsidRPr="00AB384E" w:rsidRDefault="00D34768" w:rsidP="00BE1EB4">
            <w:pPr>
              <w:jc w:val="both"/>
              <w:rPr>
                <w:rFonts w:ascii="標楷體" w:eastAsia="標楷體" w:hAnsi="標楷體"/>
                <w:shd w:val="pct15" w:color="auto" w:fill="FFFFFF"/>
              </w:rPr>
            </w:pPr>
            <w:r>
              <w:rPr>
                <w:rFonts w:ascii="標楷體" w:eastAsia="標楷體" w:hAnsi="標楷體" w:hint="eastAsia"/>
              </w:rPr>
              <w:t>2.對本研習感興趣之本市</w:t>
            </w:r>
            <w:r w:rsidRPr="004139AA">
              <w:rPr>
                <w:rFonts w:ascii="標楷體" w:eastAsia="標楷體" w:hAnsi="標楷體" w:hint="eastAsia"/>
              </w:rPr>
              <w:t>各</w:t>
            </w:r>
            <w:proofErr w:type="gramStart"/>
            <w:r w:rsidRPr="004139AA">
              <w:rPr>
                <w:rFonts w:ascii="標楷體" w:eastAsia="標楷體" w:hAnsi="標楷體" w:hint="eastAsia"/>
              </w:rPr>
              <w:t>階心評</w:t>
            </w:r>
            <w:proofErr w:type="gramEnd"/>
            <w:r w:rsidRPr="004139AA">
              <w:rPr>
                <w:rFonts w:ascii="標楷體" w:eastAsia="標楷體" w:hAnsi="標楷體" w:hint="eastAsia"/>
              </w:rPr>
              <w:t>教師</w:t>
            </w:r>
            <w:r>
              <w:rPr>
                <w:rFonts w:ascii="標楷體" w:eastAsia="標楷體" w:hAnsi="標楷體" w:hint="eastAsia"/>
              </w:rPr>
              <w:t>。</w:t>
            </w:r>
          </w:p>
        </w:tc>
        <w:tc>
          <w:tcPr>
            <w:tcW w:w="696" w:type="dxa"/>
            <w:vMerge w:val="restart"/>
            <w:vAlign w:val="center"/>
          </w:tcPr>
          <w:p w14:paraId="1B70F8F6" w14:textId="77777777" w:rsidR="00D34768" w:rsidRDefault="00D34768" w:rsidP="00BE1EB4">
            <w:pPr>
              <w:jc w:val="both"/>
              <w:rPr>
                <w:rFonts w:ascii="標楷體" w:eastAsia="標楷體" w:hAnsi="標楷體"/>
              </w:rPr>
            </w:pPr>
            <w:r>
              <w:rPr>
                <w:rFonts w:ascii="標楷體" w:eastAsia="標楷體" w:hAnsi="標楷體" w:hint="eastAsia"/>
              </w:rPr>
              <w:t>90</w:t>
            </w:r>
          </w:p>
        </w:tc>
        <w:tc>
          <w:tcPr>
            <w:tcW w:w="561" w:type="dxa"/>
            <w:vMerge w:val="restart"/>
            <w:vAlign w:val="center"/>
          </w:tcPr>
          <w:p w14:paraId="580BAD56" w14:textId="77777777" w:rsidR="00D34768" w:rsidRDefault="00D34768" w:rsidP="00BE1EB4">
            <w:pPr>
              <w:jc w:val="both"/>
              <w:rPr>
                <w:rFonts w:ascii="標楷體" w:eastAsia="標楷體" w:hAnsi="標楷體"/>
              </w:rPr>
            </w:pPr>
            <w:r>
              <w:rPr>
                <w:rFonts w:ascii="標楷體" w:eastAsia="標楷體" w:hAnsi="標楷體" w:hint="eastAsia"/>
              </w:rPr>
              <w:t>實體</w:t>
            </w:r>
          </w:p>
        </w:tc>
        <w:tc>
          <w:tcPr>
            <w:tcW w:w="1752" w:type="dxa"/>
            <w:vAlign w:val="center"/>
          </w:tcPr>
          <w:p w14:paraId="5305B061" w14:textId="77777777" w:rsidR="00D34768" w:rsidRDefault="00D34768" w:rsidP="00BE1EB4">
            <w:pPr>
              <w:jc w:val="both"/>
              <w:rPr>
                <w:rFonts w:ascii="標楷體" w:eastAsia="標楷體" w:hAnsi="標楷體"/>
              </w:rPr>
            </w:pPr>
            <w:r>
              <w:rPr>
                <w:rFonts w:ascii="標楷體" w:eastAsia="標楷體" w:hAnsi="標楷體" w:hint="eastAsia"/>
              </w:rPr>
              <w:t>主講：</w:t>
            </w:r>
          </w:p>
          <w:p w14:paraId="1C4C67E9" w14:textId="77777777" w:rsidR="00D34768" w:rsidRDefault="00D34768" w:rsidP="00BE1EB4">
            <w:pPr>
              <w:jc w:val="both"/>
              <w:rPr>
                <w:rFonts w:ascii="標楷體" w:eastAsia="標楷體" w:hAnsi="標楷體"/>
              </w:rPr>
            </w:pPr>
            <w:r w:rsidRPr="00A72581">
              <w:rPr>
                <w:rFonts w:ascii="標楷體" w:eastAsia="標楷體" w:hAnsi="標楷體" w:hint="eastAsia"/>
              </w:rPr>
              <w:t>國小特教資源中心</w:t>
            </w:r>
          </w:p>
          <w:p w14:paraId="3A3B13FC" w14:textId="77777777" w:rsidR="00D34768" w:rsidRPr="00672475" w:rsidRDefault="00D34768" w:rsidP="00BE1EB4">
            <w:pPr>
              <w:jc w:val="both"/>
              <w:rPr>
                <w:rFonts w:ascii="標楷體" w:eastAsia="標楷體" w:hAnsi="標楷體"/>
              </w:rPr>
            </w:pPr>
            <w:r w:rsidRPr="00A72581">
              <w:rPr>
                <w:rFonts w:ascii="標楷體" w:eastAsia="標楷體" w:hAnsi="標楷體" w:hint="eastAsia"/>
              </w:rPr>
              <w:t>陳慧儒老師</w:t>
            </w:r>
          </w:p>
        </w:tc>
        <w:tc>
          <w:tcPr>
            <w:tcW w:w="731" w:type="dxa"/>
            <w:vMerge w:val="restart"/>
            <w:vAlign w:val="center"/>
          </w:tcPr>
          <w:p w14:paraId="077A892F" w14:textId="77777777" w:rsidR="00D34768" w:rsidRDefault="00D34768" w:rsidP="00BE1EB4">
            <w:pPr>
              <w:jc w:val="both"/>
              <w:rPr>
                <w:rFonts w:ascii="標楷體" w:eastAsia="標楷體" w:hAnsi="標楷體"/>
              </w:rPr>
            </w:pPr>
            <w:r w:rsidRPr="006F6366">
              <w:rPr>
                <w:rFonts w:ascii="標楷體" w:eastAsia="標楷體" w:hAnsi="標楷體" w:hint="eastAsia"/>
              </w:rPr>
              <w:t>東門</w:t>
            </w:r>
          </w:p>
          <w:p w14:paraId="02ED935D" w14:textId="77777777" w:rsidR="00D34768" w:rsidRDefault="00D34768" w:rsidP="00BE1EB4">
            <w:pPr>
              <w:jc w:val="both"/>
              <w:rPr>
                <w:rFonts w:ascii="標楷體" w:eastAsia="標楷體" w:hAnsi="標楷體"/>
              </w:rPr>
            </w:pPr>
            <w:r w:rsidRPr="006F6366">
              <w:rPr>
                <w:rFonts w:ascii="標楷體" w:eastAsia="標楷體" w:hAnsi="標楷體" w:hint="eastAsia"/>
              </w:rPr>
              <w:t>國小</w:t>
            </w:r>
          </w:p>
        </w:tc>
      </w:tr>
      <w:tr w:rsidR="00D34768" w:rsidRPr="00A72581" w14:paraId="103332E7" w14:textId="77777777" w:rsidTr="00B15D33">
        <w:trPr>
          <w:trHeight w:val="915"/>
          <w:jc w:val="center"/>
        </w:trPr>
        <w:tc>
          <w:tcPr>
            <w:tcW w:w="702" w:type="dxa"/>
            <w:vMerge/>
          </w:tcPr>
          <w:p w14:paraId="47AC3683" w14:textId="77777777" w:rsidR="00D34768" w:rsidRPr="00097E7D" w:rsidRDefault="00D34768" w:rsidP="00BE1EB4">
            <w:pPr>
              <w:jc w:val="both"/>
              <w:rPr>
                <w:rFonts w:ascii="標楷體" w:eastAsia="標楷體" w:hAnsi="標楷體"/>
                <w:bCs/>
              </w:rPr>
            </w:pPr>
          </w:p>
        </w:tc>
        <w:tc>
          <w:tcPr>
            <w:tcW w:w="826" w:type="dxa"/>
            <w:vMerge/>
            <w:vAlign w:val="center"/>
          </w:tcPr>
          <w:p w14:paraId="34B42737" w14:textId="77777777" w:rsidR="00D34768" w:rsidRPr="00097E7D" w:rsidRDefault="00D34768" w:rsidP="00BE1EB4">
            <w:pPr>
              <w:jc w:val="both"/>
              <w:rPr>
                <w:rFonts w:ascii="標楷體" w:eastAsia="標楷體" w:hAnsi="標楷體"/>
                <w:bCs/>
              </w:rPr>
            </w:pPr>
          </w:p>
        </w:tc>
        <w:tc>
          <w:tcPr>
            <w:tcW w:w="1243" w:type="dxa"/>
            <w:vMerge/>
            <w:vAlign w:val="center"/>
          </w:tcPr>
          <w:p w14:paraId="7E514AD5" w14:textId="77777777" w:rsidR="00D34768" w:rsidRDefault="00D34768" w:rsidP="00BE1EB4">
            <w:pPr>
              <w:jc w:val="both"/>
              <w:rPr>
                <w:rFonts w:ascii="標楷體" w:eastAsia="標楷體" w:hAnsi="標楷體"/>
                <w:bCs/>
              </w:rPr>
            </w:pPr>
          </w:p>
        </w:tc>
        <w:tc>
          <w:tcPr>
            <w:tcW w:w="1530" w:type="dxa"/>
            <w:vMerge/>
            <w:vAlign w:val="center"/>
          </w:tcPr>
          <w:p w14:paraId="0FB0D620" w14:textId="77777777" w:rsidR="00D34768" w:rsidRPr="002E43A6" w:rsidRDefault="00D34768" w:rsidP="00BE1EB4">
            <w:pPr>
              <w:jc w:val="both"/>
              <w:rPr>
                <w:rFonts w:ascii="標楷體" w:eastAsia="標楷體" w:hAnsi="標楷體"/>
              </w:rPr>
            </w:pPr>
          </w:p>
        </w:tc>
        <w:tc>
          <w:tcPr>
            <w:tcW w:w="696" w:type="dxa"/>
            <w:vMerge/>
            <w:vAlign w:val="center"/>
          </w:tcPr>
          <w:p w14:paraId="0E135023" w14:textId="77777777" w:rsidR="00D34768" w:rsidRDefault="00D34768" w:rsidP="00BE1EB4">
            <w:pPr>
              <w:jc w:val="both"/>
              <w:rPr>
                <w:rFonts w:ascii="標楷體" w:eastAsia="標楷體" w:hAnsi="標楷體"/>
              </w:rPr>
            </w:pPr>
          </w:p>
        </w:tc>
        <w:tc>
          <w:tcPr>
            <w:tcW w:w="2315" w:type="dxa"/>
            <w:vMerge/>
          </w:tcPr>
          <w:p w14:paraId="15F5FF45" w14:textId="77777777" w:rsidR="00D34768" w:rsidRDefault="00D34768" w:rsidP="00BE1EB4">
            <w:pPr>
              <w:jc w:val="both"/>
              <w:rPr>
                <w:rFonts w:ascii="標楷體" w:eastAsia="標楷體" w:hAnsi="標楷體"/>
                <w:shd w:val="pct15" w:color="auto" w:fill="FFFFFF"/>
              </w:rPr>
            </w:pPr>
          </w:p>
        </w:tc>
        <w:tc>
          <w:tcPr>
            <w:tcW w:w="696" w:type="dxa"/>
            <w:vMerge/>
            <w:vAlign w:val="center"/>
          </w:tcPr>
          <w:p w14:paraId="194EC885" w14:textId="77777777" w:rsidR="00D34768" w:rsidRDefault="00D34768" w:rsidP="00BE1EB4">
            <w:pPr>
              <w:jc w:val="both"/>
              <w:rPr>
                <w:rFonts w:ascii="標楷體" w:eastAsia="標楷體" w:hAnsi="標楷體"/>
              </w:rPr>
            </w:pPr>
          </w:p>
        </w:tc>
        <w:tc>
          <w:tcPr>
            <w:tcW w:w="561" w:type="dxa"/>
            <w:vMerge/>
            <w:vAlign w:val="center"/>
          </w:tcPr>
          <w:p w14:paraId="7E6F509B" w14:textId="77777777" w:rsidR="00D34768" w:rsidRDefault="00D34768" w:rsidP="00BE1EB4">
            <w:pPr>
              <w:jc w:val="both"/>
              <w:rPr>
                <w:rFonts w:ascii="標楷體" w:eastAsia="標楷體" w:hAnsi="標楷體"/>
              </w:rPr>
            </w:pPr>
          </w:p>
        </w:tc>
        <w:tc>
          <w:tcPr>
            <w:tcW w:w="1752" w:type="dxa"/>
            <w:vAlign w:val="center"/>
          </w:tcPr>
          <w:p w14:paraId="0F7456A7" w14:textId="77777777" w:rsidR="00D34768" w:rsidRDefault="00D34768" w:rsidP="00BE1EB4">
            <w:pPr>
              <w:jc w:val="both"/>
              <w:rPr>
                <w:rFonts w:ascii="標楷體" w:eastAsia="標楷體"/>
                <w:kern w:val="0"/>
              </w:rPr>
            </w:pPr>
            <w:r w:rsidRPr="002460C3">
              <w:rPr>
                <w:rFonts w:ascii="標楷體" w:eastAsia="標楷體" w:hint="eastAsia"/>
                <w:kern w:val="0"/>
              </w:rPr>
              <w:t>助講</w:t>
            </w:r>
            <w:r>
              <w:rPr>
                <w:rFonts w:ascii="標楷體" w:eastAsia="標楷體" w:hint="eastAsia"/>
                <w:kern w:val="0"/>
              </w:rPr>
              <w:t>：</w:t>
            </w:r>
          </w:p>
          <w:p w14:paraId="7D2D0062" w14:textId="77777777" w:rsidR="00D34768" w:rsidRPr="00B31F27" w:rsidRDefault="00D34768" w:rsidP="00BE1EB4">
            <w:pPr>
              <w:jc w:val="both"/>
              <w:rPr>
                <w:rFonts w:ascii="標楷體" w:eastAsia="標楷體" w:hAnsi="標楷體"/>
              </w:rPr>
            </w:pPr>
            <w:r>
              <w:rPr>
                <w:rFonts w:ascii="標楷體" w:eastAsia="標楷體" w:hAnsi="標楷體" w:hint="eastAsia"/>
              </w:rPr>
              <w:t>國中特教資源中心張維真主任</w:t>
            </w:r>
            <w:r w:rsidRPr="00FF048F">
              <w:rPr>
                <w:rFonts w:ascii="標楷體" w:eastAsia="標楷體" w:hint="eastAsia"/>
                <w:kern w:val="0"/>
              </w:rPr>
              <w:t>、</w:t>
            </w:r>
            <w:r w:rsidRPr="00A72581">
              <w:rPr>
                <w:rFonts w:ascii="標楷體" w:eastAsia="標楷體" w:hAnsi="標楷體" w:hint="eastAsia"/>
              </w:rPr>
              <w:t>國小特教資源中心</w:t>
            </w:r>
            <w:r w:rsidRPr="00FF048F">
              <w:rPr>
                <w:rFonts w:ascii="標楷體" w:eastAsia="標楷體" w:hint="eastAsia"/>
                <w:kern w:val="0"/>
              </w:rPr>
              <w:t>陳曉春老師、</w:t>
            </w:r>
            <w:r>
              <w:rPr>
                <w:rFonts w:ascii="標楷體" w:eastAsia="標楷體" w:hint="eastAsia"/>
                <w:kern w:val="0"/>
              </w:rPr>
              <w:t>東門國小</w:t>
            </w:r>
            <w:r w:rsidRPr="00FF048F">
              <w:rPr>
                <w:rFonts w:ascii="標楷體" w:eastAsia="標楷體" w:hint="eastAsia"/>
                <w:kern w:val="0"/>
              </w:rPr>
              <w:t>賴姿允老師</w:t>
            </w:r>
          </w:p>
        </w:tc>
        <w:tc>
          <w:tcPr>
            <w:tcW w:w="731" w:type="dxa"/>
            <w:vMerge/>
          </w:tcPr>
          <w:p w14:paraId="4274A6E3" w14:textId="77777777" w:rsidR="00D34768" w:rsidRPr="002460C3" w:rsidRDefault="00D34768" w:rsidP="00BE1EB4">
            <w:pPr>
              <w:jc w:val="both"/>
              <w:rPr>
                <w:rFonts w:ascii="標楷體" w:eastAsia="標楷體"/>
                <w:kern w:val="0"/>
              </w:rPr>
            </w:pPr>
          </w:p>
        </w:tc>
      </w:tr>
      <w:tr w:rsidR="00D34768" w:rsidRPr="00A72581" w14:paraId="3190AD13" w14:textId="77777777" w:rsidTr="00B15D33">
        <w:trPr>
          <w:trHeight w:val="1279"/>
          <w:jc w:val="center"/>
        </w:trPr>
        <w:tc>
          <w:tcPr>
            <w:tcW w:w="702" w:type="dxa"/>
            <w:vMerge w:val="restart"/>
            <w:vAlign w:val="center"/>
          </w:tcPr>
          <w:p w14:paraId="173472A1" w14:textId="77777777" w:rsidR="00D34768" w:rsidRPr="00B535F8" w:rsidRDefault="00D34768" w:rsidP="00BE1EB4">
            <w:pPr>
              <w:jc w:val="both"/>
              <w:rPr>
                <w:rFonts w:ascii="標楷體" w:eastAsia="標楷體" w:hAnsi="標楷體"/>
                <w:bCs/>
              </w:rPr>
            </w:pPr>
            <w:r>
              <w:rPr>
                <w:rFonts w:ascii="標楷體" w:eastAsia="標楷體" w:hAnsi="標楷體" w:hint="eastAsia"/>
                <w:bCs/>
              </w:rPr>
              <w:t>市-選-3-1</w:t>
            </w:r>
          </w:p>
        </w:tc>
        <w:tc>
          <w:tcPr>
            <w:tcW w:w="826" w:type="dxa"/>
            <w:vMerge w:val="restart"/>
            <w:vAlign w:val="center"/>
          </w:tcPr>
          <w:p w14:paraId="521E527E" w14:textId="77777777" w:rsidR="00D34768" w:rsidRPr="00B535F8" w:rsidRDefault="00D34768" w:rsidP="00BE1EB4">
            <w:pPr>
              <w:jc w:val="both"/>
              <w:rPr>
                <w:rFonts w:ascii="標楷體" w:eastAsia="標楷體" w:hAnsi="標楷體"/>
                <w:bCs/>
              </w:rPr>
            </w:pPr>
            <w:r w:rsidRPr="00B535F8">
              <w:rPr>
                <w:rFonts w:ascii="標楷體" w:eastAsia="標楷體" w:hAnsi="標楷體" w:hint="eastAsia"/>
                <w:bCs/>
              </w:rPr>
              <w:t>兒童視知覺之發展評估</w:t>
            </w:r>
            <w:r w:rsidRPr="00B535F8">
              <w:rPr>
                <w:rFonts w:ascii="標楷體" w:eastAsia="標楷體" w:hAnsi="標楷體" w:hint="eastAsia"/>
                <w:bCs/>
              </w:rPr>
              <w:lastRenderedPageBreak/>
              <w:t>及教學實務</w:t>
            </w:r>
          </w:p>
        </w:tc>
        <w:tc>
          <w:tcPr>
            <w:tcW w:w="1243" w:type="dxa"/>
            <w:vMerge w:val="restart"/>
            <w:vAlign w:val="center"/>
          </w:tcPr>
          <w:p w14:paraId="704F9AF7" w14:textId="77777777" w:rsidR="00D34768" w:rsidRPr="00B535F8" w:rsidRDefault="00D34768" w:rsidP="00BE1EB4">
            <w:pPr>
              <w:jc w:val="both"/>
              <w:rPr>
                <w:rFonts w:ascii="標楷體" w:eastAsia="標楷體" w:hAnsi="標楷體"/>
                <w:bCs/>
              </w:rPr>
            </w:pPr>
            <w:r w:rsidRPr="00B535F8">
              <w:rPr>
                <w:rFonts w:ascii="標楷體" w:eastAsia="標楷體" w:hAnsi="標楷體" w:hint="eastAsia"/>
                <w:bCs/>
              </w:rPr>
              <w:lastRenderedPageBreak/>
              <w:t>視知覺評估、視知覺相關訓練活動等</w:t>
            </w:r>
          </w:p>
        </w:tc>
        <w:tc>
          <w:tcPr>
            <w:tcW w:w="1530" w:type="dxa"/>
            <w:vMerge w:val="restart"/>
            <w:vAlign w:val="center"/>
          </w:tcPr>
          <w:p w14:paraId="38F8E4DA" w14:textId="77777777" w:rsidR="00D34768" w:rsidRDefault="00D34768" w:rsidP="00BE1EB4">
            <w:pPr>
              <w:jc w:val="both"/>
              <w:rPr>
                <w:rFonts w:ascii="標楷體" w:eastAsia="標楷體" w:hAnsi="標楷體"/>
              </w:rPr>
            </w:pPr>
            <w:r>
              <w:rPr>
                <w:rFonts w:ascii="標楷體" w:eastAsia="標楷體" w:hAnsi="標楷體" w:hint="eastAsia"/>
              </w:rPr>
              <w:t>第一場次：</w:t>
            </w:r>
          </w:p>
          <w:p w14:paraId="3F70410F" w14:textId="77777777" w:rsidR="00D34768" w:rsidRDefault="00D34768" w:rsidP="00BE1EB4">
            <w:pPr>
              <w:jc w:val="both"/>
              <w:rPr>
                <w:rFonts w:ascii="標楷體" w:eastAsia="標楷體" w:hAnsi="標楷體"/>
              </w:rPr>
            </w:pPr>
            <w:r w:rsidRPr="005461A8">
              <w:rPr>
                <w:rFonts w:ascii="標楷體" w:eastAsia="標楷體" w:hAnsi="標楷體" w:hint="eastAsia"/>
              </w:rPr>
              <w:t>1</w:t>
            </w:r>
            <w:r w:rsidRPr="005461A8">
              <w:rPr>
                <w:rFonts w:ascii="標楷體" w:eastAsia="標楷體" w:hAnsi="標楷體"/>
              </w:rPr>
              <w:t>12</w:t>
            </w:r>
            <w:r w:rsidRPr="005461A8">
              <w:rPr>
                <w:rFonts w:ascii="標楷體" w:eastAsia="標楷體" w:hAnsi="標楷體" w:hint="eastAsia"/>
              </w:rPr>
              <w:t>年1</w:t>
            </w:r>
            <w:r w:rsidRPr="005461A8">
              <w:rPr>
                <w:rFonts w:ascii="標楷體" w:eastAsia="標楷體" w:hAnsi="標楷體"/>
              </w:rPr>
              <w:t>2</w:t>
            </w:r>
            <w:r w:rsidRPr="005461A8">
              <w:rPr>
                <w:rFonts w:ascii="標楷體" w:eastAsia="標楷體" w:hAnsi="標楷體" w:hint="eastAsia"/>
              </w:rPr>
              <w:t>月</w:t>
            </w:r>
          </w:p>
          <w:p w14:paraId="507CA953" w14:textId="77777777" w:rsidR="00D34768" w:rsidRDefault="00D34768" w:rsidP="00BE1EB4">
            <w:pPr>
              <w:jc w:val="both"/>
              <w:rPr>
                <w:rFonts w:ascii="標楷體" w:eastAsia="標楷體" w:hAnsi="標楷體"/>
              </w:rPr>
            </w:pPr>
            <w:r>
              <w:rPr>
                <w:rFonts w:ascii="標楷體" w:eastAsia="標楷體" w:hAnsi="標楷體" w:hint="eastAsia"/>
              </w:rPr>
              <w:t>23日</w:t>
            </w:r>
            <w:r w:rsidRPr="005461A8">
              <w:rPr>
                <w:rFonts w:ascii="標楷體" w:eastAsia="標楷體" w:hAnsi="標楷體" w:hint="eastAsia"/>
              </w:rPr>
              <w:t>(六)</w:t>
            </w:r>
          </w:p>
          <w:p w14:paraId="5978BCED" w14:textId="77777777" w:rsidR="00D34768" w:rsidRDefault="00D34768" w:rsidP="00BE1EB4">
            <w:pPr>
              <w:jc w:val="both"/>
              <w:rPr>
                <w:rFonts w:ascii="標楷體" w:eastAsia="標楷體" w:hAnsi="標楷體"/>
              </w:rPr>
            </w:pPr>
            <w:r w:rsidRPr="00F87788">
              <w:rPr>
                <w:rFonts w:ascii="標楷體" w:eastAsia="標楷體" w:hAnsi="標楷體"/>
              </w:rPr>
              <w:t>9</w:t>
            </w:r>
            <w:r>
              <w:rPr>
                <w:rFonts w:ascii="標楷體" w:eastAsia="標楷體" w:hAnsi="標楷體"/>
              </w:rPr>
              <w:t>：</w:t>
            </w:r>
            <w:r>
              <w:rPr>
                <w:rFonts w:ascii="標楷體" w:eastAsia="標楷體" w:hAnsi="標楷體" w:hint="eastAsia"/>
              </w:rPr>
              <w:t>0</w:t>
            </w:r>
            <w:r w:rsidRPr="00F87788">
              <w:rPr>
                <w:rFonts w:ascii="標楷體" w:eastAsia="標楷體" w:hAnsi="標楷體"/>
              </w:rPr>
              <w:t>0</w:t>
            </w:r>
          </w:p>
          <w:p w14:paraId="07F4BFE5" w14:textId="77777777" w:rsidR="00D34768" w:rsidRPr="00EA6A46" w:rsidRDefault="00D34768" w:rsidP="00BE1EB4">
            <w:pPr>
              <w:jc w:val="both"/>
              <w:rPr>
                <w:rFonts w:ascii="標楷體" w:eastAsia="標楷體" w:hAnsi="標楷體"/>
              </w:rPr>
            </w:pPr>
            <w:r w:rsidRPr="00F87788">
              <w:rPr>
                <w:rFonts w:ascii="標楷體" w:eastAsia="標楷體" w:hAnsi="標楷體"/>
              </w:rPr>
              <w:t>-</w:t>
            </w:r>
            <w:r w:rsidRPr="00D86243">
              <w:rPr>
                <w:rFonts w:ascii="標楷體" w:eastAsia="標楷體" w:hAnsi="標楷體" w:hint="eastAsia"/>
              </w:rPr>
              <w:t>1</w:t>
            </w:r>
            <w:r w:rsidRPr="00D86243">
              <w:rPr>
                <w:rFonts w:ascii="標楷體" w:eastAsia="標楷體" w:hAnsi="標楷體"/>
              </w:rPr>
              <w:t>2</w:t>
            </w:r>
            <w:r>
              <w:rPr>
                <w:rFonts w:ascii="標楷體" w:eastAsia="標楷體" w:hAnsi="標楷體" w:hint="eastAsia"/>
              </w:rPr>
              <w:t>：1</w:t>
            </w:r>
            <w:r w:rsidRPr="00D86243">
              <w:rPr>
                <w:rFonts w:ascii="標楷體" w:eastAsia="標楷體" w:hAnsi="標楷體" w:hint="eastAsia"/>
              </w:rPr>
              <w:t>0</w:t>
            </w:r>
          </w:p>
        </w:tc>
        <w:tc>
          <w:tcPr>
            <w:tcW w:w="696" w:type="dxa"/>
            <w:vMerge w:val="restart"/>
            <w:vAlign w:val="center"/>
          </w:tcPr>
          <w:p w14:paraId="537267F7" w14:textId="77777777" w:rsidR="00D34768" w:rsidRPr="00755057" w:rsidRDefault="00D34768" w:rsidP="00BE1EB4">
            <w:pPr>
              <w:jc w:val="both"/>
              <w:rPr>
                <w:rFonts w:ascii="標楷體" w:eastAsia="標楷體" w:hAnsi="標楷體"/>
              </w:rPr>
            </w:pPr>
            <w:r>
              <w:rPr>
                <w:rFonts w:ascii="標楷體" w:eastAsia="標楷體" w:hAnsi="標楷體" w:hint="eastAsia"/>
              </w:rPr>
              <w:t>每場</w:t>
            </w:r>
            <w:r w:rsidRPr="00FF0C12">
              <w:rPr>
                <w:rFonts w:ascii="標楷體" w:eastAsia="標楷體" w:hAnsi="標楷體" w:hint="eastAsia"/>
              </w:rPr>
              <w:t>3</w:t>
            </w:r>
            <w:r>
              <w:rPr>
                <w:rFonts w:ascii="標楷體" w:eastAsia="標楷體" w:hAnsi="標楷體" w:hint="eastAsia"/>
              </w:rPr>
              <w:t>小時，共6小時</w:t>
            </w:r>
          </w:p>
        </w:tc>
        <w:tc>
          <w:tcPr>
            <w:tcW w:w="2315" w:type="dxa"/>
            <w:vMerge w:val="restart"/>
            <w:vAlign w:val="center"/>
          </w:tcPr>
          <w:p w14:paraId="670B5C46" w14:textId="77777777" w:rsidR="00D34768" w:rsidRPr="00F87788" w:rsidRDefault="00D34768" w:rsidP="00BE1EB4">
            <w:pPr>
              <w:jc w:val="both"/>
              <w:rPr>
                <w:rFonts w:ascii="標楷體" w:eastAsia="標楷體" w:hAnsi="標楷體"/>
              </w:rPr>
            </w:pPr>
            <w:r w:rsidRPr="00B535F8">
              <w:rPr>
                <w:rFonts w:ascii="標楷體" w:eastAsia="標楷體" w:hAnsi="標楷體" w:hint="eastAsia"/>
              </w:rPr>
              <w:t>對本研習感興趣之本市各</w:t>
            </w:r>
            <w:proofErr w:type="gramStart"/>
            <w:r w:rsidRPr="00B535F8">
              <w:rPr>
                <w:rFonts w:ascii="標楷體" w:eastAsia="標楷體" w:hAnsi="標楷體" w:hint="eastAsia"/>
              </w:rPr>
              <w:t>階心評</w:t>
            </w:r>
            <w:proofErr w:type="gramEnd"/>
            <w:r w:rsidRPr="00B535F8">
              <w:rPr>
                <w:rFonts w:ascii="標楷體" w:eastAsia="標楷體" w:hAnsi="標楷體" w:hint="eastAsia"/>
              </w:rPr>
              <w:t>教師。</w:t>
            </w:r>
          </w:p>
        </w:tc>
        <w:tc>
          <w:tcPr>
            <w:tcW w:w="696" w:type="dxa"/>
            <w:vMerge w:val="restart"/>
            <w:vAlign w:val="center"/>
          </w:tcPr>
          <w:p w14:paraId="39DFD8B3" w14:textId="77777777" w:rsidR="00D34768" w:rsidRPr="00C501FE" w:rsidRDefault="00D34768" w:rsidP="00BE1EB4">
            <w:pPr>
              <w:jc w:val="both"/>
              <w:rPr>
                <w:rFonts w:ascii="標楷體" w:eastAsia="標楷體" w:hAnsi="標楷體"/>
              </w:rPr>
            </w:pPr>
            <w:r w:rsidRPr="00C501FE">
              <w:rPr>
                <w:rFonts w:ascii="標楷體" w:eastAsia="標楷體" w:hAnsi="標楷體" w:hint="eastAsia"/>
              </w:rPr>
              <w:t>每場1</w:t>
            </w:r>
            <w:r w:rsidRPr="00C501FE">
              <w:rPr>
                <w:rFonts w:ascii="標楷體" w:eastAsia="標楷體" w:hAnsi="標楷體"/>
              </w:rPr>
              <w:t>8</w:t>
            </w:r>
            <w:r w:rsidRPr="00C501FE">
              <w:rPr>
                <w:rFonts w:ascii="標楷體" w:eastAsia="標楷體" w:hAnsi="標楷體" w:hint="eastAsia"/>
              </w:rPr>
              <w:t>0人，辦理兩</w:t>
            </w:r>
            <w:r w:rsidRPr="00C501FE">
              <w:rPr>
                <w:rFonts w:ascii="標楷體" w:eastAsia="標楷體" w:hAnsi="標楷體" w:hint="eastAsia"/>
              </w:rPr>
              <w:lastRenderedPageBreak/>
              <w:t>場，共</w:t>
            </w:r>
            <w:r w:rsidRPr="00C501FE">
              <w:rPr>
                <w:rFonts w:ascii="標楷體" w:eastAsia="標楷體" w:hAnsi="標楷體"/>
              </w:rPr>
              <w:t>360</w:t>
            </w:r>
            <w:r w:rsidRPr="00C501FE">
              <w:rPr>
                <w:rFonts w:ascii="標楷體" w:eastAsia="標楷體" w:hAnsi="標楷體" w:hint="eastAsia"/>
              </w:rPr>
              <w:t>人</w:t>
            </w:r>
          </w:p>
        </w:tc>
        <w:tc>
          <w:tcPr>
            <w:tcW w:w="561" w:type="dxa"/>
            <w:vMerge w:val="restart"/>
            <w:vAlign w:val="center"/>
          </w:tcPr>
          <w:p w14:paraId="5B891AC0" w14:textId="77777777" w:rsidR="00D34768" w:rsidRPr="005461A8" w:rsidRDefault="00D34768" w:rsidP="00BE1EB4">
            <w:pPr>
              <w:jc w:val="both"/>
              <w:rPr>
                <w:rFonts w:ascii="標楷體" w:eastAsia="標楷體" w:hAnsi="標楷體"/>
              </w:rPr>
            </w:pPr>
            <w:r w:rsidRPr="005461A8">
              <w:rPr>
                <w:rFonts w:ascii="標楷體" w:eastAsia="標楷體" w:hAnsi="標楷體" w:hint="eastAsia"/>
              </w:rPr>
              <w:lastRenderedPageBreak/>
              <w:t>實體</w:t>
            </w:r>
          </w:p>
        </w:tc>
        <w:tc>
          <w:tcPr>
            <w:tcW w:w="1752" w:type="dxa"/>
            <w:vAlign w:val="center"/>
          </w:tcPr>
          <w:p w14:paraId="35D41BC8" w14:textId="77777777" w:rsidR="00D34768" w:rsidRPr="005461A8" w:rsidRDefault="00D34768" w:rsidP="00BE1EB4">
            <w:pPr>
              <w:jc w:val="both"/>
              <w:rPr>
                <w:rFonts w:ascii="標楷體" w:eastAsia="標楷體" w:hAnsi="標楷體"/>
              </w:rPr>
            </w:pPr>
            <w:r w:rsidRPr="005461A8">
              <w:rPr>
                <w:rFonts w:ascii="標楷體" w:eastAsia="標楷體" w:hAnsi="標楷體" w:hint="eastAsia"/>
              </w:rPr>
              <w:t>主講：</w:t>
            </w:r>
          </w:p>
          <w:p w14:paraId="253A8DF1" w14:textId="77777777" w:rsidR="00D34768" w:rsidRPr="005461A8" w:rsidRDefault="00D34768" w:rsidP="00BE1EB4">
            <w:pPr>
              <w:jc w:val="both"/>
              <w:rPr>
                <w:rFonts w:ascii="標楷體" w:eastAsia="標楷體" w:hAnsi="標楷體"/>
              </w:rPr>
            </w:pPr>
            <w:proofErr w:type="gramStart"/>
            <w:r w:rsidRPr="005461A8">
              <w:rPr>
                <w:rFonts w:ascii="標楷體" w:eastAsia="標楷體" w:hAnsi="標楷體" w:hint="eastAsia"/>
              </w:rPr>
              <w:t>博群診所</w:t>
            </w:r>
            <w:proofErr w:type="gramEnd"/>
          </w:p>
          <w:p w14:paraId="52641890" w14:textId="77777777" w:rsidR="00D34768" w:rsidRPr="005461A8" w:rsidRDefault="00D34768" w:rsidP="00BE1EB4">
            <w:pPr>
              <w:jc w:val="both"/>
              <w:rPr>
                <w:rFonts w:ascii="標楷體" w:eastAsia="標楷體" w:hAnsi="標楷體"/>
                <w:bCs/>
              </w:rPr>
            </w:pPr>
            <w:r w:rsidRPr="005461A8">
              <w:rPr>
                <w:rFonts w:ascii="標楷體" w:eastAsia="標楷體" w:hAnsi="標楷體" w:hint="eastAsia"/>
                <w:bCs/>
              </w:rPr>
              <w:t>袁配芬視知覺老師</w:t>
            </w:r>
          </w:p>
        </w:tc>
        <w:tc>
          <w:tcPr>
            <w:tcW w:w="731" w:type="dxa"/>
            <w:vMerge w:val="restart"/>
            <w:vAlign w:val="center"/>
          </w:tcPr>
          <w:p w14:paraId="650F2720" w14:textId="77777777" w:rsidR="00D34768" w:rsidRDefault="00D34768" w:rsidP="00BE1EB4">
            <w:pPr>
              <w:jc w:val="both"/>
              <w:rPr>
                <w:rFonts w:ascii="標楷體" w:eastAsia="標楷體" w:hAnsi="標楷體"/>
              </w:rPr>
            </w:pPr>
            <w:r w:rsidRPr="006F6366">
              <w:rPr>
                <w:rFonts w:ascii="標楷體" w:eastAsia="標楷體" w:hAnsi="標楷體" w:hint="eastAsia"/>
              </w:rPr>
              <w:t>東門</w:t>
            </w:r>
          </w:p>
          <w:p w14:paraId="115CD629" w14:textId="77777777" w:rsidR="00D34768" w:rsidRDefault="00D34768" w:rsidP="00BE1EB4">
            <w:pPr>
              <w:jc w:val="both"/>
              <w:rPr>
                <w:rFonts w:ascii="標楷體" w:eastAsia="標楷體" w:hAnsi="標楷體"/>
              </w:rPr>
            </w:pPr>
            <w:r w:rsidRPr="006F6366">
              <w:rPr>
                <w:rFonts w:ascii="標楷體" w:eastAsia="標楷體" w:hAnsi="標楷體" w:hint="eastAsia"/>
              </w:rPr>
              <w:t>國小</w:t>
            </w:r>
          </w:p>
        </w:tc>
      </w:tr>
      <w:tr w:rsidR="00D34768" w:rsidRPr="00A72581" w14:paraId="13ECA799" w14:textId="77777777" w:rsidTr="00B15D33">
        <w:trPr>
          <w:trHeight w:val="495"/>
          <w:jc w:val="center"/>
        </w:trPr>
        <w:tc>
          <w:tcPr>
            <w:tcW w:w="702" w:type="dxa"/>
            <w:vMerge/>
            <w:vAlign w:val="center"/>
          </w:tcPr>
          <w:p w14:paraId="164C8500" w14:textId="77777777" w:rsidR="00D34768" w:rsidRPr="00B535F8" w:rsidRDefault="00D34768" w:rsidP="00BE1EB4">
            <w:pPr>
              <w:jc w:val="both"/>
              <w:rPr>
                <w:rFonts w:ascii="標楷體" w:eastAsia="標楷體" w:hAnsi="標楷體"/>
                <w:bCs/>
              </w:rPr>
            </w:pPr>
          </w:p>
        </w:tc>
        <w:tc>
          <w:tcPr>
            <w:tcW w:w="826" w:type="dxa"/>
            <w:vMerge/>
            <w:vAlign w:val="center"/>
          </w:tcPr>
          <w:p w14:paraId="10971556" w14:textId="77777777" w:rsidR="00D34768" w:rsidRPr="00B535F8" w:rsidRDefault="00D34768" w:rsidP="00BE1EB4">
            <w:pPr>
              <w:jc w:val="both"/>
              <w:rPr>
                <w:rFonts w:ascii="標楷體" w:eastAsia="標楷體" w:hAnsi="標楷體"/>
                <w:bCs/>
              </w:rPr>
            </w:pPr>
          </w:p>
        </w:tc>
        <w:tc>
          <w:tcPr>
            <w:tcW w:w="1243" w:type="dxa"/>
            <w:vMerge/>
            <w:vAlign w:val="center"/>
          </w:tcPr>
          <w:p w14:paraId="0F1A50E6" w14:textId="77777777" w:rsidR="00D34768" w:rsidRPr="00B535F8" w:rsidRDefault="00D34768" w:rsidP="00BE1EB4">
            <w:pPr>
              <w:jc w:val="both"/>
              <w:rPr>
                <w:rFonts w:ascii="標楷體" w:eastAsia="標楷體" w:hAnsi="標楷體"/>
                <w:bCs/>
              </w:rPr>
            </w:pPr>
          </w:p>
        </w:tc>
        <w:tc>
          <w:tcPr>
            <w:tcW w:w="1530" w:type="dxa"/>
            <w:vMerge/>
            <w:vAlign w:val="center"/>
          </w:tcPr>
          <w:p w14:paraId="7F9E340F" w14:textId="77777777" w:rsidR="00D34768" w:rsidRPr="00E569EA" w:rsidRDefault="00D34768" w:rsidP="00BE1EB4">
            <w:pPr>
              <w:jc w:val="both"/>
              <w:rPr>
                <w:rFonts w:ascii="標楷體" w:eastAsia="標楷體" w:hAnsi="標楷體"/>
                <w:highlight w:val="cyan"/>
              </w:rPr>
            </w:pPr>
          </w:p>
        </w:tc>
        <w:tc>
          <w:tcPr>
            <w:tcW w:w="696" w:type="dxa"/>
            <w:vMerge/>
            <w:vAlign w:val="center"/>
          </w:tcPr>
          <w:p w14:paraId="73401F9A" w14:textId="77777777" w:rsidR="00D34768" w:rsidRPr="00755057" w:rsidRDefault="00D34768" w:rsidP="00BE1EB4">
            <w:pPr>
              <w:jc w:val="both"/>
              <w:rPr>
                <w:rFonts w:ascii="標楷體" w:eastAsia="標楷體" w:hAnsi="標楷體"/>
              </w:rPr>
            </w:pPr>
          </w:p>
        </w:tc>
        <w:tc>
          <w:tcPr>
            <w:tcW w:w="2315" w:type="dxa"/>
            <w:vMerge/>
            <w:vAlign w:val="center"/>
          </w:tcPr>
          <w:p w14:paraId="7E095665" w14:textId="77777777" w:rsidR="00D34768" w:rsidRPr="00B535F8" w:rsidRDefault="00D34768" w:rsidP="00BE1EB4">
            <w:pPr>
              <w:jc w:val="both"/>
              <w:rPr>
                <w:rFonts w:ascii="標楷體" w:eastAsia="標楷體" w:hAnsi="標楷體"/>
                <w:shd w:val="pct15" w:color="auto" w:fill="FFFFFF"/>
              </w:rPr>
            </w:pPr>
          </w:p>
        </w:tc>
        <w:tc>
          <w:tcPr>
            <w:tcW w:w="696" w:type="dxa"/>
            <w:vMerge/>
            <w:vAlign w:val="center"/>
          </w:tcPr>
          <w:p w14:paraId="47445FD8" w14:textId="77777777" w:rsidR="00D34768" w:rsidRPr="00C501FE" w:rsidRDefault="00D34768" w:rsidP="00BE1EB4">
            <w:pPr>
              <w:jc w:val="both"/>
              <w:rPr>
                <w:rFonts w:ascii="標楷體" w:eastAsia="標楷體" w:hAnsi="標楷體"/>
              </w:rPr>
            </w:pPr>
          </w:p>
        </w:tc>
        <w:tc>
          <w:tcPr>
            <w:tcW w:w="561" w:type="dxa"/>
            <w:vMerge/>
            <w:vAlign w:val="center"/>
          </w:tcPr>
          <w:p w14:paraId="251DC4C0" w14:textId="77777777" w:rsidR="00D34768" w:rsidRDefault="00D34768" w:rsidP="00BE1EB4">
            <w:pPr>
              <w:jc w:val="both"/>
              <w:rPr>
                <w:rFonts w:ascii="標楷體" w:eastAsia="標楷體" w:hAnsi="標楷體"/>
              </w:rPr>
            </w:pPr>
          </w:p>
        </w:tc>
        <w:tc>
          <w:tcPr>
            <w:tcW w:w="1752" w:type="dxa"/>
            <w:vMerge w:val="restart"/>
            <w:vAlign w:val="center"/>
          </w:tcPr>
          <w:p w14:paraId="0211C715" w14:textId="77777777" w:rsidR="00D34768" w:rsidRDefault="00D34768" w:rsidP="00BE1EB4">
            <w:pPr>
              <w:jc w:val="both"/>
              <w:rPr>
                <w:rFonts w:ascii="標楷體" w:eastAsia="標楷體" w:hAnsi="標楷體"/>
              </w:rPr>
            </w:pPr>
            <w:r>
              <w:rPr>
                <w:rFonts w:ascii="標楷體" w:eastAsia="標楷體" w:hAnsi="標楷體" w:hint="eastAsia"/>
              </w:rPr>
              <w:t>第一場及第二</w:t>
            </w:r>
            <w:r>
              <w:rPr>
                <w:rFonts w:ascii="標楷體" w:eastAsia="標楷體" w:hAnsi="標楷體" w:hint="eastAsia"/>
              </w:rPr>
              <w:lastRenderedPageBreak/>
              <w:t>場</w:t>
            </w:r>
            <w:r w:rsidRPr="00D86243">
              <w:rPr>
                <w:rFonts w:ascii="標楷體" w:eastAsia="標楷體" w:hAnsi="標楷體" w:hint="eastAsia"/>
              </w:rPr>
              <w:t>助講</w:t>
            </w:r>
            <w:r>
              <w:rPr>
                <w:rFonts w:ascii="標楷體" w:eastAsia="標楷體" w:hAnsi="標楷體" w:hint="eastAsia"/>
              </w:rPr>
              <w:t>：</w:t>
            </w:r>
          </w:p>
          <w:p w14:paraId="7F0F0F1F" w14:textId="77777777" w:rsidR="00D34768" w:rsidRDefault="00D34768" w:rsidP="00BE1EB4">
            <w:pPr>
              <w:jc w:val="both"/>
              <w:rPr>
                <w:rFonts w:ascii="標楷體" w:eastAsia="標楷體" w:hAnsi="標楷體"/>
              </w:rPr>
            </w:pPr>
            <w:r>
              <w:rPr>
                <w:rFonts w:ascii="標楷體" w:eastAsia="標楷體" w:hAnsi="標楷體" w:hint="eastAsia"/>
              </w:rPr>
              <w:t>國小特教資源中心</w:t>
            </w:r>
          </w:p>
          <w:p w14:paraId="7FC415B1" w14:textId="77777777" w:rsidR="00D34768" w:rsidRPr="00B31F27" w:rsidRDefault="00D34768" w:rsidP="00BE1EB4">
            <w:pPr>
              <w:jc w:val="both"/>
              <w:rPr>
                <w:rFonts w:ascii="標楷體" w:eastAsia="標楷體" w:hAnsi="標楷體"/>
              </w:rPr>
            </w:pPr>
            <w:r>
              <w:rPr>
                <w:rFonts w:ascii="標楷體" w:eastAsia="標楷體" w:hAnsi="標楷體" w:hint="eastAsia"/>
              </w:rPr>
              <w:t>賴蔓綺老師</w:t>
            </w:r>
          </w:p>
        </w:tc>
        <w:tc>
          <w:tcPr>
            <w:tcW w:w="731" w:type="dxa"/>
            <w:vMerge/>
          </w:tcPr>
          <w:p w14:paraId="20811AC4" w14:textId="77777777" w:rsidR="00D34768" w:rsidRPr="00D86243" w:rsidRDefault="00D34768" w:rsidP="00BE1EB4">
            <w:pPr>
              <w:jc w:val="both"/>
              <w:rPr>
                <w:rFonts w:ascii="標楷體" w:eastAsia="標楷體" w:hAnsi="標楷體"/>
              </w:rPr>
            </w:pPr>
          </w:p>
        </w:tc>
      </w:tr>
      <w:tr w:rsidR="00D34768" w:rsidRPr="00A72581" w14:paraId="145AEDB1" w14:textId="77777777" w:rsidTr="00B15D33">
        <w:trPr>
          <w:trHeight w:val="1800"/>
          <w:jc w:val="center"/>
        </w:trPr>
        <w:tc>
          <w:tcPr>
            <w:tcW w:w="702" w:type="dxa"/>
            <w:vAlign w:val="center"/>
          </w:tcPr>
          <w:p w14:paraId="78E65C9D" w14:textId="77777777" w:rsidR="00D34768" w:rsidRPr="00B535F8" w:rsidRDefault="00D34768" w:rsidP="00BE1EB4">
            <w:pPr>
              <w:jc w:val="both"/>
              <w:rPr>
                <w:rFonts w:ascii="標楷體" w:eastAsia="標楷體" w:hAnsi="標楷體"/>
                <w:bCs/>
              </w:rPr>
            </w:pPr>
            <w:r>
              <w:rPr>
                <w:rFonts w:ascii="標楷體" w:eastAsia="標楷體" w:hAnsi="標楷體" w:hint="eastAsia"/>
                <w:bCs/>
              </w:rPr>
              <w:lastRenderedPageBreak/>
              <w:t>市-選-3-2</w:t>
            </w:r>
          </w:p>
        </w:tc>
        <w:tc>
          <w:tcPr>
            <w:tcW w:w="826" w:type="dxa"/>
            <w:vMerge/>
            <w:vAlign w:val="center"/>
          </w:tcPr>
          <w:p w14:paraId="387BF08A" w14:textId="77777777" w:rsidR="00D34768" w:rsidRPr="00B535F8" w:rsidRDefault="00D34768" w:rsidP="00BE1EB4">
            <w:pPr>
              <w:jc w:val="both"/>
              <w:rPr>
                <w:rFonts w:ascii="標楷體" w:eastAsia="標楷體" w:hAnsi="標楷體"/>
                <w:bCs/>
              </w:rPr>
            </w:pPr>
          </w:p>
        </w:tc>
        <w:tc>
          <w:tcPr>
            <w:tcW w:w="1243" w:type="dxa"/>
            <w:vMerge/>
            <w:vAlign w:val="center"/>
          </w:tcPr>
          <w:p w14:paraId="05C7C191" w14:textId="77777777" w:rsidR="00D34768" w:rsidRPr="00B535F8" w:rsidRDefault="00D34768" w:rsidP="00BE1EB4">
            <w:pPr>
              <w:jc w:val="both"/>
              <w:rPr>
                <w:rFonts w:ascii="標楷體" w:eastAsia="標楷體" w:hAnsi="標楷體"/>
                <w:bCs/>
              </w:rPr>
            </w:pPr>
          </w:p>
        </w:tc>
        <w:tc>
          <w:tcPr>
            <w:tcW w:w="1530" w:type="dxa"/>
            <w:vAlign w:val="center"/>
          </w:tcPr>
          <w:p w14:paraId="5B598C93" w14:textId="77777777" w:rsidR="00D34768" w:rsidRDefault="00D34768" w:rsidP="00BE1EB4">
            <w:pPr>
              <w:jc w:val="both"/>
              <w:rPr>
                <w:rFonts w:ascii="標楷體" w:eastAsia="標楷體" w:hAnsi="標楷體"/>
              </w:rPr>
            </w:pPr>
            <w:r w:rsidRPr="00EA6A46">
              <w:rPr>
                <w:rFonts w:ascii="標楷體" w:eastAsia="標楷體" w:hAnsi="標楷體" w:hint="eastAsia"/>
              </w:rPr>
              <w:t>第二場次</w:t>
            </w:r>
            <w:r>
              <w:rPr>
                <w:rFonts w:ascii="標楷體" w:eastAsia="標楷體" w:hAnsi="標楷體" w:hint="eastAsia"/>
              </w:rPr>
              <w:t>：</w:t>
            </w:r>
          </w:p>
          <w:p w14:paraId="1572C663" w14:textId="77777777" w:rsidR="00D34768" w:rsidRPr="00EA6A46" w:rsidRDefault="00D34768" w:rsidP="00BE1EB4">
            <w:pPr>
              <w:jc w:val="both"/>
              <w:rPr>
                <w:rFonts w:ascii="標楷體" w:eastAsia="標楷體" w:hAnsi="標楷體"/>
              </w:rPr>
            </w:pPr>
            <w:r w:rsidRPr="00EA6A46">
              <w:rPr>
                <w:rFonts w:ascii="標楷體" w:eastAsia="標楷體" w:hAnsi="標楷體" w:hint="eastAsia"/>
              </w:rPr>
              <w:t>(暫訂)</w:t>
            </w:r>
          </w:p>
          <w:p w14:paraId="6F31756A" w14:textId="77777777" w:rsidR="00D34768" w:rsidRDefault="00D34768" w:rsidP="00BE1EB4">
            <w:pPr>
              <w:jc w:val="both"/>
              <w:rPr>
                <w:rFonts w:ascii="標楷體" w:eastAsia="標楷體" w:hAnsi="標楷體"/>
              </w:rPr>
            </w:pPr>
            <w:r w:rsidRPr="00EA6A46">
              <w:rPr>
                <w:rFonts w:ascii="標楷體" w:eastAsia="標楷體" w:hAnsi="標楷體" w:hint="eastAsia"/>
              </w:rPr>
              <w:t>1</w:t>
            </w:r>
            <w:r w:rsidRPr="00EA6A46">
              <w:rPr>
                <w:rFonts w:ascii="標楷體" w:eastAsia="標楷體" w:hAnsi="標楷體"/>
              </w:rPr>
              <w:t>13</w:t>
            </w:r>
            <w:r w:rsidRPr="00EA6A46">
              <w:rPr>
                <w:rFonts w:ascii="標楷體" w:eastAsia="標楷體" w:hAnsi="標楷體" w:hint="eastAsia"/>
              </w:rPr>
              <w:t>年3月</w:t>
            </w:r>
          </w:p>
          <w:p w14:paraId="57725F37" w14:textId="77777777" w:rsidR="00D34768" w:rsidRPr="00EA6A46" w:rsidRDefault="00D34768" w:rsidP="00BE1EB4">
            <w:pPr>
              <w:jc w:val="both"/>
              <w:rPr>
                <w:rFonts w:ascii="標楷體" w:eastAsia="標楷體" w:hAnsi="標楷體"/>
              </w:rPr>
            </w:pPr>
            <w:r>
              <w:rPr>
                <w:rFonts w:ascii="標楷體" w:eastAsia="標楷體" w:hAnsi="標楷體" w:hint="eastAsia"/>
              </w:rPr>
              <w:t>23</w:t>
            </w:r>
            <w:r w:rsidRPr="00EA6A46">
              <w:rPr>
                <w:rFonts w:ascii="標楷體" w:eastAsia="標楷體" w:hAnsi="標楷體" w:hint="eastAsia"/>
              </w:rPr>
              <w:t>日(六)</w:t>
            </w:r>
          </w:p>
          <w:p w14:paraId="59BB969F" w14:textId="77777777" w:rsidR="00D34768" w:rsidRDefault="00D34768" w:rsidP="00BE1EB4">
            <w:pPr>
              <w:jc w:val="both"/>
              <w:rPr>
                <w:rFonts w:ascii="標楷體" w:eastAsia="標楷體" w:hAnsi="標楷體"/>
              </w:rPr>
            </w:pPr>
            <w:r w:rsidRPr="00EA6A46">
              <w:rPr>
                <w:rFonts w:ascii="標楷體" w:eastAsia="標楷體" w:hAnsi="標楷體"/>
              </w:rPr>
              <w:t>9</w:t>
            </w:r>
            <w:r>
              <w:rPr>
                <w:rFonts w:ascii="標楷體" w:eastAsia="標楷體" w:hAnsi="標楷體"/>
              </w:rPr>
              <w:t>：</w:t>
            </w:r>
            <w:r>
              <w:rPr>
                <w:rFonts w:ascii="標楷體" w:eastAsia="標楷體" w:hAnsi="標楷體" w:hint="eastAsia"/>
              </w:rPr>
              <w:t>0</w:t>
            </w:r>
            <w:r w:rsidRPr="00EA6A46">
              <w:rPr>
                <w:rFonts w:ascii="標楷體" w:eastAsia="標楷體" w:hAnsi="標楷體"/>
              </w:rPr>
              <w:t>0</w:t>
            </w:r>
          </w:p>
          <w:p w14:paraId="0C8E4335" w14:textId="77777777" w:rsidR="00D34768" w:rsidRPr="00E569EA" w:rsidRDefault="00D34768" w:rsidP="00BE1EB4">
            <w:pPr>
              <w:jc w:val="both"/>
              <w:rPr>
                <w:rFonts w:ascii="標楷體" w:eastAsia="標楷體" w:hAnsi="標楷體"/>
                <w:highlight w:val="cyan"/>
              </w:rPr>
            </w:pPr>
            <w:r w:rsidRPr="00EA6A46">
              <w:rPr>
                <w:rFonts w:ascii="標楷體" w:eastAsia="標楷體" w:hAnsi="標楷體"/>
              </w:rPr>
              <w:t>-</w:t>
            </w:r>
            <w:r w:rsidRPr="00D86243">
              <w:rPr>
                <w:rFonts w:ascii="標楷體" w:eastAsia="標楷體" w:hAnsi="標楷體" w:hint="eastAsia"/>
              </w:rPr>
              <w:t>1</w:t>
            </w:r>
            <w:r w:rsidRPr="00D86243">
              <w:rPr>
                <w:rFonts w:ascii="標楷體" w:eastAsia="標楷體" w:hAnsi="標楷體"/>
              </w:rPr>
              <w:t>2</w:t>
            </w:r>
            <w:r>
              <w:rPr>
                <w:rFonts w:ascii="標楷體" w:eastAsia="標楷體" w:hAnsi="標楷體" w:hint="eastAsia"/>
              </w:rPr>
              <w:t>：1</w:t>
            </w:r>
            <w:r w:rsidRPr="00D86243">
              <w:rPr>
                <w:rFonts w:ascii="標楷體" w:eastAsia="標楷體" w:hAnsi="標楷體" w:hint="eastAsia"/>
              </w:rPr>
              <w:t>0</w:t>
            </w:r>
          </w:p>
        </w:tc>
        <w:tc>
          <w:tcPr>
            <w:tcW w:w="696" w:type="dxa"/>
            <w:vMerge/>
            <w:vAlign w:val="center"/>
          </w:tcPr>
          <w:p w14:paraId="48B4FBE1" w14:textId="77777777" w:rsidR="00D34768" w:rsidRPr="00755057" w:rsidRDefault="00D34768" w:rsidP="00BE1EB4">
            <w:pPr>
              <w:jc w:val="both"/>
              <w:rPr>
                <w:rFonts w:ascii="標楷體" w:eastAsia="標楷體" w:hAnsi="標楷體"/>
              </w:rPr>
            </w:pPr>
          </w:p>
        </w:tc>
        <w:tc>
          <w:tcPr>
            <w:tcW w:w="2315" w:type="dxa"/>
            <w:vMerge/>
            <w:vAlign w:val="center"/>
          </w:tcPr>
          <w:p w14:paraId="622FC658" w14:textId="77777777" w:rsidR="00D34768" w:rsidRPr="00B535F8" w:rsidRDefault="00D34768" w:rsidP="00BE1EB4">
            <w:pPr>
              <w:jc w:val="both"/>
              <w:rPr>
                <w:rFonts w:ascii="標楷體" w:eastAsia="標楷體" w:hAnsi="標楷體"/>
                <w:shd w:val="pct15" w:color="auto" w:fill="FFFFFF"/>
              </w:rPr>
            </w:pPr>
          </w:p>
        </w:tc>
        <w:tc>
          <w:tcPr>
            <w:tcW w:w="696" w:type="dxa"/>
            <w:vMerge/>
            <w:vAlign w:val="center"/>
          </w:tcPr>
          <w:p w14:paraId="5DD9157A" w14:textId="77777777" w:rsidR="00D34768" w:rsidRPr="00C501FE" w:rsidRDefault="00D34768" w:rsidP="00BE1EB4">
            <w:pPr>
              <w:jc w:val="both"/>
              <w:rPr>
                <w:rFonts w:ascii="標楷體" w:eastAsia="標楷體" w:hAnsi="標楷體"/>
              </w:rPr>
            </w:pPr>
          </w:p>
        </w:tc>
        <w:tc>
          <w:tcPr>
            <w:tcW w:w="561" w:type="dxa"/>
            <w:vMerge/>
            <w:vAlign w:val="center"/>
          </w:tcPr>
          <w:p w14:paraId="6C19DEA8" w14:textId="77777777" w:rsidR="00D34768" w:rsidRDefault="00D34768" w:rsidP="00BE1EB4">
            <w:pPr>
              <w:jc w:val="both"/>
              <w:rPr>
                <w:rFonts w:ascii="標楷體" w:eastAsia="標楷體" w:hAnsi="標楷體"/>
              </w:rPr>
            </w:pPr>
          </w:p>
        </w:tc>
        <w:tc>
          <w:tcPr>
            <w:tcW w:w="1752" w:type="dxa"/>
            <w:vMerge/>
            <w:vAlign w:val="center"/>
          </w:tcPr>
          <w:p w14:paraId="377FBE1B" w14:textId="77777777" w:rsidR="00D34768" w:rsidRDefault="00D34768" w:rsidP="00BE1EB4">
            <w:pPr>
              <w:jc w:val="both"/>
              <w:rPr>
                <w:rFonts w:ascii="標楷體" w:eastAsia="標楷體" w:hAnsi="標楷體"/>
              </w:rPr>
            </w:pPr>
          </w:p>
        </w:tc>
        <w:tc>
          <w:tcPr>
            <w:tcW w:w="731" w:type="dxa"/>
            <w:vMerge/>
          </w:tcPr>
          <w:p w14:paraId="3AACDB04" w14:textId="77777777" w:rsidR="00D34768" w:rsidRPr="00D86243" w:rsidRDefault="00D34768" w:rsidP="00BE1EB4">
            <w:pPr>
              <w:jc w:val="both"/>
              <w:rPr>
                <w:rFonts w:ascii="標楷體" w:eastAsia="標楷體" w:hAnsi="標楷體"/>
              </w:rPr>
            </w:pPr>
          </w:p>
        </w:tc>
      </w:tr>
      <w:tr w:rsidR="00D34768" w:rsidRPr="00D3312A" w14:paraId="6F671A59" w14:textId="77777777" w:rsidTr="00B15D33">
        <w:trPr>
          <w:trHeight w:val="2005"/>
          <w:jc w:val="center"/>
        </w:trPr>
        <w:tc>
          <w:tcPr>
            <w:tcW w:w="702" w:type="dxa"/>
            <w:vAlign w:val="center"/>
          </w:tcPr>
          <w:p w14:paraId="7F5D4C7B" w14:textId="77777777" w:rsidR="00D34768" w:rsidRPr="00B535F8" w:rsidRDefault="00D34768" w:rsidP="00BE1EB4">
            <w:pPr>
              <w:jc w:val="both"/>
              <w:rPr>
                <w:rFonts w:ascii="標楷體" w:eastAsia="標楷體" w:hAnsi="標楷體"/>
                <w:bCs/>
              </w:rPr>
            </w:pPr>
            <w:r>
              <w:rPr>
                <w:rFonts w:ascii="標楷體" w:eastAsia="標楷體" w:hAnsi="標楷體" w:hint="eastAsia"/>
                <w:bCs/>
              </w:rPr>
              <w:t>市-選-4-1</w:t>
            </w:r>
          </w:p>
        </w:tc>
        <w:tc>
          <w:tcPr>
            <w:tcW w:w="826" w:type="dxa"/>
            <w:vMerge w:val="restart"/>
            <w:vAlign w:val="center"/>
          </w:tcPr>
          <w:p w14:paraId="394BF8D4" w14:textId="77777777" w:rsidR="00D34768" w:rsidRPr="00B535F8" w:rsidRDefault="00D34768" w:rsidP="00BE1EB4">
            <w:pPr>
              <w:jc w:val="both"/>
              <w:rPr>
                <w:rFonts w:ascii="標楷體" w:eastAsia="標楷體" w:hAnsi="標楷體"/>
                <w:bCs/>
              </w:rPr>
            </w:pPr>
            <w:proofErr w:type="gramStart"/>
            <w:r w:rsidRPr="00B535F8">
              <w:rPr>
                <w:rFonts w:ascii="標楷體" w:eastAsia="標楷體" w:hAnsi="標楷體" w:hint="eastAsia"/>
                <w:bCs/>
              </w:rPr>
              <w:t>輔特合作</w:t>
            </w:r>
            <w:proofErr w:type="gramEnd"/>
            <w:r w:rsidRPr="00B535F8">
              <w:rPr>
                <w:rFonts w:ascii="標楷體" w:eastAsia="標楷體" w:hAnsi="標楷體" w:hint="eastAsia"/>
                <w:bCs/>
              </w:rPr>
              <w:t>之模式及鑑定實務</w:t>
            </w:r>
          </w:p>
        </w:tc>
        <w:tc>
          <w:tcPr>
            <w:tcW w:w="1243" w:type="dxa"/>
            <w:vMerge w:val="restart"/>
            <w:vAlign w:val="center"/>
          </w:tcPr>
          <w:p w14:paraId="3295B775" w14:textId="77777777" w:rsidR="00D34768" w:rsidRPr="00B535F8" w:rsidRDefault="00D34768" w:rsidP="00BE1EB4">
            <w:pPr>
              <w:jc w:val="both"/>
              <w:rPr>
                <w:rFonts w:ascii="標楷體" w:eastAsia="標楷體" w:hAnsi="標楷體"/>
                <w:bCs/>
              </w:rPr>
            </w:pPr>
            <w:proofErr w:type="gramStart"/>
            <w:r w:rsidRPr="00B535F8">
              <w:rPr>
                <w:rFonts w:ascii="標楷體" w:eastAsia="標楷體" w:hAnsi="標楷體" w:hint="eastAsia"/>
                <w:bCs/>
              </w:rPr>
              <w:t>輔特在</w:t>
            </w:r>
            <w:proofErr w:type="gramEnd"/>
            <w:r w:rsidRPr="00B535F8">
              <w:rPr>
                <w:rFonts w:ascii="標楷體" w:eastAsia="標楷體" w:hAnsi="標楷體" w:hint="eastAsia"/>
                <w:bCs/>
              </w:rPr>
              <w:t>鑑定實務上的合作原則、案例討論等</w:t>
            </w:r>
          </w:p>
        </w:tc>
        <w:tc>
          <w:tcPr>
            <w:tcW w:w="1530" w:type="dxa"/>
            <w:vAlign w:val="center"/>
          </w:tcPr>
          <w:p w14:paraId="34ABC032" w14:textId="77777777" w:rsidR="00D34768" w:rsidRPr="004F0C5B" w:rsidRDefault="00D34768" w:rsidP="00BE1EB4">
            <w:pPr>
              <w:jc w:val="both"/>
              <w:rPr>
                <w:rFonts w:ascii="標楷體" w:eastAsia="標楷體" w:hAnsi="標楷體"/>
              </w:rPr>
            </w:pPr>
            <w:r w:rsidRPr="004F0C5B">
              <w:rPr>
                <w:rFonts w:ascii="標楷體" w:eastAsia="標楷體" w:hAnsi="標楷體" w:hint="eastAsia"/>
              </w:rPr>
              <w:t>國小場：</w:t>
            </w:r>
          </w:p>
          <w:p w14:paraId="3BF91CF3" w14:textId="77777777" w:rsidR="00D34768" w:rsidRPr="0099617F" w:rsidRDefault="00D34768" w:rsidP="00BE1EB4">
            <w:pPr>
              <w:jc w:val="both"/>
              <w:rPr>
                <w:rFonts w:ascii="標楷體" w:eastAsia="標楷體" w:hAnsi="標楷體"/>
              </w:rPr>
            </w:pPr>
            <w:r w:rsidRPr="0099617F">
              <w:rPr>
                <w:rFonts w:ascii="標楷體" w:eastAsia="標楷體" w:hAnsi="標楷體" w:hint="eastAsia"/>
              </w:rPr>
              <w:t>113年1月3日(三)</w:t>
            </w:r>
          </w:p>
          <w:p w14:paraId="5ED86780" w14:textId="77777777" w:rsidR="00D34768" w:rsidRDefault="00D34768" w:rsidP="00BE1EB4">
            <w:pPr>
              <w:jc w:val="both"/>
              <w:rPr>
                <w:rFonts w:ascii="標楷體" w:eastAsia="標楷體" w:hAnsi="標楷體"/>
              </w:rPr>
            </w:pPr>
            <w:r>
              <w:rPr>
                <w:rFonts w:ascii="標楷體" w:eastAsia="標楷體" w:hAnsi="標楷體" w:hint="eastAsia"/>
              </w:rPr>
              <w:t>13：00</w:t>
            </w:r>
          </w:p>
          <w:p w14:paraId="2F076F72" w14:textId="77777777" w:rsidR="00D34768" w:rsidRPr="00755057" w:rsidRDefault="00D34768" w:rsidP="00BE1EB4">
            <w:pPr>
              <w:jc w:val="both"/>
              <w:rPr>
                <w:rFonts w:ascii="標楷體" w:eastAsia="標楷體" w:hAnsi="標楷體"/>
                <w:highlight w:val="cyan"/>
              </w:rPr>
            </w:pPr>
            <w:r>
              <w:rPr>
                <w:rFonts w:ascii="標楷體" w:eastAsia="標楷體" w:hAnsi="標楷體" w:hint="eastAsia"/>
              </w:rPr>
              <w:t>-16：</w:t>
            </w:r>
            <w:r>
              <w:rPr>
                <w:rFonts w:ascii="標楷體" w:eastAsia="標楷體" w:hAnsi="標楷體"/>
              </w:rPr>
              <w:t>1</w:t>
            </w:r>
            <w:r>
              <w:rPr>
                <w:rFonts w:ascii="標楷體" w:eastAsia="標楷體" w:hAnsi="標楷體" w:hint="eastAsia"/>
              </w:rPr>
              <w:t>0</w:t>
            </w:r>
          </w:p>
        </w:tc>
        <w:tc>
          <w:tcPr>
            <w:tcW w:w="696" w:type="dxa"/>
            <w:vMerge w:val="restart"/>
            <w:vAlign w:val="center"/>
          </w:tcPr>
          <w:p w14:paraId="4B4B2900" w14:textId="77777777" w:rsidR="00D34768" w:rsidRPr="00755057" w:rsidRDefault="00D34768" w:rsidP="00BE1EB4">
            <w:pPr>
              <w:jc w:val="both"/>
              <w:rPr>
                <w:rFonts w:ascii="標楷體" w:eastAsia="標楷體" w:hAnsi="標楷體"/>
              </w:rPr>
            </w:pPr>
            <w:r>
              <w:rPr>
                <w:rFonts w:ascii="標楷體" w:eastAsia="標楷體" w:hAnsi="標楷體" w:hint="eastAsia"/>
              </w:rPr>
              <w:t>每場</w:t>
            </w:r>
            <w:r w:rsidRPr="00FF0C12">
              <w:rPr>
                <w:rFonts w:ascii="標楷體" w:eastAsia="標楷體" w:hAnsi="標楷體" w:hint="eastAsia"/>
              </w:rPr>
              <w:t>3</w:t>
            </w:r>
            <w:r>
              <w:rPr>
                <w:rFonts w:ascii="標楷體" w:eastAsia="標楷體" w:hAnsi="標楷體" w:hint="eastAsia"/>
              </w:rPr>
              <w:t>小時，共6小時</w:t>
            </w:r>
          </w:p>
        </w:tc>
        <w:tc>
          <w:tcPr>
            <w:tcW w:w="2315" w:type="dxa"/>
            <w:vMerge w:val="restart"/>
            <w:vAlign w:val="center"/>
          </w:tcPr>
          <w:p w14:paraId="1D70D4DF" w14:textId="77777777" w:rsidR="00D34768" w:rsidRPr="00B535F8" w:rsidRDefault="00D34768" w:rsidP="00BE1EB4">
            <w:pPr>
              <w:jc w:val="both"/>
              <w:rPr>
                <w:rFonts w:ascii="標楷體" w:eastAsia="標楷體" w:hAnsi="標楷體"/>
                <w:shd w:val="pct15" w:color="auto" w:fill="FFFFFF"/>
              </w:rPr>
            </w:pPr>
            <w:r w:rsidRPr="00B535F8">
              <w:rPr>
                <w:rFonts w:ascii="標楷體" w:eastAsia="標楷體" w:hAnsi="標楷體" w:hint="eastAsia"/>
              </w:rPr>
              <w:t>對本研習感興趣之本市各</w:t>
            </w:r>
            <w:proofErr w:type="gramStart"/>
            <w:r w:rsidRPr="00B535F8">
              <w:rPr>
                <w:rFonts w:ascii="標楷體" w:eastAsia="標楷體" w:hAnsi="標楷體" w:hint="eastAsia"/>
              </w:rPr>
              <w:t>階心評</w:t>
            </w:r>
            <w:proofErr w:type="gramEnd"/>
            <w:r w:rsidRPr="00B535F8">
              <w:rPr>
                <w:rFonts w:ascii="標楷體" w:eastAsia="標楷體" w:hAnsi="標楷體" w:hint="eastAsia"/>
              </w:rPr>
              <w:t>教師。</w:t>
            </w:r>
          </w:p>
        </w:tc>
        <w:tc>
          <w:tcPr>
            <w:tcW w:w="696" w:type="dxa"/>
            <w:vMerge w:val="restart"/>
            <w:vAlign w:val="center"/>
          </w:tcPr>
          <w:p w14:paraId="0CA329C2" w14:textId="77777777" w:rsidR="00D34768" w:rsidRPr="00C501FE" w:rsidRDefault="00D34768" w:rsidP="00BE1EB4">
            <w:pPr>
              <w:jc w:val="both"/>
              <w:rPr>
                <w:rFonts w:ascii="標楷體" w:eastAsia="標楷體" w:hAnsi="標楷體"/>
              </w:rPr>
            </w:pPr>
            <w:r w:rsidRPr="00C501FE">
              <w:rPr>
                <w:rFonts w:ascii="標楷體" w:eastAsia="標楷體" w:hAnsi="標楷體" w:hint="eastAsia"/>
              </w:rPr>
              <w:t>每場</w:t>
            </w:r>
            <w:r w:rsidRPr="00C501FE">
              <w:rPr>
                <w:rFonts w:ascii="標楷體" w:eastAsia="標楷體" w:hAnsi="標楷體"/>
              </w:rPr>
              <w:t>230</w:t>
            </w:r>
            <w:r w:rsidRPr="00C501FE">
              <w:rPr>
                <w:rFonts w:ascii="標楷體" w:eastAsia="標楷體" w:hAnsi="標楷體" w:hint="eastAsia"/>
              </w:rPr>
              <w:t>人，辦理兩場，共</w:t>
            </w:r>
            <w:r w:rsidRPr="00C501FE">
              <w:rPr>
                <w:rFonts w:ascii="標楷體" w:eastAsia="標楷體" w:hAnsi="標楷體"/>
              </w:rPr>
              <w:t>460</w:t>
            </w:r>
            <w:r w:rsidRPr="00C501FE">
              <w:rPr>
                <w:rFonts w:ascii="標楷體" w:eastAsia="標楷體" w:hAnsi="標楷體" w:hint="eastAsia"/>
              </w:rPr>
              <w:t>人</w:t>
            </w:r>
          </w:p>
        </w:tc>
        <w:tc>
          <w:tcPr>
            <w:tcW w:w="561" w:type="dxa"/>
            <w:vMerge w:val="restart"/>
            <w:vAlign w:val="center"/>
          </w:tcPr>
          <w:p w14:paraId="6A85BA89" w14:textId="77777777" w:rsidR="00D34768" w:rsidRPr="00B535F8" w:rsidRDefault="00D34768" w:rsidP="00BE1EB4">
            <w:pPr>
              <w:jc w:val="both"/>
              <w:rPr>
                <w:rFonts w:ascii="標楷體" w:eastAsia="標楷體" w:hAnsi="標楷體"/>
              </w:rPr>
            </w:pPr>
            <w:proofErr w:type="gramStart"/>
            <w:r w:rsidRPr="00B535F8">
              <w:rPr>
                <w:rFonts w:ascii="標楷體" w:eastAsia="標楷體" w:hAnsi="標楷體" w:hint="eastAsia"/>
              </w:rPr>
              <w:t>線上</w:t>
            </w:r>
            <w:proofErr w:type="gramEnd"/>
          </w:p>
        </w:tc>
        <w:tc>
          <w:tcPr>
            <w:tcW w:w="1752" w:type="dxa"/>
            <w:vAlign w:val="center"/>
          </w:tcPr>
          <w:p w14:paraId="2752096A" w14:textId="77777777" w:rsidR="00D34768" w:rsidRDefault="00D34768" w:rsidP="00BE1EB4">
            <w:pPr>
              <w:jc w:val="both"/>
              <w:rPr>
                <w:rFonts w:ascii="標楷體" w:eastAsia="標楷體" w:hAnsi="標楷體"/>
              </w:rPr>
            </w:pPr>
            <w:r>
              <w:rPr>
                <w:rFonts w:ascii="標楷體" w:eastAsia="標楷體" w:hAnsi="標楷體" w:hint="eastAsia"/>
              </w:rPr>
              <w:t>主講</w:t>
            </w:r>
            <w:r w:rsidRPr="00D3312A">
              <w:rPr>
                <w:rFonts w:ascii="標楷體" w:eastAsia="標楷體" w:hAnsi="標楷體" w:hint="eastAsia"/>
              </w:rPr>
              <w:t>：</w:t>
            </w:r>
          </w:p>
          <w:p w14:paraId="113FF3B7" w14:textId="77777777" w:rsidR="00D34768" w:rsidRDefault="00D34768" w:rsidP="00BE1EB4">
            <w:pPr>
              <w:jc w:val="both"/>
              <w:rPr>
                <w:rFonts w:ascii="標楷體" w:eastAsia="標楷體" w:hAnsi="標楷體"/>
              </w:rPr>
            </w:pPr>
            <w:proofErr w:type="gramStart"/>
            <w:r>
              <w:rPr>
                <w:rFonts w:ascii="標楷體" w:eastAsia="標楷體" w:hAnsi="標楷體" w:hint="eastAsia"/>
              </w:rPr>
              <w:t>薰</w:t>
            </w:r>
            <w:proofErr w:type="gramEnd"/>
            <w:r w:rsidRPr="00D3312A">
              <w:rPr>
                <w:rFonts w:ascii="標楷體" w:eastAsia="標楷體" w:hAnsi="標楷體" w:hint="eastAsia"/>
              </w:rPr>
              <w:t>喆治療所</w:t>
            </w:r>
          </w:p>
          <w:p w14:paraId="5D755C8A" w14:textId="77777777" w:rsidR="00D34768" w:rsidRPr="00755057" w:rsidRDefault="00D34768" w:rsidP="00BE1EB4">
            <w:pPr>
              <w:jc w:val="both"/>
              <w:rPr>
                <w:rFonts w:ascii="標楷體" w:eastAsia="標楷體" w:hAnsi="標楷體"/>
                <w:bCs/>
                <w:highlight w:val="cyan"/>
              </w:rPr>
            </w:pPr>
            <w:r w:rsidRPr="00D3312A">
              <w:rPr>
                <w:rFonts w:ascii="標楷體" w:eastAsia="標楷體" w:hAnsi="標楷體" w:hint="eastAsia"/>
                <w:bCs/>
              </w:rPr>
              <w:t>詹淑芬臨床心理師</w:t>
            </w:r>
          </w:p>
        </w:tc>
        <w:tc>
          <w:tcPr>
            <w:tcW w:w="731" w:type="dxa"/>
            <w:vMerge w:val="restart"/>
            <w:vAlign w:val="center"/>
          </w:tcPr>
          <w:p w14:paraId="7A6C08A6" w14:textId="77777777" w:rsidR="00D34768" w:rsidRDefault="00D34768" w:rsidP="00BE1EB4">
            <w:pPr>
              <w:jc w:val="both"/>
              <w:rPr>
                <w:rFonts w:ascii="標楷體" w:eastAsia="標楷體" w:hAnsi="標楷體"/>
              </w:rPr>
            </w:pPr>
            <w:r w:rsidRPr="006F6366">
              <w:rPr>
                <w:rFonts w:ascii="標楷體" w:eastAsia="標楷體" w:hAnsi="標楷體" w:hint="eastAsia"/>
              </w:rPr>
              <w:t>東門</w:t>
            </w:r>
          </w:p>
          <w:p w14:paraId="1D94C570" w14:textId="77777777" w:rsidR="00D34768" w:rsidRDefault="00D34768" w:rsidP="00BE1EB4">
            <w:pPr>
              <w:jc w:val="both"/>
              <w:rPr>
                <w:rFonts w:ascii="標楷體" w:eastAsia="標楷體" w:hAnsi="標楷體"/>
              </w:rPr>
            </w:pPr>
            <w:r w:rsidRPr="006F6366">
              <w:rPr>
                <w:rFonts w:ascii="標楷體" w:eastAsia="標楷體" w:hAnsi="標楷體" w:hint="eastAsia"/>
              </w:rPr>
              <w:t>國小</w:t>
            </w:r>
            <w:r>
              <w:rPr>
                <w:rFonts w:ascii="標楷體" w:eastAsia="標楷體" w:hAnsi="標楷體" w:hint="eastAsia"/>
              </w:rPr>
              <w:t>(</w:t>
            </w:r>
            <w:proofErr w:type="gramStart"/>
            <w:r>
              <w:rPr>
                <w:rFonts w:ascii="標楷體" w:eastAsia="標楷體" w:hAnsi="標楷體" w:hint="eastAsia"/>
              </w:rPr>
              <w:t>線上</w:t>
            </w:r>
            <w:proofErr w:type="gramEnd"/>
            <w:r>
              <w:rPr>
                <w:rFonts w:ascii="標楷體" w:eastAsia="標楷體" w:hAnsi="標楷體" w:hint="eastAsia"/>
              </w:rPr>
              <w:t>)</w:t>
            </w:r>
          </w:p>
        </w:tc>
      </w:tr>
      <w:tr w:rsidR="00D34768" w:rsidRPr="00D3312A" w14:paraId="2B34C42D" w14:textId="77777777" w:rsidTr="00B15D33">
        <w:trPr>
          <w:trHeight w:val="390"/>
          <w:jc w:val="center"/>
        </w:trPr>
        <w:tc>
          <w:tcPr>
            <w:tcW w:w="702" w:type="dxa"/>
            <w:vAlign w:val="center"/>
          </w:tcPr>
          <w:p w14:paraId="616ABF2B" w14:textId="77777777" w:rsidR="00D34768" w:rsidRPr="00755057" w:rsidRDefault="00D34768" w:rsidP="00BE1EB4">
            <w:pPr>
              <w:jc w:val="both"/>
              <w:rPr>
                <w:rFonts w:ascii="標楷體" w:eastAsia="標楷體" w:hAnsi="標楷體"/>
                <w:bCs/>
                <w:highlight w:val="cyan"/>
              </w:rPr>
            </w:pPr>
            <w:r>
              <w:rPr>
                <w:rFonts w:ascii="標楷體" w:eastAsia="標楷體" w:hAnsi="標楷體" w:hint="eastAsia"/>
                <w:bCs/>
              </w:rPr>
              <w:t>市-選-4-2</w:t>
            </w:r>
          </w:p>
        </w:tc>
        <w:tc>
          <w:tcPr>
            <w:tcW w:w="826" w:type="dxa"/>
            <w:vMerge/>
            <w:vAlign w:val="center"/>
          </w:tcPr>
          <w:p w14:paraId="5734B1C2" w14:textId="77777777" w:rsidR="00D34768" w:rsidRPr="00755057" w:rsidRDefault="00D34768" w:rsidP="00BE1EB4">
            <w:pPr>
              <w:jc w:val="both"/>
              <w:rPr>
                <w:rFonts w:ascii="標楷體" w:eastAsia="標楷體" w:hAnsi="標楷體"/>
                <w:bCs/>
                <w:highlight w:val="cyan"/>
              </w:rPr>
            </w:pPr>
          </w:p>
        </w:tc>
        <w:tc>
          <w:tcPr>
            <w:tcW w:w="1243" w:type="dxa"/>
            <w:vMerge/>
            <w:vAlign w:val="center"/>
          </w:tcPr>
          <w:p w14:paraId="1B9430DA" w14:textId="77777777" w:rsidR="00D34768" w:rsidRDefault="00D34768" w:rsidP="00BE1EB4">
            <w:pPr>
              <w:jc w:val="both"/>
              <w:rPr>
                <w:rFonts w:ascii="標楷體" w:eastAsia="標楷體" w:hAnsi="標楷體"/>
                <w:bCs/>
                <w:highlight w:val="cyan"/>
              </w:rPr>
            </w:pPr>
          </w:p>
        </w:tc>
        <w:tc>
          <w:tcPr>
            <w:tcW w:w="1530" w:type="dxa"/>
            <w:vAlign w:val="center"/>
          </w:tcPr>
          <w:p w14:paraId="1F22D8B7"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國中場：</w:t>
            </w:r>
          </w:p>
          <w:p w14:paraId="16E09CD4" w14:textId="77777777" w:rsidR="00D34768" w:rsidRDefault="00D34768" w:rsidP="00BE1EB4">
            <w:pPr>
              <w:jc w:val="both"/>
              <w:rPr>
                <w:rFonts w:ascii="標楷體" w:eastAsia="標楷體" w:hAnsi="標楷體"/>
              </w:rPr>
            </w:pPr>
            <w:r w:rsidRPr="00D86243">
              <w:rPr>
                <w:rFonts w:ascii="標楷體" w:eastAsia="標楷體" w:hAnsi="標楷體" w:hint="eastAsia"/>
              </w:rPr>
              <w:t>113年2月</w:t>
            </w:r>
          </w:p>
          <w:p w14:paraId="41ED3B45"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2</w:t>
            </w:r>
            <w:r w:rsidRPr="00D86243">
              <w:rPr>
                <w:rFonts w:ascii="標楷體" w:eastAsia="標楷體" w:hAnsi="標楷體"/>
              </w:rPr>
              <w:t>4</w:t>
            </w:r>
            <w:r w:rsidRPr="00D86243">
              <w:rPr>
                <w:rFonts w:ascii="標楷體" w:eastAsia="標楷體" w:hAnsi="標楷體" w:hint="eastAsia"/>
              </w:rPr>
              <w:t>日(六)</w:t>
            </w:r>
          </w:p>
          <w:p w14:paraId="4507A021" w14:textId="77777777" w:rsidR="00D34768" w:rsidRDefault="00D34768" w:rsidP="00BE1EB4">
            <w:pPr>
              <w:jc w:val="both"/>
              <w:rPr>
                <w:rFonts w:ascii="標楷體" w:eastAsia="標楷體" w:hAnsi="標楷體"/>
                <w:kern w:val="0"/>
              </w:rPr>
            </w:pPr>
            <w:r w:rsidRPr="00D86243">
              <w:rPr>
                <w:rFonts w:ascii="標楷體" w:eastAsia="標楷體" w:hAnsi="標楷體"/>
                <w:kern w:val="0"/>
              </w:rPr>
              <w:t>13</w:t>
            </w:r>
            <w:r>
              <w:rPr>
                <w:rFonts w:ascii="標楷體" w:eastAsia="標楷體" w:hAnsi="標楷體" w:hint="eastAsia"/>
                <w:kern w:val="0"/>
              </w:rPr>
              <w:t>：0</w:t>
            </w:r>
            <w:r w:rsidRPr="00D86243">
              <w:rPr>
                <w:rFonts w:ascii="標楷體" w:eastAsia="標楷體" w:hAnsi="標楷體" w:hint="eastAsia"/>
                <w:kern w:val="0"/>
              </w:rPr>
              <w:t>0</w:t>
            </w:r>
          </w:p>
          <w:p w14:paraId="5096F890" w14:textId="77777777" w:rsidR="00D34768" w:rsidRPr="00D86243" w:rsidRDefault="00D34768" w:rsidP="00BE1EB4">
            <w:pPr>
              <w:jc w:val="both"/>
              <w:rPr>
                <w:rFonts w:ascii="標楷體" w:eastAsia="標楷體" w:hAnsi="標楷體"/>
              </w:rPr>
            </w:pPr>
            <w:r w:rsidRPr="00D86243">
              <w:rPr>
                <w:rFonts w:ascii="標楷體" w:eastAsia="標楷體" w:hAnsi="標楷體" w:hint="eastAsia"/>
                <w:kern w:val="0"/>
              </w:rPr>
              <w:t>-1</w:t>
            </w:r>
            <w:r w:rsidRPr="00D86243">
              <w:rPr>
                <w:rFonts w:ascii="標楷體" w:eastAsia="標楷體" w:hAnsi="標楷體"/>
                <w:kern w:val="0"/>
              </w:rPr>
              <w:t>6</w:t>
            </w:r>
            <w:r>
              <w:rPr>
                <w:rFonts w:ascii="標楷體" w:eastAsia="標楷體" w:hAnsi="標楷體" w:hint="eastAsia"/>
                <w:kern w:val="0"/>
              </w:rPr>
              <w:t>：</w:t>
            </w:r>
            <w:r>
              <w:rPr>
                <w:rFonts w:ascii="標楷體" w:eastAsia="標楷體" w:hAnsi="標楷體"/>
                <w:kern w:val="0"/>
              </w:rPr>
              <w:t>1</w:t>
            </w:r>
            <w:r w:rsidRPr="00D86243">
              <w:rPr>
                <w:rFonts w:ascii="標楷體" w:eastAsia="標楷體" w:hAnsi="標楷體" w:hint="eastAsia"/>
                <w:kern w:val="0"/>
              </w:rPr>
              <w:t>0</w:t>
            </w:r>
          </w:p>
        </w:tc>
        <w:tc>
          <w:tcPr>
            <w:tcW w:w="696" w:type="dxa"/>
            <w:vMerge/>
            <w:vAlign w:val="center"/>
          </w:tcPr>
          <w:p w14:paraId="4ACA9FB4" w14:textId="77777777" w:rsidR="00D34768" w:rsidRPr="00D86243" w:rsidRDefault="00D34768" w:rsidP="00BE1EB4">
            <w:pPr>
              <w:jc w:val="both"/>
              <w:rPr>
                <w:rFonts w:ascii="標楷體" w:eastAsia="標楷體" w:hAnsi="標楷體"/>
              </w:rPr>
            </w:pPr>
          </w:p>
        </w:tc>
        <w:tc>
          <w:tcPr>
            <w:tcW w:w="2315" w:type="dxa"/>
            <w:vMerge/>
            <w:vAlign w:val="center"/>
          </w:tcPr>
          <w:p w14:paraId="5A5D8BBD" w14:textId="77777777" w:rsidR="00D34768" w:rsidRPr="00D86243" w:rsidRDefault="00D34768" w:rsidP="00BE1EB4">
            <w:pPr>
              <w:jc w:val="both"/>
              <w:rPr>
                <w:rFonts w:ascii="標楷體" w:eastAsia="標楷體" w:hAnsi="標楷體"/>
              </w:rPr>
            </w:pPr>
          </w:p>
        </w:tc>
        <w:tc>
          <w:tcPr>
            <w:tcW w:w="696" w:type="dxa"/>
            <w:vMerge/>
            <w:vAlign w:val="center"/>
          </w:tcPr>
          <w:p w14:paraId="51C6B936" w14:textId="77777777" w:rsidR="00D34768" w:rsidRPr="00C501FE" w:rsidRDefault="00D34768" w:rsidP="00BE1EB4">
            <w:pPr>
              <w:jc w:val="both"/>
              <w:rPr>
                <w:rFonts w:ascii="標楷體" w:eastAsia="標楷體" w:hAnsi="標楷體"/>
              </w:rPr>
            </w:pPr>
          </w:p>
        </w:tc>
        <w:tc>
          <w:tcPr>
            <w:tcW w:w="561" w:type="dxa"/>
            <w:vMerge/>
            <w:vAlign w:val="center"/>
          </w:tcPr>
          <w:p w14:paraId="4FBC2781" w14:textId="77777777" w:rsidR="00D34768" w:rsidRPr="00D86243" w:rsidRDefault="00D34768" w:rsidP="00BE1EB4">
            <w:pPr>
              <w:jc w:val="both"/>
              <w:rPr>
                <w:rFonts w:ascii="標楷體" w:eastAsia="標楷體" w:hAnsi="標楷體"/>
              </w:rPr>
            </w:pPr>
          </w:p>
        </w:tc>
        <w:tc>
          <w:tcPr>
            <w:tcW w:w="1752" w:type="dxa"/>
            <w:vAlign w:val="center"/>
          </w:tcPr>
          <w:p w14:paraId="0044665F" w14:textId="77777777" w:rsidR="00D34768" w:rsidRPr="00D86243" w:rsidRDefault="00D34768" w:rsidP="00BE1EB4">
            <w:pPr>
              <w:jc w:val="both"/>
              <w:rPr>
                <w:rFonts w:ascii="標楷體" w:eastAsia="標楷體" w:hAnsi="標楷體"/>
              </w:rPr>
            </w:pPr>
            <w:proofErr w:type="gramStart"/>
            <w:r w:rsidRPr="00D86243">
              <w:rPr>
                <w:rFonts w:ascii="標楷體" w:eastAsia="標楷體" w:hAnsi="標楷體" w:hint="eastAsia"/>
              </w:rPr>
              <w:t>國小場助講</w:t>
            </w:r>
            <w:proofErr w:type="gramEnd"/>
            <w:r>
              <w:rPr>
                <w:rFonts w:ascii="標楷體" w:eastAsia="標楷體" w:hAnsi="標楷體" w:hint="eastAsia"/>
              </w:rPr>
              <w:t>：</w:t>
            </w:r>
          </w:p>
          <w:p w14:paraId="5B17EA34" w14:textId="77777777" w:rsidR="00D34768" w:rsidRDefault="00D34768" w:rsidP="00BE1EB4">
            <w:pPr>
              <w:jc w:val="both"/>
              <w:rPr>
                <w:rFonts w:ascii="標楷體" w:eastAsia="標楷體" w:hAnsi="標楷體"/>
              </w:rPr>
            </w:pPr>
            <w:r w:rsidRPr="00D86243">
              <w:rPr>
                <w:rFonts w:ascii="標楷體" w:eastAsia="標楷體" w:hAnsi="標楷體" w:hint="eastAsia"/>
              </w:rPr>
              <w:t>國小特教資源中心</w:t>
            </w:r>
          </w:p>
          <w:p w14:paraId="3F80C6BA"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黃靖婷老師</w:t>
            </w:r>
          </w:p>
          <w:p w14:paraId="4A549CC5" w14:textId="77777777" w:rsidR="00D34768" w:rsidRPr="00D86243" w:rsidRDefault="00D34768" w:rsidP="00BE1EB4">
            <w:pPr>
              <w:jc w:val="both"/>
              <w:rPr>
                <w:rFonts w:ascii="標楷體" w:eastAsia="標楷體" w:hAnsi="標楷體"/>
              </w:rPr>
            </w:pPr>
            <w:proofErr w:type="gramStart"/>
            <w:r w:rsidRPr="00D86243">
              <w:rPr>
                <w:rFonts w:ascii="標楷體" w:eastAsia="標楷體" w:hAnsi="標楷體" w:hint="eastAsia"/>
              </w:rPr>
              <w:t>國中場助講</w:t>
            </w:r>
            <w:proofErr w:type="gramEnd"/>
            <w:r>
              <w:rPr>
                <w:rFonts w:ascii="標楷體" w:eastAsia="標楷體" w:hAnsi="標楷體" w:hint="eastAsia"/>
              </w:rPr>
              <w:t>：</w:t>
            </w:r>
          </w:p>
          <w:p w14:paraId="2B0F0B2F" w14:textId="77777777" w:rsidR="00D34768" w:rsidRDefault="00D34768" w:rsidP="00BE1EB4">
            <w:pPr>
              <w:jc w:val="both"/>
              <w:rPr>
                <w:rFonts w:ascii="標楷體" w:eastAsia="標楷體" w:hAnsi="標楷體"/>
                <w:kern w:val="0"/>
              </w:rPr>
            </w:pPr>
            <w:r w:rsidRPr="00D86243">
              <w:rPr>
                <w:rFonts w:ascii="標楷體" w:eastAsia="標楷體" w:hAnsi="標楷體" w:hint="eastAsia"/>
                <w:kern w:val="0"/>
              </w:rPr>
              <w:t>國中特教資源中心</w:t>
            </w:r>
          </w:p>
          <w:p w14:paraId="7B2CC6D6" w14:textId="77777777" w:rsidR="00D34768" w:rsidRPr="00D86243" w:rsidRDefault="00D34768" w:rsidP="00BE1EB4">
            <w:pPr>
              <w:jc w:val="both"/>
              <w:rPr>
                <w:rFonts w:ascii="標楷體" w:eastAsia="標楷體" w:hAnsi="標楷體"/>
              </w:rPr>
            </w:pPr>
            <w:r w:rsidRPr="00D86243">
              <w:rPr>
                <w:rFonts w:ascii="標楷體" w:eastAsia="標楷體" w:hAnsi="標楷體" w:hint="eastAsia"/>
                <w:kern w:val="0"/>
              </w:rPr>
              <w:t>蕭秀蓓組長</w:t>
            </w:r>
          </w:p>
        </w:tc>
        <w:tc>
          <w:tcPr>
            <w:tcW w:w="731" w:type="dxa"/>
            <w:vMerge/>
          </w:tcPr>
          <w:p w14:paraId="7FD50BDB" w14:textId="77777777" w:rsidR="00D34768" w:rsidRPr="00D86243" w:rsidRDefault="00D34768" w:rsidP="00BE1EB4">
            <w:pPr>
              <w:jc w:val="both"/>
              <w:rPr>
                <w:rFonts w:ascii="標楷體" w:eastAsia="標楷體" w:hAnsi="標楷體"/>
              </w:rPr>
            </w:pPr>
          </w:p>
        </w:tc>
      </w:tr>
      <w:tr w:rsidR="00D34768" w:rsidRPr="00A72581" w14:paraId="411188B6" w14:textId="77777777" w:rsidTr="00B15D33">
        <w:trPr>
          <w:trHeight w:val="699"/>
          <w:jc w:val="center"/>
        </w:trPr>
        <w:tc>
          <w:tcPr>
            <w:tcW w:w="702" w:type="dxa"/>
            <w:vMerge w:val="restart"/>
            <w:vAlign w:val="center"/>
          </w:tcPr>
          <w:p w14:paraId="2256B051" w14:textId="77777777" w:rsidR="00D34768" w:rsidRPr="00764851" w:rsidRDefault="00D34768" w:rsidP="00BE1EB4">
            <w:pPr>
              <w:jc w:val="both"/>
              <w:rPr>
                <w:rFonts w:ascii="標楷體" w:eastAsia="標楷體" w:hAnsi="標楷體"/>
                <w:bCs/>
              </w:rPr>
            </w:pPr>
            <w:r>
              <w:rPr>
                <w:rFonts w:ascii="標楷體" w:eastAsia="標楷體" w:hAnsi="標楷體" w:hint="eastAsia"/>
                <w:bCs/>
              </w:rPr>
              <w:t>市-選-5-1</w:t>
            </w:r>
          </w:p>
        </w:tc>
        <w:tc>
          <w:tcPr>
            <w:tcW w:w="826" w:type="dxa"/>
            <w:vMerge w:val="restart"/>
            <w:vAlign w:val="center"/>
          </w:tcPr>
          <w:p w14:paraId="72B6CF37" w14:textId="77777777" w:rsidR="00D34768" w:rsidRPr="00764851" w:rsidRDefault="00D34768" w:rsidP="00BE1EB4">
            <w:pPr>
              <w:jc w:val="both"/>
              <w:rPr>
                <w:rFonts w:ascii="標楷體" w:eastAsia="標楷體" w:hAnsi="標楷體"/>
                <w:bCs/>
              </w:rPr>
            </w:pPr>
            <w:r w:rsidRPr="00764851">
              <w:rPr>
                <w:rFonts w:ascii="標楷體" w:eastAsia="標楷體" w:hAnsi="標楷體" w:hint="eastAsia"/>
                <w:bCs/>
              </w:rPr>
              <w:t>職能發展評估及輔導實務</w:t>
            </w:r>
          </w:p>
        </w:tc>
        <w:tc>
          <w:tcPr>
            <w:tcW w:w="1243" w:type="dxa"/>
            <w:vMerge w:val="restart"/>
            <w:vAlign w:val="center"/>
          </w:tcPr>
          <w:p w14:paraId="6A386F3B" w14:textId="77777777" w:rsidR="00D34768" w:rsidRPr="00764851" w:rsidRDefault="00D34768" w:rsidP="00BE1EB4">
            <w:pPr>
              <w:jc w:val="both"/>
              <w:rPr>
                <w:rFonts w:ascii="標楷體" w:eastAsia="標楷體" w:hAnsi="標楷體"/>
                <w:bCs/>
              </w:rPr>
            </w:pPr>
            <w:r w:rsidRPr="00764851">
              <w:rPr>
                <w:rFonts w:ascii="標楷體" w:eastAsia="標楷體" w:hAnsi="標楷體" w:hint="eastAsia"/>
                <w:bCs/>
              </w:rPr>
              <w:t>職能評估方法及實務、教學輔導策略等</w:t>
            </w:r>
          </w:p>
        </w:tc>
        <w:tc>
          <w:tcPr>
            <w:tcW w:w="1530" w:type="dxa"/>
            <w:vMerge w:val="restart"/>
            <w:vAlign w:val="center"/>
          </w:tcPr>
          <w:p w14:paraId="12102D30" w14:textId="77777777" w:rsidR="00D34768" w:rsidRPr="004F0C5B" w:rsidRDefault="00D34768" w:rsidP="00BE1EB4">
            <w:pPr>
              <w:jc w:val="both"/>
              <w:rPr>
                <w:rFonts w:ascii="標楷體" w:eastAsia="標楷體" w:hAnsi="標楷體"/>
              </w:rPr>
            </w:pPr>
            <w:r w:rsidRPr="004F0C5B">
              <w:rPr>
                <w:rFonts w:ascii="標楷體" w:eastAsia="標楷體" w:hAnsi="標楷體" w:hint="eastAsia"/>
              </w:rPr>
              <w:t>國小場：</w:t>
            </w:r>
          </w:p>
          <w:p w14:paraId="11A23C7E" w14:textId="77777777" w:rsidR="00D34768" w:rsidRDefault="00D34768" w:rsidP="00BE1EB4">
            <w:pPr>
              <w:jc w:val="both"/>
              <w:rPr>
                <w:rFonts w:ascii="標楷體" w:eastAsia="標楷體" w:hAnsi="標楷體"/>
              </w:rPr>
            </w:pPr>
            <w:r w:rsidRPr="002E43A6">
              <w:rPr>
                <w:rFonts w:ascii="標楷體" w:eastAsia="標楷體" w:hAnsi="標楷體" w:hint="eastAsia"/>
              </w:rPr>
              <w:t>11</w:t>
            </w:r>
            <w:r>
              <w:rPr>
                <w:rFonts w:ascii="標楷體" w:eastAsia="標楷體" w:hAnsi="標楷體"/>
              </w:rPr>
              <w:t>3</w:t>
            </w:r>
            <w:r w:rsidRPr="002E43A6">
              <w:rPr>
                <w:rFonts w:ascii="標楷體" w:eastAsia="標楷體" w:hAnsi="標楷體" w:hint="eastAsia"/>
              </w:rPr>
              <w:t>年</w:t>
            </w:r>
            <w:r>
              <w:rPr>
                <w:rFonts w:ascii="標楷體" w:eastAsia="標楷體" w:hAnsi="標楷體" w:hint="eastAsia"/>
              </w:rPr>
              <w:t>5</w:t>
            </w:r>
            <w:r w:rsidRPr="002E43A6">
              <w:rPr>
                <w:rFonts w:ascii="標楷體" w:eastAsia="標楷體" w:hAnsi="標楷體" w:hint="eastAsia"/>
              </w:rPr>
              <w:t>月</w:t>
            </w:r>
          </w:p>
          <w:p w14:paraId="17F76E24" w14:textId="77777777" w:rsidR="00D34768" w:rsidRPr="002E43A6" w:rsidRDefault="00D34768" w:rsidP="00BE1EB4">
            <w:pPr>
              <w:jc w:val="both"/>
              <w:rPr>
                <w:rFonts w:ascii="標楷體" w:eastAsia="標楷體" w:hAnsi="標楷體"/>
              </w:rPr>
            </w:pPr>
            <w:r>
              <w:rPr>
                <w:rFonts w:ascii="標楷體" w:eastAsia="標楷體" w:hAnsi="標楷體" w:hint="eastAsia"/>
              </w:rPr>
              <w:t>22</w:t>
            </w:r>
            <w:r w:rsidRPr="002E43A6">
              <w:rPr>
                <w:rFonts w:ascii="標楷體" w:eastAsia="標楷體" w:hAnsi="標楷體" w:hint="eastAsia"/>
              </w:rPr>
              <w:t>日(</w:t>
            </w:r>
            <w:r>
              <w:rPr>
                <w:rFonts w:ascii="標楷體" w:eastAsia="標楷體" w:hAnsi="標楷體" w:hint="eastAsia"/>
              </w:rPr>
              <w:t>三</w:t>
            </w:r>
            <w:r w:rsidRPr="002E43A6">
              <w:rPr>
                <w:rFonts w:ascii="標楷體" w:eastAsia="標楷體" w:hAnsi="標楷體" w:hint="eastAsia"/>
              </w:rPr>
              <w:t>)</w:t>
            </w:r>
          </w:p>
          <w:p w14:paraId="0A490FAE" w14:textId="77777777" w:rsidR="00D34768" w:rsidRDefault="00D34768" w:rsidP="00BE1EB4">
            <w:pPr>
              <w:jc w:val="both"/>
              <w:rPr>
                <w:rFonts w:ascii="標楷體" w:eastAsia="標楷體" w:hAnsi="標楷體"/>
              </w:rPr>
            </w:pPr>
            <w:r>
              <w:rPr>
                <w:rFonts w:ascii="標楷體" w:eastAsia="標楷體" w:hAnsi="標楷體" w:hint="eastAsia"/>
              </w:rPr>
              <w:t>13：00</w:t>
            </w:r>
          </w:p>
          <w:p w14:paraId="2FEB4D52" w14:textId="77777777" w:rsidR="00D34768" w:rsidRPr="00764851" w:rsidRDefault="00D34768" w:rsidP="00BE1EB4">
            <w:pPr>
              <w:jc w:val="both"/>
              <w:rPr>
                <w:rFonts w:ascii="標楷體" w:eastAsia="標楷體" w:hAnsi="標楷體"/>
              </w:rPr>
            </w:pPr>
            <w:r>
              <w:rPr>
                <w:rFonts w:ascii="標楷體" w:eastAsia="標楷體" w:hAnsi="標楷體" w:hint="eastAsia"/>
              </w:rPr>
              <w:t>-16：</w:t>
            </w:r>
            <w:r>
              <w:rPr>
                <w:rFonts w:ascii="標楷體" w:eastAsia="標楷體" w:hAnsi="標楷體"/>
              </w:rPr>
              <w:t>1</w:t>
            </w:r>
            <w:r>
              <w:rPr>
                <w:rFonts w:ascii="標楷體" w:eastAsia="標楷體" w:hAnsi="標楷體" w:hint="eastAsia"/>
              </w:rPr>
              <w:t>0</w:t>
            </w:r>
          </w:p>
        </w:tc>
        <w:tc>
          <w:tcPr>
            <w:tcW w:w="696" w:type="dxa"/>
            <w:vMerge w:val="restart"/>
            <w:vAlign w:val="center"/>
          </w:tcPr>
          <w:p w14:paraId="710204B9" w14:textId="77777777" w:rsidR="00D34768" w:rsidRPr="00764851" w:rsidRDefault="00D34768" w:rsidP="00BE1EB4">
            <w:pPr>
              <w:jc w:val="both"/>
              <w:rPr>
                <w:rFonts w:ascii="標楷體" w:eastAsia="標楷體" w:hAnsi="標楷體"/>
              </w:rPr>
            </w:pPr>
            <w:r>
              <w:rPr>
                <w:rFonts w:ascii="標楷體" w:eastAsia="標楷體" w:hAnsi="標楷體" w:hint="eastAsia"/>
              </w:rPr>
              <w:t>每場</w:t>
            </w:r>
            <w:r w:rsidRPr="00FF0C12">
              <w:rPr>
                <w:rFonts w:ascii="標楷體" w:eastAsia="標楷體" w:hAnsi="標楷體" w:hint="eastAsia"/>
              </w:rPr>
              <w:t>3</w:t>
            </w:r>
            <w:r>
              <w:rPr>
                <w:rFonts w:ascii="標楷體" w:eastAsia="標楷體" w:hAnsi="標楷體" w:hint="eastAsia"/>
              </w:rPr>
              <w:t>小時，共6小時</w:t>
            </w:r>
          </w:p>
        </w:tc>
        <w:tc>
          <w:tcPr>
            <w:tcW w:w="2315" w:type="dxa"/>
            <w:vMerge w:val="restart"/>
            <w:vAlign w:val="center"/>
          </w:tcPr>
          <w:p w14:paraId="757C276A" w14:textId="77777777" w:rsidR="00D34768" w:rsidRPr="00764851" w:rsidRDefault="00D34768" w:rsidP="00BE1EB4">
            <w:pPr>
              <w:jc w:val="both"/>
              <w:rPr>
                <w:rFonts w:ascii="標楷體" w:eastAsia="標楷體" w:hAnsi="標楷體"/>
              </w:rPr>
            </w:pPr>
            <w:r w:rsidRPr="00764851">
              <w:rPr>
                <w:rFonts w:ascii="標楷體" w:eastAsia="標楷體" w:hAnsi="標楷體" w:hint="eastAsia"/>
              </w:rPr>
              <w:t>對本研習感興趣之本市各</w:t>
            </w:r>
            <w:proofErr w:type="gramStart"/>
            <w:r w:rsidRPr="00764851">
              <w:rPr>
                <w:rFonts w:ascii="標楷體" w:eastAsia="標楷體" w:hAnsi="標楷體" w:hint="eastAsia"/>
              </w:rPr>
              <w:t>階心評</w:t>
            </w:r>
            <w:proofErr w:type="gramEnd"/>
            <w:r w:rsidRPr="00764851">
              <w:rPr>
                <w:rFonts w:ascii="標楷體" w:eastAsia="標楷體" w:hAnsi="標楷體" w:hint="eastAsia"/>
              </w:rPr>
              <w:t>教師。</w:t>
            </w:r>
          </w:p>
        </w:tc>
        <w:tc>
          <w:tcPr>
            <w:tcW w:w="696" w:type="dxa"/>
            <w:vMerge w:val="restart"/>
            <w:vAlign w:val="center"/>
          </w:tcPr>
          <w:p w14:paraId="3700F13D" w14:textId="77777777" w:rsidR="00D34768" w:rsidRPr="00C501FE" w:rsidRDefault="00D34768" w:rsidP="00BE1EB4">
            <w:pPr>
              <w:jc w:val="both"/>
              <w:rPr>
                <w:rFonts w:ascii="標楷體" w:eastAsia="標楷體" w:hAnsi="標楷體"/>
              </w:rPr>
            </w:pPr>
            <w:r w:rsidRPr="00C501FE">
              <w:rPr>
                <w:rFonts w:ascii="標楷體" w:eastAsia="標楷體" w:hAnsi="標楷體" w:hint="eastAsia"/>
              </w:rPr>
              <w:t>每場100人，辦理兩場，共2</w:t>
            </w:r>
            <w:r w:rsidRPr="00C501FE">
              <w:rPr>
                <w:rFonts w:ascii="標楷體" w:eastAsia="標楷體" w:hAnsi="標楷體"/>
              </w:rPr>
              <w:t>00</w:t>
            </w:r>
            <w:r w:rsidRPr="00C501FE">
              <w:rPr>
                <w:rFonts w:ascii="標楷體" w:eastAsia="標楷體" w:hAnsi="標楷體" w:hint="eastAsia"/>
              </w:rPr>
              <w:t>人</w:t>
            </w:r>
          </w:p>
        </w:tc>
        <w:tc>
          <w:tcPr>
            <w:tcW w:w="561" w:type="dxa"/>
            <w:vMerge w:val="restart"/>
            <w:vAlign w:val="center"/>
          </w:tcPr>
          <w:p w14:paraId="3A338202" w14:textId="77777777" w:rsidR="00D34768" w:rsidRPr="00764851" w:rsidRDefault="00D34768" w:rsidP="00BE1EB4">
            <w:pPr>
              <w:jc w:val="both"/>
              <w:rPr>
                <w:rFonts w:ascii="標楷體" w:eastAsia="標楷體" w:hAnsi="標楷體"/>
              </w:rPr>
            </w:pPr>
            <w:r>
              <w:rPr>
                <w:rFonts w:ascii="標楷體" w:eastAsia="標楷體" w:hAnsi="標楷體" w:hint="eastAsia"/>
              </w:rPr>
              <w:t>實體</w:t>
            </w:r>
          </w:p>
        </w:tc>
        <w:tc>
          <w:tcPr>
            <w:tcW w:w="1752" w:type="dxa"/>
            <w:vAlign w:val="center"/>
          </w:tcPr>
          <w:p w14:paraId="650F6030" w14:textId="77777777" w:rsidR="00D34768" w:rsidRPr="009F1AD5" w:rsidRDefault="00D34768" w:rsidP="00BE1EB4">
            <w:pPr>
              <w:jc w:val="both"/>
              <w:rPr>
                <w:rFonts w:ascii="標楷體" w:eastAsia="標楷體" w:hAnsi="標楷體"/>
              </w:rPr>
            </w:pPr>
            <w:r w:rsidRPr="00764851">
              <w:rPr>
                <w:rFonts w:ascii="標楷體" w:eastAsia="標楷體" w:hAnsi="標楷體" w:hint="eastAsia"/>
              </w:rPr>
              <w:t>主講：</w:t>
            </w:r>
          </w:p>
          <w:p w14:paraId="19EA0CFF" w14:textId="77777777" w:rsidR="00D34768" w:rsidRDefault="00D34768" w:rsidP="00BE1EB4">
            <w:pPr>
              <w:jc w:val="both"/>
              <w:rPr>
                <w:rFonts w:ascii="標楷體" w:eastAsia="標楷體" w:hAnsi="標楷體"/>
              </w:rPr>
            </w:pPr>
            <w:proofErr w:type="gramStart"/>
            <w:r w:rsidRPr="009F1AD5">
              <w:rPr>
                <w:rFonts w:ascii="標楷體" w:eastAsia="標楷體" w:hAnsi="標楷體" w:hint="eastAsia"/>
              </w:rPr>
              <w:t>臺北特教學校復</w:t>
            </w:r>
            <w:proofErr w:type="gramEnd"/>
            <w:r w:rsidRPr="009F1AD5">
              <w:rPr>
                <w:rFonts w:ascii="標楷體" w:eastAsia="標楷體" w:hAnsi="標楷體" w:hint="eastAsia"/>
              </w:rPr>
              <w:t>健組</w:t>
            </w:r>
          </w:p>
          <w:p w14:paraId="43015A45" w14:textId="77777777" w:rsidR="00D34768" w:rsidRPr="00764851" w:rsidRDefault="00D34768" w:rsidP="00BE1EB4">
            <w:pPr>
              <w:jc w:val="both"/>
              <w:rPr>
                <w:rFonts w:ascii="標楷體" w:eastAsia="標楷體" w:hAnsi="標楷體"/>
                <w:b/>
              </w:rPr>
            </w:pPr>
            <w:r w:rsidRPr="009F1AD5">
              <w:rPr>
                <w:rFonts w:ascii="標楷體" w:eastAsia="標楷體" w:hAnsi="標楷體" w:hint="eastAsia"/>
              </w:rPr>
              <w:t>王晴瓏組長</w:t>
            </w:r>
          </w:p>
        </w:tc>
        <w:tc>
          <w:tcPr>
            <w:tcW w:w="731" w:type="dxa"/>
            <w:vMerge w:val="restart"/>
            <w:vAlign w:val="center"/>
          </w:tcPr>
          <w:p w14:paraId="25F0D56C" w14:textId="77777777" w:rsidR="00D34768" w:rsidRDefault="00D34768" w:rsidP="00BE1EB4">
            <w:pPr>
              <w:jc w:val="both"/>
              <w:rPr>
                <w:rFonts w:ascii="標楷體" w:eastAsia="標楷體" w:hAnsi="標楷體"/>
              </w:rPr>
            </w:pPr>
            <w:r w:rsidRPr="006F6366">
              <w:rPr>
                <w:rFonts w:ascii="標楷體" w:eastAsia="標楷體" w:hAnsi="標楷體" w:hint="eastAsia"/>
              </w:rPr>
              <w:t>東門</w:t>
            </w:r>
          </w:p>
          <w:p w14:paraId="2338473C" w14:textId="77777777" w:rsidR="00D34768" w:rsidRPr="00764851" w:rsidRDefault="00D34768" w:rsidP="00BE1EB4">
            <w:pPr>
              <w:jc w:val="both"/>
              <w:rPr>
                <w:rFonts w:ascii="標楷體" w:eastAsia="標楷體" w:hAnsi="標楷體"/>
              </w:rPr>
            </w:pPr>
            <w:r w:rsidRPr="006F6366">
              <w:rPr>
                <w:rFonts w:ascii="標楷體" w:eastAsia="標楷體" w:hAnsi="標楷體" w:hint="eastAsia"/>
              </w:rPr>
              <w:t>國小</w:t>
            </w:r>
          </w:p>
        </w:tc>
      </w:tr>
      <w:tr w:rsidR="00D34768" w:rsidRPr="00A72581" w14:paraId="64C13AF9" w14:textId="77777777" w:rsidTr="00B15D33">
        <w:trPr>
          <w:trHeight w:val="360"/>
          <w:jc w:val="center"/>
        </w:trPr>
        <w:tc>
          <w:tcPr>
            <w:tcW w:w="702" w:type="dxa"/>
            <w:vMerge/>
            <w:vAlign w:val="center"/>
          </w:tcPr>
          <w:p w14:paraId="58B685A2" w14:textId="77777777" w:rsidR="00D34768" w:rsidRPr="00764851" w:rsidRDefault="00D34768" w:rsidP="00BE1EB4">
            <w:pPr>
              <w:jc w:val="both"/>
              <w:rPr>
                <w:rFonts w:ascii="標楷體" w:eastAsia="標楷體" w:hAnsi="標楷體"/>
                <w:bCs/>
              </w:rPr>
            </w:pPr>
          </w:p>
        </w:tc>
        <w:tc>
          <w:tcPr>
            <w:tcW w:w="826" w:type="dxa"/>
            <w:vMerge/>
            <w:vAlign w:val="center"/>
          </w:tcPr>
          <w:p w14:paraId="6D3177AF" w14:textId="77777777" w:rsidR="00D34768" w:rsidRPr="00764851" w:rsidRDefault="00D34768" w:rsidP="00BE1EB4">
            <w:pPr>
              <w:jc w:val="both"/>
              <w:rPr>
                <w:rFonts w:ascii="標楷體" w:eastAsia="標楷體" w:hAnsi="標楷體"/>
                <w:bCs/>
              </w:rPr>
            </w:pPr>
          </w:p>
        </w:tc>
        <w:tc>
          <w:tcPr>
            <w:tcW w:w="1243" w:type="dxa"/>
            <w:vMerge/>
            <w:vAlign w:val="center"/>
          </w:tcPr>
          <w:p w14:paraId="1DC95AA1" w14:textId="77777777" w:rsidR="00D34768" w:rsidRPr="00764851" w:rsidRDefault="00D34768" w:rsidP="00BE1EB4">
            <w:pPr>
              <w:jc w:val="both"/>
              <w:rPr>
                <w:rFonts w:ascii="標楷體" w:eastAsia="標楷體" w:hAnsi="標楷體"/>
                <w:bCs/>
              </w:rPr>
            </w:pPr>
          </w:p>
        </w:tc>
        <w:tc>
          <w:tcPr>
            <w:tcW w:w="1530" w:type="dxa"/>
            <w:vMerge/>
            <w:vAlign w:val="center"/>
          </w:tcPr>
          <w:p w14:paraId="50A69540" w14:textId="77777777" w:rsidR="00D34768" w:rsidRPr="004F0C5B" w:rsidRDefault="00D34768" w:rsidP="00BE1EB4">
            <w:pPr>
              <w:jc w:val="both"/>
              <w:rPr>
                <w:rFonts w:ascii="標楷體" w:eastAsia="標楷體" w:hAnsi="標楷體"/>
              </w:rPr>
            </w:pPr>
          </w:p>
        </w:tc>
        <w:tc>
          <w:tcPr>
            <w:tcW w:w="696" w:type="dxa"/>
            <w:vMerge/>
            <w:vAlign w:val="center"/>
          </w:tcPr>
          <w:p w14:paraId="21B88C06" w14:textId="77777777" w:rsidR="00D34768" w:rsidRPr="00764851" w:rsidRDefault="00D34768" w:rsidP="00BE1EB4">
            <w:pPr>
              <w:jc w:val="both"/>
              <w:rPr>
                <w:rFonts w:ascii="標楷體" w:eastAsia="標楷體" w:hAnsi="標楷體"/>
              </w:rPr>
            </w:pPr>
          </w:p>
        </w:tc>
        <w:tc>
          <w:tcPr>
            <w:tcW w:w="2315" w:type="dxa"/>
            <w:vMerge/>
            <w:vAlign w:val="center"/>
          </w:tcPr>
          <w:p w14:paraId="3FE07881" w14:textId="77777777" w:rsidR="00D34768" w:rsidRPr="00764851" w:rsidRDefault="00D34768" w:rsidP="00BE1EB4">
            <w:pPr>
              <w:jc w:val="both"/>
              <w:rPr>
                <w:rFonts w:ascii="標楷體" w:eastAsia="標楷體" w:hAnsi="標楷體"/>
              </w:rPr>
            </w:pPr>
          </w:p>
        </w:tc>
        <w:tc>
          <w:tcPr>
            <w:tcW w:w="696" w:type="dxa"/>
            <w:vMerge/>
            <w:vAlign w:val="center"/>
          </w:tcPr>
          <w:p w14:paraId="217BBACA" w14:textId="77777777" w:rsidR="00D34768" w:rsidRDefault="00D34768" w:rsidP="00BE1EB4">
            <w:pPr>
              <w:jc w:val="both"/>
              <w:rPr>
                <w:rFonts w:ascii="標楷體" w:eastAsia="標楷體" w:hAnsi="標楷體"/>
              </w:rPr>
            </w:pPr>
          </w:p>
        </w:tc>
        <w:tc>
          <w:tcPr>
            <w:tcW w:w="561" w:type="dxa"/>
            <w:vMerge/>
            <w:vAlign w:val="center"/>
          </w:tcPr>
          <w:p w14:paraId="22B9ADA1" w14:textId="77777777" w:rsidR="00D34768" w:rsidRDefault="00D34768" w:rsidP="00BE1EB4">
            <w:pPr>
              <w:jc w:val="both"/>
              <w:rPr>
                <w:rFonts w:ascii="標楷體" w:eastAsia="標楷體" w:hAnsi="標楷體"/>
              </w:rPr>
            </w:pPr>
          </w:p>
        </w:tc>
        <w:tc>
          <w:tcPr>
            <w:tcW w:w="1752" w:type="dxa"/>
            <w:vMerge w:val="restart"/>
            <w:vAlign w:val="center"/>
          </w:tcPr>
          <w:p w14:paraId="4846AF96" w14:textId="77777777" w:rsidR="00D34768" w:rsidRPr="00D86243" w:rsidRDefault="00D34768" w:rsidP="00BE1EB4">
            <w:pPr>
              <w:jc w:val="both"/>
              <w:rPr>
                <w:rFonts w:ascii="標楷體" w:eastAsia="標楷體" w:hAnsi="標楷體"/>
              </w:rPr>
            </w:pPr>
            <w:proofErr w:type="gramStart"/>
            <w:r w:rsidRPr="00D86243">
              <w:rPr>
                <w:rFonts w:ascii="標楷體" w:eastAsia="標楷體" w:hAnsi="標楷體" w:hint="eastAsia"/>
              </w:rPr>
              <w:t>國小場助講</w:t>
            </w:r>
            <w:proofErr w:type="gramEnd"/>
            <w:r>
              <w:rPr>
                <w:rFonts w:ascii="標楷體" w:eastAsia="標楷體" w:hAnsi="標楷體" w:hint="eastAsia"/>
              </w:rPr>
              <w:t>：</w:t>
            </w:r>
          </w:p>
          <w:p w14:paraId="5ACAECE0" w14:textId="77777777" w:rsidR="00D34768" w:rsidRDefault="00D34768" w:rsidP="00BE1EB4">
            <w:pPr>
              <w:jc w:val="both"/>
              <w:rPr>
                <w:rFonts w:ascii="標楷體" w:eastAsia="標楷體" w:hAnsi="標楷體"/>
              </w:rPr>
            </w:pPr>
            <w:r w:rsidRPr="00D86243">
              <w:rPr>
                <w:rFonts w:ascii="標楷體" w:eastAsia="標楷體" w:hAnsi="標楷體" w:hint="eastAsia"/>
              </w:rPr>
              <w:t>國小特教資源中心</w:t>
            </w:r>
          </w:p>
          <w:p w14:paraId="35EE2FFB"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黃靖婷老師</w:t>
            </w:r>
          </w:p>
          <w:p w14:paraId="0DB38B86" w14:textId="77777777" w:rsidR="00D34768" w:rsidRPr="00D86243" w:rsidRDefault="00D34768" w:rsidP="00BE1EB4">
            <w:pPr>
              <w:jc w:val="both"/>
              <w:rPr>
                <w:rFonts w:ascii="標楷體" w:eastAsia="標楷體" w:hAnsi="標楷體"/>
              </w:rPr>
            </w:pPr>
            <w:proofErr w:type="gramStart"/>
            <w:r w:rsidRPr="00D86243">
              <w:rPr>
                <w:rFonts w:ascii="標楷體" w:eastAsia="標楷體" w:hAnsi="標楷體" w:hint="eastAsia"/>
              </w:rPr>
              <w:t>國中場助講</w:t>
            </w:r>
            <w:proofErr w:type="gramEnd"/>
            <w:r>
              <w:rPr>
                <w:rFonts w:ascii="標楷體" w:eastAsia="標楷體" w:hAnsi="標楷體" w:hint="eastAsia"/>
              </w:rPr>
              <w:t>：</w:t>
            </w:r>
          </w:p>
          <w:p w14:paraId="3BFC5744" w14:textId="77777777" w:rsidR="00D34768" w:rsidRDefault="00D34768" w:rsidP="00BE1EB4">
            <w:pPr>
              <w:jc w:val="both"/>
              <w:rPr>
                <w:rFonts w:ascii="標楷體" w:eastAsia="標楷體" w:hAnsi="標楷體"/>
                <w:kern w:val="0"/>
              </w:rPr>
            </w:pPr>
            <w:r w:rsidRPr="00D86243">
              <w:rPr>
                <w:rFonts w:ascii="標楷體" w:eastAsia="標楷體" w:hAnsi="標楷體" w:hint="eastAsia"/>
                <w:kern w:val="0"/>
              </w:rPr>
              <w:t>國中特教資源中心</w:t>
            </w:r>
          </w:p>
          <w:p w14:paraId="5AAC9F66" w14:textId="77777777" w:rsidR="00D34768" w:rsidRPr="00764851" w:rsidRDefault="00D34768" w:rsidP="00BE1EB4">
            <w:pPr>
              <w:jc w:val="both"/>
              <w:rPr>
                <w:rFonts w:ascii="標楷體" w:eastAsia="標楷體" w:hAnsi="標楷體"/>
              </w:rPr>
            </w:pPr>
            <w:r w:rsidRPr="00D86243">
              <w:rPr>
                <w:rFonts w:ascii="標楷體" w:eastAsia="標楷體" w:hAnsi="標楷體" w:hint="eastAsia"/>
                <w:kern w:val="0"/>
              </w:rPr>
              <w:t>張維真主任</w:t>
            </w:r>
          </w:p>
        </w:tc>
        <w:tc>
          <w:tcPr>
            <w:tcW w:w="731" w:type="dxa"/>
            <w:vMerge/>
            <w:vAlign w:val="center"/>
          </w:tcPr>
          <w:p w14:paraId="2B6BE1C6" w14:textId="77777777" w:rsidR="00D34768" w:rsidRPr="006F6366" w:rsidRDefault="00D34768" w:rsidP="00BE1EB4">
            <w:pPr>
              <w:jc w:val="both"/>
              <w:rPr>
                <w:rFonts w:ascii="標楷體" w:eastAsia="標楷體" w:hAnsi="標楷體"/>
              </w:rPr>
            </w:pPr>
          </w:p>
        </w:tc>
      </w:tr>
      <w:tr w:rsidR="00D34768" w:rsidRPr="00A72581" w14:paraId="1F3FA2E2" w14:textId="77777777" w:rsidTr="00B15D33">
        <w:trPr>
          <w:trHeight w:val="1561"/>
          <w:jc w:val="center"/>
        </w:trPr>
        <w:tc>
          <w:tcPr>
            <w:tcW w:w="702" w:type="dxa"/>
            <w:vAlign w:val="center"/>
          </w:tcPr>
          <w:p w14:paraId="64005EB0" w14:textId="77777777" w:rsidR="00D34768" w:rsidRPr="00764851" w:rsidRDefault="00D34768" w:rsidP="00BE1EB4">
            <w:pPr>
              <w:jc w:val="both"/>
              <w:rPr>
                <w:rFonts w:ascii="標楷體" w:eastAsia="標楷體" w:hAnsi="標楷體"/>
                <w:bCs/>
              </w:rPr>
            </w:pPr>
            <w:r>
              <w:rPr>
                <w:rFonts w:ascii="標楷體" w:eastAsia="標楷體" w:hAnsi="標楷體" w:hint="eastAsia"/>
                <w:bCs/>
              </w:rPr>
              <w:t>市-選-5-2</w:t>
            </w:r>
          </w:p>
        </w:tc>
        <w:tc>
          <w:tcPr>
            <w:tcW w:w="826" w:type="dxa"/>
            <w:vMerge/>
            <w:vAlign w:val="center"/>
          </w:tcPr>
          <w:p w14:paraId="7D3D65EB" w14:textId="77777777" w:rsidR="00D34768" w:rsidRPr="00764851" w:rsidRDefault="00D34768" w:rsidP="00BE1EB4">
            <w:pPr>
              <w:jc w:val="both"/>
              <w:rPr>
                <w:rFonts w:ascii="標楷體" w:eastAsia="標楷體" w:hAnsi="標楷體"/>
                <w:bCs/>
              </w:rPr>
            </w:pPr>
          </w:p>
        </w:tc>
        <w:tc>
          <w:tcPr>
            <w:tcW w:w="1243" w:type="dxa"/>
            <w:vMerge/>
            <w:vAlign w:val="center"/>
          </w:tcPr>
          <w:p w14:paraId="377BDC5C" w14:textId="77777777" w:rsidR="00D34768" w:rsidRPr="00764851" w:rsidRDefault="00D34768" w:rsidP="00BE1EB4">
            <w:pPr>
              <w:jc w:val="both"/>
              <w:rPr>
                <w:rFonts w:ascii="標楷體" w:eastAsia="標楷體" w:hAnsi="標楷體"/>
                <w:bCs/>
              </w:rPr>
            </w:pPr>
          </w:p>
        </w:tc>
        <w:tc>
          <w:tcPr>
            <w:tcW w:w="1530" w:type="dxa"/>
            <w:vAlign w:val="center"/>
          </w:tcPr>
          <w:p w14:paraId="25C19628"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國中場：</w:t>
            </w:r>
          </w:p>
          <w:p w14:paraId="0EAA431E"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113年6月1日(六)</w:t>
            </w:r>
          </w:p>
          <w:p w14:paraId="34DD8D6C" w14:textId="77777777" w:rsidR="00D34768" w:rsidRDefault="00D34768" w:rsidP="00BE1EB4">
            <w:pPr>
              <w:jc w:val="both"/>
              <w:rPr>
                <w:rFonts w:ascii="標楷體" w:eastAsia="標楷體" w:hAnsi="標楷體"/>
                <w:kern w:val="0"/>
              </w:rPr>
            </w:pPr>
            <w:r w:rsidRPr="00D86243">
              <w:rPr>
                <w:rFonts w:ascii="標楷體" w:eastAsia="標楷體" w:hAnsi="標楷體" w:hint="eastAsia"/>
                <w:kern w:val="0"/>
              </w:rPr>
              <w:t>13</w:t>
            </w:r>
            <w:r>
              <w:rPr>
                <w:rFonts w:ascii="標楷體" w:eastAsia="標楷體" w:hAnsi="標楷體" w:hint="eastAsia"/>
                <w:kern w:val="0"/>
              </w:rPr>
              <w:t>：0</w:t>
            </w:r>
            <w:r w:rsidRPr="00D86243">
              <w:rPr>
                <w:rFonts w:ascii="標楷體" w:eastAsia="標楷體" w:hAnsi="標楷體" w:hint="eastAsia"/>
                <w:kern w:val="0"/>
              </w:rPr>
              <w:t>0</w:t>
            </w:r>
          </w:p>
          <w:p w14:paraId="32873290" w14:textId="77777777" w:rsidR="00D34768" w:rsidRPr="00D86243" w:rsidRDefault="00D34768" w:rsidP="00BE1EB4">
            <w:pPr>
              <w:jc w:val="both"/>
              <w:rPr>
                <w:rFonts w:ascii="標楷體" w:eastAsia="標楷體" w:hAnsi="標楷體"/>
              </w:rPr>
            </w:pPr>
            <w:r w:rsidRPr="00D86243">
              <w:rPr>
                <w:rFonts w:ascii="標楷體" w:eastAsia="標楷體" w:hAnsi="標楷體" w:hint="eastAsia"/>
                <w:kern w:val="0"/>
              </w:rPr>
              <w:t>-16</w:t>
            </w:r>
            <w:r>
              <w:rPr>
                <w:rFonts w:ascii="標楷體" w:eastAsia="標楷體" w:hAnsi="標楷體" w:hint="eastAsia"/>
                <w:kern w:val="0"/>
              </w:rPr>
              <w:t>：</w:t>
            </w:r>
            <w:r>
              <w:rPr>
                <w:rFonts w:ascii="標楷體" w:eastAsia="標楷體" w:hAnsi="標楷體"/>
                <w:kern w:val="0"/>
              </w:rPr>
              <w:t>1</w:t>
            </w:r>
            <w:r w:rsidRPr="00D86243">
              <w:rPr>
                <w:rFonts w:ascii="標楷體" w:eastAsia="標楷體" w:hAnsi="標楷體" w:hint="eastAsia"/>
                <w:kern w:val="0"/>
              </w:rPr>
              <w:t>0</w:t>
            </w:r>
          </w:p>
        </w:tc>
        <w:tc>
          <w:tcPr>
            <w:tcW w:w="696" w:type="dxa"/>
            <w:vMerge/>
            <w:vAlign w:val="center"/>
          </w:tcPr>
          <w:p w14:paraId="07AB9F59" w14:textId="77777777" w:rsidR="00D34768" w:rsidRPr="00D86243" w:rsidRDefault="00D34768" w:rsidP="00BE1EB4">
            <w:pPr>
              <w:jc w:val="both"/>
              <w:rPr>
                <w:rFonts w:ascii="標楷體" w:eastAsia="標楷體" w:hAnsi="標楷體"/>
              </w:rPr>
            </w:pPr>
          </w:p>
        </w:tc>
        <w:tc>
          <w:tcPr>
            <w:tcW w:w="2315" w:type="dxa"/>
            <w:vMerge/>
            <w:vAlign w:val="center"/>
          </w:tcPr>
          <w:p w14:paraId="5E0CD56C" w14:textId="77777777" w:rsidR="00D34768" w:rsidRPr="00D86243" w:rsidRDefault="00D34768" w:rsidP="00BE1EB4">
            <w:pPr>
              <w:jc w:val="both"/>
              <w:rPr>
                <w:rFonts w:ascii="標楷體" w:eastAsia="標楷體" w:hAnsi="標楷體"/>
              </w:rPr>
            </w:pPr>
          </w:p>
        </w:tc>
        <w:tc>
          <w:tcPr>
            <w:tcW w:w="696" w:type="dxa"/>
            <w:vMerge/>
            <w:vAlign w:val="center"/>
          </w:tcPr>
          <w:p w14:paraId="2D648400" w14:textId="77777777" w:rsidR="00D34768" w:rsidRPr="00D86243" w:rsidRDefault="00D34768" w:rsidP="00BE1EB4">
            <w:pPr>
              <w:jc w:val="both"/>
              <w:rPr>
                <w:rFonts w:ascii="標楷體" w:eastAsia="標楷體" w:hAnsi="標楷體"/>
              </w:rPr>
            </w:pPr>
          </w:p>
        </w:tc>
        <w:tc>
          <w:tcPr>
            <w:tcW w:w="561" w:type="dxa"/>
            <w:vMerge/>
            <w:vAlign w:val="center"/>
          </w:tcPr>
          <w:p w14:paraId="0428BFD5" w14:textId="77777777" w:rsidR="00D34768" w:rsidRPr="00D86243" w:rsidRDefault="00D34768" w:rsidP="00BE1EB4">
            <w:pPr>
              <w:jc w:val="both"/>
              <w:rPr>
                <w:rFonts w:ascii="標楷體" w:eastAsia="標楷體" w:hAnsi="標楷體"/>
              </w:rPr>
            </w:pPr>
          </w:p>
        </w:tc>
        <w:tc>
          <w:tcPr>
            <w:tcW w:w="1752" w:type="dxa"/>
            <w:vMerge/>
            <w:vAlign w:val="center"/>
          </w:tcPr>
          <w:p w14:paraId="2A53FAF7" w14:textId="77777777" w:rsidR="00D34768" w:rsidRPr="00D86243" w:rsidRDefault="00D34768" w:rsidP="00BE1EB4">
            <w:pPr>
              <w:jc w:val="both"/>
              <w:rPr>
                <w:rFonts w:ascii="標楷體" w:eastAsia="標楷體" w:hAnsi="標楷體"/>
              </w:rPr>
            </w:pPr>
          </w:p>
        </w:tc>
        <w:tc>
          <w:tcPr>
            <w:tcW w:w="731" w:type="dxa"/>
            <w:vMerge/>
          </w:tcPr>
          <w:p w14:paraId="72CF8C20" w14:textId="77777777" w:rsidR="00D34768" w:rsidRPr="00D86243" w:rsidRDefault="00D34768" w:rsidP="00BE1EB4">
            <w:pPr>
              <w:jc w:val="both"/>
              <w:rPr>
                <w:rFonts w:ascii="標楷體" w:eastAsia="標楷體" w:hAnsi="標楷體"/>
              </w:rPr>
            </w:pPr>
          </w:p>
        </w:tc>
      </w:tr>
      <w:tr w:rsidR="00D34768" w:rsidRPr="00A72581" w14:paraId="3151AE64" w14:textId="77777777" w:rsidTr="00B15D33">
        <w:trPr>
          <w:trHeight w:val="1351"/>
          <w:jc w:val="center"/>
        </w:trPr>
        <w:tc>
          <w:tcPr>
            <w:tcW w:w="702" w:type="dxa"/>
            <w:vAlign w:val="center"/>
          </w:tcPr>
          <w:p w14:paraId="67588A4C" w14:textId="77777777" w:rsidR="00D34768" w:rsidRPr="00375C83" w:rsidRDefault="00D34768" w:rsidP="00BE1EB4">
            <w:pPr>
              <w:jc w:val="both"/>
              <w:rPr>
                <w:rFonts w:ascii="標楷體" w:eastAsia="標楷體" w:hAnsi="標楷體"/>
                <w:bCs/>
              </w:rPr>
            </w:pPr>
            <w:r>
              <w:rPr>
                <w:rFonts w:ascii="標楷體" w:eastAsia="標楷體" w:hAnsi="標楷體" w:hint="eastAsia"/>
                <w:bCs/>
              </w:rPr>
              <w:t>市-選-6-1</w:t>
            </w:r>
          </w:p>
        </w:tc>
        <w:tc>
          <w:tcPr>
            <w:tcW w:w="826" w:type="dxa"/>
            <w:vMerge w:val="restart"/>
            <w:shd w:val="clear" w:color="auto" w:fill="auto"/>
            <w:vAlign w:val="center"/>
          </w:tcPr>
          <w:p w14:paraId="4ABE696A" w14:textId="77777777" w:rsidR="00D34768" w:rsidRPr="00375C83" w:rsidRDefault="00D34768" w:rsidP="00BE1EB4">
            <w:pPr>
              <w:jc w:val="both"/>
              <w:rPr>
                <w:rFonts w:ascii="標楷體" w:eastAsia="標楷體" w:hAnsi="標楷體"/>
                <w:bCs/>
              </w:rPr>
            </w:pPr>
            <w:r w:rsidRPr="00375C83">
              <w:rPr>
                <w:rFonts w:ascii="標楷體" w:eastAsia="標楷體" w:hAnsi="標楷體" w:hint="eastAsia"/>
                <w:bCs/>
              </w:rPr>
              <w:t>溝通能力發展</w:t>
            </w:r>
            <w:r w:rsidRPr="00375C83">
              <w:rPr>
                <w:rFonts w:ascii="標楷體" w:eastAsia="標楷體" w:hAnsi="標楷體" w:hint="eastAsia"/>
                <w:bCs/>
              </w:rPr>
              <w:lastRenderedPageBreak/>
              <w:t>評估及輔導實務</w:t>
            </w:r>
          </w:p>
        </w:tc>
        <w:tc>
          <w:tcPr>
            <w:tcW w:w="1243" w:type="dxa"/>
            <w:vMerge w:val="restart"/>
            <w:shd w:val="clear" w:color="auto" w:fill="auto"/>
            <w:vAlign w:val="center"/>
          </w:tcPr>
          <w:p w14:paraId="05DEDF41" w14:textId="77777777" w:rsidR="00D34768" w:rsidRPr="00375C83" w:rsidRDefault="00D34768" w:rsidP="00BE1EB4">
            <w:pPr>
              <w:jc w:val="both"/>
              <w:rPr>
                <w:rFonts w:ascii="標楷體" w:eastAsia="標楷體" w:hAnsi="標楷體"/>
                <w:bCs/>
              </w:rPr>
            </w:pPr>
            <w:r w:rsidRPr="00375C83">
              <w:rPr>
                <w:rFonts w:ascii="標楷體" w:eastAsia="標楷體" w:hAnsi="標楷體" w:hint="eastAsia"/>
                <w:bCs/>
              </w:rPr>
              <w:lastRenderedPageBreak/>
              <w:t>語言評估方法及實務、教學</w:t>
            </w:r>
            <w:r w:rsidRPr="00375C83">
              <w:rPr>
                <w:rFonts w:ascii="標楷體" w:eastAsia="標楷體" w:hAnsi="標楷體" w:hint="eastAsia"/>
                <w:bCs/>
              </w:rPr>
              <w:lastRenderedPageBreak/>
              <w:t>輔導策略等</w:t>
            </w:r>
          </w:p>
        </w:tc>
        <w:tc>
          <w:tcPr>
            <w:tcW w:w="1530" w:type="dxa"/>
            <w:vMerge w:val="restart"/>
            <w:shd w:val="clear" w:color="auto" w:fill="auto"/>
            <w:vAlign w:val="center"/>
          </w:tcPr>
          <w:p w14:paraId="522768A0" w14:textId="77777777" w:rsidR="00D34768" w:rsidRDefault="00D34768" w:rsidP="00BE1EB4">
            <w:pPr>
              <w:jc w:val="both"/>
              <w:rPr>
                <w:rFonts w:ascii="標楷體" w:eastAsia="標楷體" w:hAnsi="標楷體"/>
              </w:rPr>
            </w:pPr>
            <w:r w:rsidRPr="00F66DB3">
              <w:rPr>
                <w:rFonts w:ascii="標楷體" w:eastAsia="標楷體" w:hAnsi="標楷體" w:hint="eastAsia"/>
              </w:rPr>
              <w:lastRenderedPageBreak/>
              <w:t>國小場：</w:t>
            </w:r>
          </w:p>
          <w:p w14:paraId="4CE59BD0" w14:textId="77777777" w:rsidR="00D34768" w:rsidRPr="00375C83" w:rsidRDefault="00D34768" w:rsidP="00BE1EB4">
            <w:pPr>
              <w:jc w:val="both"/>
              <w:rPr>
                <w:rFonts w:ascii="標楷體" w:eastAsia="標楷體" w:hAnsi="標楷體"/>
              </w:rPr>
            </w:pPr>
            <w:r w:rsidRPr="00375C83">
              <w:rPr>
                <w:rFonts w:ascii="標楷體" w:eastAsia="標楷體" w:hAnsi="標楷體" w:hint="eastAsia"/>
              </w:rPr>
              <w:t>113年3月</w:t>
            </w:r>
          </w:p>
          <w:p w14:paraId="1F9764AA" w14:textId="77777777" w:rsidR="00D34768" w:rsidRPr="00375C83" w:rsidRDefault="00D34768" w:rsidP="00BE1EB4">
            <w:pPr>
              <w:jc w:val="both"/>
              <w:rPr>
                <w:rFonts w:ascii="標楷體" w:eastAsia="標楷體" w:hAnsi="標楷體"/>
              </w:rPr>
            </w:pPr>
            <w:r w:rsidRPr="00375C83">
              <w:rPr>
                <w:rFonts w:ascii="標楷體" w:eastAsia="標楷體" w:hAnsi="標楷體" w:hint="eastAsia"/>
              </w:rPr>
              <w:t>20日(三)</w:t>
            </w:r>
          </w:p>
          <w:p w14:paraId="0DFD8908" w14:textId="77777777" w:rsidR="00D34768" w:rsidRDefault="00D34768" w:rsidP="00BE1EB4">
            <w:pPr>
              <w:jc w:val="both"/>
              <w:rPr>
                <w:rFonts w:ascii="標楷體" w:eastAsia="標楷體" w:hAnsi="標楷體"/>
              </w:rPr>
            </w:pPr>
            <w:r w:rsidRPr="00375C83">
              <w:rPr>
                <w:rFonts w:ascii="標楷體" w:eastAsia="標楷體" w:hAnsi="標楷體" w:hint="eastAsia"/>
              </w:rPr>
              <w:lastRenderedPageBreak/>
              <w:t>13</w:t>
            </w:r>
            <w:r>
              <w:rPr>
                <w:rFonts w:ascii="標楷體" w:eastAsia="標楷體" w:hAnsi="標楷體" w:hint="eastAsia"/>
              </w:rPr>
              <w:t>：0</w:t>
            </w:r>
            <w:r w:rsidRPr="00375C83">
              <w:rPr>
                <w:rFonts w:ascii="標楷體" w:eastAsia="標楷體" w:hAnsi="標楷體" w:hint="eastAsia"/>
              </w:rPr>
              <w:t>0</w:t>
            </w:r>
          </w:p>
          <w:p w14:paraId="527E9F05" w14:textId="77777777" w:rsidR="00D34768" w:rsidRPr="00375C83" w:rsidRDefault="00D34768" w:rsidP="00BE1EB4">
            <w:pPr>
              <w:jc w:val="both"/>
              <w:rPr>
                <w:rFonts w:ascii="標楷體" w:eastAsia="標楷體" w:hAnsi="標楷體"/>
              </w:rPr>
            </w:pPr>
            <w:r w:rsidRPr="00375C83">
              <w:rPr>
                <w:rFonts w:ascii="標楷體" w:eastAsia="標楷體" w:hAnsi="標楷體" w:hint="eastAsia"/>
              </w:rPr>
              <w:t>-16</w:t>
            </w:r>
            <w:r>
              <w:rPr>
                <w:rFonts w:ascii="標楷體" w:eastAsia="標楷體" w:hAnsi="標楷體" w:hint="eastAsia"/>
              </w:rPr>
              <w:t>：</w:t>
            </w:r>
            <w:r>
              <w:rPr>
                <w:rFonts w:ascii="標楷體" w:eastAsia="標楷體" w:hAnsi="標楷體"/>
              </w:rPr>
              <w:t>1</w:t>
            </w:r>
            <w:r w:rsidRPr="00375C83">
              <w:rPr>
                <w:rFonts w:ascii="標楷體" w:eastAsia="標楷體" w:hAnsi="標楷體" w:hint="eastAsia"/>
              </w:rPr>
              <w:t>0</w:t>
            </w:r>
          </w:p>
        </w:tc>
        <w:tc>
          <w:tcPr>
            <w:tcW w:w="696" w:type="dxa"/>
            <w:vMerge w:val="restart"/>
            <w:shd w:val="clear" w:color="auto" w:fill="auto"/>
            <w:vAlign w:val="center"/>
          </w:tcPr>
          <w:p w14:paraId="5EA7559C" w14:textId="77777777" w:rsidR="00D34768" w:rsidRPr="00375C83" w:rsidRDefault="00D34768" w:rsidP="00BE1EB4">
            <w:pPr>
              <w:jc w:val="both"/>
              <w:rPr>
                <w:rFonts w:ascii="標楷體" w:eastAsia="標楷體" w:hAnsi="標楷體"/>
              </w:rPr>
            </w:pPr>
            <w:r>
              <w:rPr>
                <w:rFonts w:ascii="標楷體" w:eastAsia="標楷體" w:hAnsi="標楷體" w:hint="eastAsia"/>
              </w:rPr>
              <w:lastRenderedPageBreak/>
              <w:t>每場</w:t>
            </w:r>
            <w:r w:rsidRPr="00FF0C12">
              <w:rPr>
                <w:rFonts w:ascii="標楷體" w:eastAsia="標楷體" w:hAnsi="標楷體" w:hint="eastAsia"/>
              </w:rPr>
              <w:t>3</w:t>
            </w:r>
            <w:r>
              <w:rPr>
                <w:rFonts w:ascii="標楷體" w:eastAsia="標楷體" w:hAnsi="標楷體" w:hint="eastAsia"/>
              </w:rPr>
              <w:t>小時，</w:t>
            </w:r>
            <w:r>
              <w:rPr>
                <w:rFonts w:ascii="標楷體" w:eastAsia="標楷體" w:hAnsi="標楷體" w:hint="eastAsia"/>
              </w:rPr>
              <w:lastRenderedPageBreak/>
              <w:t>共6小時</w:t>
            </w:r>
          </w:p>
        </w:tc>
        <w:tc>
          <w:tcPr>
            <w:tcW w:w="2315" w:type="dxa"/>
            <w:vMerge w:val="restart"/>
            <w:shd w:val="clear" w:color="auto" w:fill="auto"/>
            <w:vAlign w:val="center"/>
          </w:tcPr>
          <w:p w14:paraId="548C36DC" w14:textId="77777777" w:rsidR="00D34768" w:rsidRPr="00375C83" w:rsidRDefault="00D34768" w:rsidP="00BE1EB4">
            <w:pPr>
              <w:jc w:val="both"/>
              <w:rPr>
                <w:rFonts w:ascii="標楷體" w:eastAsia="標楷體" w:hAnsi="標楷體"/>
              </w:rPr>
            </w:pPr>
            <w:r w:rsidRPr="00375C83">
              <w:rPr>
                <w:rFonts w:ascii="標楷體" w:eastAsia="標楷體" w:hAnsi="標楷體" w:hint="eastAsia"/>
              </w:rPr>
              <w:lastRenderedPageBreak/>
              <w:t>對本研習感興趣之本市各</w:t>
            </w:r>
            <w:proofErr w:type="gramStart"/>
            <w:r w:rsidRPr="00375C83">
              <w:rPr>
                <w:rFonts w:ascii="標楷體" w:eastAsia="標楷體" w:hAnsi="標楷體" w:hint="eastAsia"/>
              </w:rPr>
              <w:t>階心評</w:t>
            </w:r>
            <w:proofErr w:type="gramEnd"/>
            <w:r w:rsidRPr="00375C83">
              <w:rPr>
                <w:rFonts w:ascii="標楷體" w:eastAsia="標楷體" w:hAnsi="標楷體" w:hint="eastAsia"/>
              </w:rPr>
              <w:t>教師。</w:t>
            </w:r>
          </w:p>
        </w:tc>
        <w:tc>
          <w:tcPr>
            <w:tcW w:w="696" w:type="dxa"/>
            <w:vMerge w:val="restart"/>
            <w:shd w:val="clear" w:color="auto" w:fill="auto"/>
            <w:vAlign w:val="center"/>
          </w:tcPr>
          <w:p w14:paraId="2221730F" w14:textId="77777777" w:rsidR="00D34768" w:rsidRPr="00C501FE" w:rsidRDefault="00D34768" w:rsidP="00BE1EB4">
            <w:pPr>
              <w:jc w:val="both"/>
              <w:rPr>
                <w:rFonts w:ascii="標楷體" w:eastAsia="標楷體" w:hAnsi="標楷體"/>
              </w:rPr>
            </w:pPr>
            <w:r w:rsidRPr="00C501FE">
              <w:rPr>
                <w:rFonts w:ascii="標楷體" w:eastAsia="標楷體" w:hAnsi="標楷體" w:hint="eastAsia"/>
              </w:rPr>
              <w:t>每場</w:t>
            </w:r>
            <w:r w:rsidRPr="00C501FE">
              <w:rPr>
                <w:rFonts w:ascii="標楷體" w:eastAsia="標楷體" w:hAnsi="標楷體"/>
              </w:rPr>
              <w:t>230</w:t>
            </w:r>
            <w:r w:rsidRPr="00C501FE">
              <w:rPr>
                <w:rFonts w:ascii="標楷體" w:eastAsia="標楷體" w:hAnsi="標楷體" w:hint="eastAsia"/>
              </w:rPr>
              <w:t>人，</w:t>
            </w:r>
            <w:r w:rsidRPr="00C501FE">
              <w:rPr>
                <w:rFonts w:ascii="標楷體" w:eastAsia="標楷體" w:hAnsi="標楷體" w:hint="eastAsia"/>
              </w:rPr>
              <w:lastRenderedPageBreak/>
              <w:t>辦理兩場，共</w:t>
            </w:r>
            <w:r w:rsidRPr="00C501FE">
              <w:rPr>
                <w:rFonts w:ascii="標楷體" w:eastAsia="標楷體" w:hAnsi="標楷體"/>
              </w:rPr>
              <w:t>460</w:t>
            </w:r>
            <w:r w:rsidRPr="00C501FE">
              <w:rPr>
                <w:rFonts w:ascii="標楷體" w:eastAsia="標楷體" w:hAnsi="標楷體" w:hint="eastAsia"/>
              </w:rPr>
              <w:t>人</w:t>
            </w:r>
          </w:p>
        </w:tc>
        <w:tc>
          <w:tcPr>
            <w:tcW w:w="561" w:type="dxa"/>
            <w:vMerge w:val="restart"/>
            <w:shd w:val="clear" w:color="auto" w:fill="auto"/>
            <w:vAlign w:val="center"/>
          </w:tcPr>
          <w:p w14:paraId="7847D7D1" w14:textId="77777777" w:rsidR="00D34768" w:rsidRPr="00375C83" w:rsidRDefault="00D34768" w:rsidP="00BE1EB4">
            <w:pPr>
              <w:jc w:val="both"/>
              <w:rPr>
                <w:rFonts w:ascii="標楷體" w:eastAsia="標楷體" w:hAnsi="標楷體"/>
              </w:rPr>
            </w:pPr>
            <w:proofErr w:type="gramStart"/>
            <w:r w:rsidRPr="00375C83">
              <w:rPr>
                <w:rFonts w:ascii="標楷體" w:eastAsia="標楷體" w:hAnsi="標楷體" w:hint="eastAsia"/>
              </w:rPr>
              <w:lastRenderedPageBreak/>
              <w:t>線上</w:t>
            </w:r>
            <w:proofErr w:type="gramEnd"/>
          </w:p>
        </w:tc>
        <w:tc>
          <w:tcPr>
            <w:tcW w:w="1752" w:type="dxa"/>
            <w:shd w:val="clear" w:color="auto" w:fill="auto"/>
            <w:vAlign w:val="center"/>
          </w:tcPr>
          <w:p w14:paraId="772F772A" w14:textId="77777777" w:rsidR="00D34768" w:rsidRDefault="00D34768" w:rsidP="00BE1EB4">
            <w:pPr>
              <w:jc w:val="both"/>
              <w:rPr>
                <w:rFonts w:ascii="標楷體" w:eastAsia="標楷體" w:hAnsi="標楷體"/>
              </w:rPr>
            </w:pPr>
            <w:r w:rsidRPr="00375C83">
              <w:rPr>
                <w:rFonts w:ascii="標楷體" w:eastAsia="標楷體" w:hAnsi="標楷體" w:hint="eastAsia"/>
              </w:rPr>
              <w:t>主講：</w:t>
            </w:r>
          </w:p>
          <w:p w14:paraId="72FB8B67" w14:textId="77777777" w:rsidR="00D34768" w:rsidRDefault="00D34768" w:rsidP="00BE1EB4">
            <w:pPr>
              <w:jc w:val="both"/>
              <w:rPr>
                <w:rFonts w:ascii="標楷體" w:eastAsia="標楷體" w:hAnsi="標楷體"/>
                <w:bCs/>
              </w:rPr>
            </w:pPr>
            <w:r w:rsidRPr="00C21566">
              <w:rPr>
                <w:rFonts w:ascii="標楷體" w:eastAsia="標楷體" w:hAnsi="標楷體" w:hint="eastAsia"/>
                <w:bCs/>
              </w:rPr>
              <w:t>國立</w:t>
            </w:r>
            <w:proofErr w:type="gramStart"/>
            <w:r w:rsidRPr="00C21566">
              <w:rPr>
                <w:rFonts w:ascii="標楷體" w:eastAsia="標楷體" w:hAnsi="標楷體" w:hint="eastAsia"/>
                <w:bCs/>
              </w:rPr>
              <w:t>臺</w:t>
            </w:r>
            <w:proofErr w:type="gramEnd"/>
            <w:r w:rsidRPr="00C21566">
              <w:rPr>
                <w:rFonts w:ascii="標楷體" w:eastAsia="標楷體" w:hAnsi="標楷體" w:hint="eastAsia"/>
                <w:bCs/>
              </w:rPr>
              <w:t>北護理健康大學</w:t>
            </w:r>
          </w:p>
          <w:p w14:paraId="371FE614" w14:textId="77777777" w:rsidR="00D34768" w:rsidRDefault="00D34768" w:rsidP="00BE1EB4">
            <w:pPr>
              <w:jc w:val="both"/>
              <w:rPr>
                <w:rFonts w:ascii="標楷體" w:eastAsia="標楷體" w:hAnsi="標楷體"/>
                <w:bCs/>
              </w:rPr>
            </w:pPr>
            <w:r w:rsidRPr="00C21566">
              <w:rPr>
                <w:rFonts w:ascii="標楷體" w:eastAsia="標楷體" w:hAnsi="標楷體" w:hint="eastAsia"/>
                <w:bCs/>
              </w:rPr>
              <w:lastRenderedPageBreak/>
              <w:t>語言治療與聽力學系</w:t>
            </w:r>
          </w:p>
          <w:p w14:paraId="5DCA6A40" w14:textId="77777777" w:rsidR="00D34768" w:rsidRDefault="00D34768" w:rsidP="00BE1EB4">
            <w:pPr>
              <w:jc w:val="both"/>
              <w:rPr>
                <w:rFonts w:ascii="標楷體" w:eastAsia="標楷體" w:hAnsi="標楷體"/>
                <w:bCs/>
              </w:rPr>
            </w:pPr>
            <w:r w:rsidRPr="00375C83">
              <w:rPr>
                <w:rFonts w:ascii="標楷體" w:eastAsia="標楷體" w:hAnsi="標楷體" w:hint="eastAsia"/>
                <w:bCs/>
              </w:rPr>
              <w:t>邱怡婷</w:t>
            </w:r>
          </w:p>
          <w:p w14:paraId="395B030D" w14:textId="77777777" w:rsidR="00D34768" w:rsidRPr="00375C83" w:rsidRDefault="00D34768" w:rsidP="00BE1EB4">
            <w:pPr>
              <w:jc w:val="both"/>
              <w:rPr>
                <w:rFonts w:ascii="標楷體" w:eastAsia="標楷體" w:hAnsi="標楷體"/>
                <w:bCs/>
              </w:rPr>
            </w:pPr>
            <w:r w:rsidRPr="00375C83">
              <w:rPr>
                <w:rFonts w:ascii="標楷體" w:eastAsia="標楷體" w:hAnsi="標楷體" w:hint="eastAsia"/>
                <w:bCs/>
              </w:rPr>
              <w:t>助理教授</w:t>
            </w:r>
          </w:p>
        </w:tc>
        <w:tc>
          <w:tcPr>
            <w:tcW w:w="731" w:type="dxa"/>
            <w:vMerge w:val="restart"/>
            <w:vAlign w:val="center"/>
          </w:tcPr>
          <w:p w14:paraId="7390CF7A" w14:textId="77777777" w:rsidR="00D34768" w:rsidRDefault="00D34768" w:rsidP="00BE1EB4">
            <w:pPr>
              <w:jc w:val="both"/>
              <w:rPr>
                <w:rFonts w:ascii="標楷體" w:eastAsia="標楷體" w:hAnsi="標楷體"/>
              </w:rPr>
            </w:pPr>
            <w:r w:rsidRPr="006F6366">
              <w:rPr>
                <w:rFonts w:ascii="標楷體" w:eastAsia="標楷體" w:hAnsi="標楷體" w:hint="eastAsia"/>
              </w:rPr>
              <w:lastRenderedPageBreak/>
              <w:t>東門</w:t>
            </w:r>
          </w:p>
          <w:p w14:paraId="15747FA6" w14:textId="77777777" w:rsidR="00D34768" w:rsidRPr="00375C83" w:rsidRDefault="00D34768" w:rsidP="00BE1EB4">
            <w:pPr>
              <w:jc w:val="both"/>
              <w:rPr>
                <w:rFonts w:ascii="標楷體" w:eastAsia="標楷體" w:hAnsi="標楷體"/>
              </w:rPr>
            </w:pPr>
            <w:r w:rsidRPr="006F6366">
              <w:rPr>
                <w:rFonts w:ascii="標楷體" w:eastAsia="標楷體" w:hAnsi="標楷體" w:hint="eastAsia"/>
              </w:rPr>
              <w:t>國小</w:t>
            </w:r>
            <w:r>
              <w:rPr>
                <w:rFonts w:ascii="標楷體" w:eastAsia="標楷體" w:hAnsi="標楷體" w:hint="eastAsia"/>
              </w:rPr>
              <w:t>(</w:t>
            </w:r>
            <w:proofErr w:type="gramStart"/>
            <w:r>
              <w:rPr>
                <w:rFonts w:ascii="標楷體" w:eastAsia="標楷體" w:hAnsi="標楷體" w:hint="eastAsia"/>
              </w:rPr>
              <w:t>線</w:t>
            </w:r>
            <w:r>
              <w:rPr>
                <w:rFonts w:ascii="標楷體" w:eastAsia="標楷體" w:hAnsi="標楷體" w:hint="eastAsia"/>
              </w:rPr>
              <w:lastRenderedPageBreak/>
              <w:t>上</w:t>
            </w:r>
            <w:proofErr w:type="gramEnd"/>
            <w:r>
              <w:rPr>
                <w:rFonts w:ascii="標楷體" w:eastAsia="標楷體" w:hAnsi="標楷體" w:hint="eastAsia"/>
              </w:rPr>
              <w:t>)</w:t>
            </w:r>
          </w:p>
        </w:tc>
      </w:tr>
      <w:tr w:rsidR="00D34768" w:rsidRPr="00A72581" w14:paraId="68FDC6DF" w14:textId="77777777" w:rsidTr="00B15D33">
        <w:trPr>
          <w:trHeight w:val="564"/>
          <w:jc w:val="center"/>
        </w:trPr>
        <w:tc>
          <w:tcPr>
            <w:tcW w:w="702" w:type="dxa"/>
            <w:vMerge w:val="restart"/>
            <w:vAlign w:val="center"/>
          </w:tcPr>
          <w:p w14:paraId="259BF6D1" w14:textId="77777777" w:rsidR="00D34768" w:rsidRPr="00375C83" w:rsidRDefault="00D34768" w:rsidP="00BE1EB4">
            <w:pPr>
              <w:jc w:val="both"/>
              <w:rPr>
                <w:rFonts w:ascii="標楷體" w:eastAsia="標楷體" w:hAnsi="標楷體"/>
                <w:bCs/>
              </w:rPr>
            </w:pPr>
            <w:r>
              <w:rPr>
                <w:rFonts w:ascii="標楷體" w:eastAsia="標楷體" w:hAnsi="標楷體" w:hint="eastAsia"/>
                <w:bCs/>
              </w:rPr>
              <w:lastRenderedPageBreak/>
              <w:t>市-選-6-2</w:t>
            </w:r>
          </w:p>
        </w:tc>
        <w:tc>
          <w:tcPr>
            <w:tcW w:w="826" w:type="dxa"/>
            <w:vMerge/>
            <w:shd w:val="clear" w:color="auto" w:fill="auto"/>
            <w:vAlign w:val="center"/>
          </w:tcPr>
          <w:p w14:paraId="6B586426" w14:textId="77777777" w:rsidR="00D34768" w:rsidRPr="00375C83" w:rsidRDefault="00D34768" w:rsidP="00BE1EB4">
            <w:pPr>
              <w:jc w:val="both"/>
              <w:rPr>
                <w:rFonts w:ascii="標楷體" w:eastAsia="標楷體" w:hAnsi="標楷體"/>
                <w:bCs/>
              </w:rPr>
            </w:pPr>
          </w:p>
        </w:tc>
        <w:tc>
          <w:tcPr>
            <w:tcW w:w="1243" w:type="dxa"/>
            <w:vMerge/>
            <w:shd w:val="clear" w:color="auto" w:fill="auto"/>
            <w:vAlign w:val="center"/>
          </w:tcPr>
          <w:p w14:paraId="3906F6CC" w14:textId="77777777" w:rsidR="00D34768" w:rsidRPr="00375C83" w:rsidRDefault="00D34768" w:rsidP="00BE1EB4">
            <w:pPr>
              <w:jc w:val="both"/>
              <w:rPr>
                <w:rFonts w:ascii="標楷體" w:eastAsia="標楷體" w:hAnsi="標楷體"/>
                <w:bCs/>
              </w:rPr>
            </w:pPr>
          </w:p>
        </w:tc>
        <w:tc>
          <w:tcPr>
            <w:tcW w:w="1530" w:type="dxa"/>
            <w:vMerge/>
            <w:shd w:val="clear" w:color="auto" w:fill="auto"/>
            <w:vAlign w:val="center"/>
          </w:tcPr>
          <w:p w14:paraId="5B36C6A6" w14:textId="77777777" w:rsidR="00D34768" w:rsidRPr="0004252C" w:rsidRDefault="00D34768" w:rsidP="00BE1EB4">
            <w:pPr>
              <w:jc w:val="both"/>
              <w:rPr>
                <w:rFonts w:ascii="標楷體" w:eastAsia="標楷體" w:hAnsi="標楷體"/>
              </w:rPr>
            </w:pPr>
          </w:p>
        </w:tc>
        <w:tc>
          <w:tcPr>
            <w:tcW w:w="696" w:type="dxa"/>
            <w:vMerge/>
            <w:shd w:val="clear" w:color="auto" w:fill="auto"/>
            <w:vAlign w:val="center"/>
          </w:tcPr>
          <w:p w14:paraId="5F6FC6A3" w14:textId="77777777" w:rsidR="00D34768" w:rsidRPr="0004252C" w:rsidRDefault="00D34768" w:rsidP="00BE1EB4">
            <w:pPr>
              <w:jc w:val="both"/>
              <w:rPr>
                <w:rFonts w:ascii="標楷體" w:eastAsia="標楷體" w:hAnsi="標楷體"/>
              </w:rPr>
            </w:pPr>
          </w:p>
        </w:tc>
        <w:tc>
          <w:tcPr>
            <w:tcW w:w="2315" w:type="dxa"/>
            <w:vMerge/>
            <w:shd w:val="clear" w:color="auto" w:fill="auto"/>
            <w:vAlign w:val="center"/>
          </w:tcPr>
          <w:p w14:paraId="5E24507A" w14:textId="77777777" w:rsidR="00D34768" w:rsidRPr="0004252C" w:rsidRDefault="00D34768" w:rsidP="00BE1EB4">
            <w:pPr>
              <w:jc w:val="both"/>
              <w:rPr>
                <w:rFonts w:ascii="標楷體" w:eastAsia="標楷體" w:hAnsi="標楷體"/>
              </w:rPr>
            </w:pPr>
          </w:p>
        </w:tc>
        <w:tc>
          <w:tcPr>
            <w:tcW w:w="696" w:type="dxa"/>
            <w:vMerge/>
            <w:shd w:val="clear" w:color="auto" w:fill="auto"/>
            <w:vAlign w:val="center"/>
          </w:tcPr>
          <w:p w14:paraId="32303C6D" w14:textId="77777777" w:rsidR="00D34768" w:rsidRPr="00C501FE" w:rsidRDefault="00D34768" w:rsidP="00BE1EB4">
            <w:pPr>
              <w:jc w:val="both"/>
              <w:rPr>
                <w:rFonts w:ascii="標楷體" w:eastAsia="標楷體" w:hAnsi="標楷體"/>
              </w:rPr>
            </w:pPr>
          </w:p>
        </w:tc>
        <w:tc>
          <w:tcPr>
            <w:tcW w:w="561" w:type="dxa"/>
            <w:vMerge/>
            <w:shd w:val="clear" w:color="auto" w:fill="auto"/>
            <w:vAlign w:val="center"/>
          </w:tcPr>
          <w:p w14:paraId="7F8AEED8" w14:textId="77777777" w:rsidR="00D34768" w:rsidRPr="0004252C" w:rsidRDefault="00D34768" w:rsidP="00BE1EB4">
            <w:pPr>
              <w:jc w:val="both"/>
              <w:rPr>
                <w:rFonts w:ascii="標楷體" w:eastAsia="標楷體" w:hAnsi="標楷體"/>
              </w:rPr>
            </w:pPr>
          </w:p>
        </w:tc>
        <w:tc>
          <w:tcPr>
            <w:tcW w:w="1752" w:type="dxa"/>
            <w:vMerge w:val="restart"/>
            <w:shd w:val="clear" w:color="auto" w:fill="auto"/>
            <w:vAlign w:val="center"/>
          </w:tcPr>
          <w:p w14:paraId="0FF9DF17" w14:textId="77777777" w:rsidR="00D34768" w:rsidRPr="0004252C" w:rsidRDefault="00D34768" w:rsidP="00BE1EB4">
            <w:pPr>
              <w:jc w:val="both"/>
              <w:rPr>
                <w:rFonts w:ascii="標楷體" w:eastAsia="標楷體" w:hAnsi="標楷體"/>
              </w:rPr>
            </w:pPr>
            <w:proofErr w:type="gramStart"/>
            <w:r w:rsidRPr="0004252C">
              <w:rPr>
                <w:rFonts w:ascii="標楷體" w:eastAsia="標楷體" w:hAnsi="標楷體" w:hint="eastAsia"/>
              </w:rPr>
              <w:t>國小場助講</w:t>
            </w:r>
            <w:proofErr w:type="gramEnd"/>
            <w:r>
              <w:rPr>
                <w:rFonts w:ascii="標楷體" w:eastAsia="標楷體" w:hAnsi="標楷體" w:hint="eastAsia"/>
              </w:rPr>
              <w:t>：</w:t>
            </w:r>
          </w:p>
          <w:p w14:paraId="7FF02A54" w14:textId="77777777" w:rsidR="00D34768" w:rsidRDefault="00D34768" w:rsidP="00BE1EB4">
            <w:pPr>
              <w:jc w:val="both"/>
              <w:rPr>
                <w:rFonts w:ascii="標楷體" w:eastAsia="標楷體" w:hAnsi="標楷體"/>
              </w:rPr>
            </w:pPr>
            <w:r w:rsidRPr="0004252C">
              <w:rPr>
                <w:rFonts w:ascii="標楷體" w:eastAsia="標楷體" w:hAnsi="標楷體" w:hint="eastAsia"/>
              </w:rPr>
              <w:t>國小特教資源中心</w:t>
            </w:r>
          </w:p>
          <w:p w14:paraId="3B94C277" w14:textId="77777777" w:rsidR="00D34768" w:rsidRPr="0004252C" w:rsidRDefault="00D34768" w:rsidP="00BE1EB4">
            <w:pPr>
              <w:jc w:val="both"/>
              <w:rPr>
                <w:rFonts w:ascii="標楷體" w:eastAsia="標楷體" w:hAnsi="標楷體"/>
              </w:rPr>
            </w:pPr>
            <w:r>
              <w:rPr>
                <w:rFonts w:ascii="標楷體" w:eastAsia="標楷體" w:hint="eastAsia"/>
                <w:kern w:val="0"/>
              </w:rPr>
              <w:t>黃靖婷</w:t>
            </w:r>
            <w:r w:rsidRPr="0004252C">
              <w:rPr>
                <w:rFonts w:ascii="標楷體" w:eastAsia="標楷體" w:hint="eastAsia"/>
                <w:kern w:val="0"/>
              </w:rPr>
              <w:t>老師</w:t>
            </w:r>
          </w:p>
          <w:p w14:paraId="54F52313" w14:textId="77777777" w:rsidR="00D34768" w:rsidRPr="0004252C" w:rsidRDefault="00D34768" w:rsidP="00BE1EB4">
            <w:pPr>
              <w:jc w:val="both"/>
              <w:rPr>
                <w:rFonts w:ascii="標楷體" w:eastAsia="標楷體" w:hAnsi="標楷體"/>
              </w:rPr>
            </w:pPr>
            <w:proofErr w:type="gramStart"/>
            <w:r w:rsidRPr="0004252C">
              <w:rPr>
                <w:rFonts w:ascii="標楷體" w:eastAsia="標楷體" w:hAnsi="標楷體" w:hint="eastAsia"/>
              </w:rPr>
              <w:t>國中場助講</w:t>
            </w:r>
            <w:proofErr w:type="gramEnd"/>
            <w:r>
              <w:rPr>
                <w:rFonts w:ascii="標楷體" w:eastAsia="標楷體" w:hAnsi="標楷體" w:hint="eastAsia"/>
              </w:rPr>
              <w:t>：</w:t>
            </w:r>
          </w:p>
          <w:p w14:paraId="5B4F738E" w14:textId="77777777" w:rsidR="00D34768" w:rsidRDefault="00D34768" w:rsidP="00BE1EB4">
            <w:pPr>
              <w:jc w:val="both"/>
              <w:rPr>
                <w:rFonts w:ascii="標楷體" w:eastAsia="標楷體" w:hAnsi="標楷體"/>
                <w:kern w:val="0"/>
              </w:rPr>
            </w:pPr>
            <w:r w:rsidRPr="0004252C">
              <w:rPr>
                <w:rFonts w:ascii="標楷體" w:eastAsia="標楷體" w:hAnsi="標楷體" w:hint="eastAsia"/>
                <w:kern w:val="0"/>
              </w:rPr>
              <w:t>國中特教資源中心</w:t>
            </w:r>
          </w:p>
          <w:p w14:paraId="1210FEC2" w14:textId="77777777" w:rsidR="00D34768" w:rsidRPr="0004252C" w:rsidRDefault="00D34768" w:rsidP="00BE1EB4">
            <w:pPr>
              <w:jc w:val="both"/>
              <w:rPr>
                <w:rFonts w:ascii="標楷體" w:eastAsia="標楷體" w:hAnsi="標楷體"/>
              </w:rPr>
            </w:pPr>
            <w:r w:rsidRPr="0004252C">
              <w:rPr>
                <w:rFonts w:ascii="標楷體" w:eastAsia="標楷體" w:hAnsi="標楷體" w:hint="eastAsia"/>
                <w:kern w:val="0"/>
              </w:rPr>
              <w:t>張維真主任</w:t>
            </w:r>
          </w:p>
        </w:tc>
        <w:tc>
          <w:tcPr>
            <w:tcW w:w="731" w:type="dxa"/>
            <w:vMerge/>
          </w:tcPr>
          <w:p w14:paraId="310A08BB" w14:textId="77777777" w:rsidR="00D34768" w:rsidRPr="0004252C" w:rsidRDefault="00D34768" w:rsidP="00BE1EB4">
            <w:pPr>
              <w:jc w:val="both"/>
              <w:rPr>
                <w:rFonts w:ascii="標楷體" w:eastAsia="標楷體" w:hAnsi="標楷體"/>
              </w:rPr>
            </w:pPr>
          </w:p>
        </w:tc>
      </w:tr>
      <w:tr w:rsidR="00D34768" w:rsidRPr="00A72581" w14:paraId="5E40B951" w14:textId="77777777" w:rsidTr="00B15D33">
        <w:trPr>
          <w:trHeight w:val="1031"/>
          <w:jc w:val="center"/>
        </w:trPr>
        <w:tc>
          <w:tcPr>
            <w:tcW w:w="702" w:type="dxa"/>
            <w:vMerge/>
          </w:tcPr>
          <w:p w14:paraId="6AC34A27" w14:textId="77777777" w:rsidR="00D34768" w:rsidRPr="00375C83" w:rsidRDefault="00D34768" w:rsidP="00BE1EB4">
            <w:pPr>
              <w:jc w:val="both"/>
              <w:rPr>
                <w:rFonts w:ascii="標楷體" w:eastAsia="標楷體" w:hAnsi="標楷體"/>
                <w:bCs/>
              </w:rPr>
            </w:pPr>
          </w:p>
        </w:tc>
        <w:tc>
          <w:tcPr>
            <w:tcW w:w="826" w:type="dxa"/>
            <w:vMerge/>
            <w:shd w:val="clear" w:color="auto" w:fill="auto"/>
            <w:vAlign w:val="center"/>
          </w:tcPr>
          <w:p w14:paraId="61009EA5" w14:textId="77777777" w:rsidR="00D34768" w:rsidRPr="00375C83" w:rsidRDefault="00D34768" w:rsidP="00BE1EB4">
            <w:pPr>
              <w:jc w:val="both"/>
              <w:rPr>
                <w:rFonts w:ascii="標楷體" w:eastAsia="標楷體" w:hAnsi="標楷體"/>
                <w:bCs/>
              </w:rPr>
            </w:pPr>
          </w:p>
        </w:tc>
        <w:tc>
          <w:tcPr>
            <w:tcW w:w="1243" w:type="dxa"/>
            <w:vMerge/>
            <w:shd w:val="clear" w:color="auto" w:fill="auto"/>
            <w:vAlign w:val="center"/>
          </w:tcPr>
          <w:p w14:paraId="6FD31008" w14:textId="77777777" w:rsidR="00D34768" w:rsidRPr="00375C83" w:rsidRDefault="00D34768" w:rsidP="00BE1EB4">
            <w:pPr>
              <w:jc w:val="both"/>
              <w:rPr>
                <w:rFonts w:ascii="標楷體" w:eastAsia="標楷體" w:hAnsi="標楷體"/>
                <w:bCs/>
              </w:rPr>
            </w:pPr>
          </w:p>
        </w:tc>
        <w:tc>
          <w:tcPr>
            <w:tcW w:w="1530" w:type="dxa"/>
            <w:shd w:val="clear" w:color="auto" w:fill="auto"/>
            <w:vAlign w:val="center"/>
          </w:tcPr>
          <w:p w14:paraId="0F1AF8EC" w14:textId="77777777" w:rsidR="00D34768" w:rsidRPr="0004252C" w:rsidRDefault="00D34768" w:rsidP="00BE1EB4">
            <w:pPr>
              <w:jc w:val="both"/>
              <w:rPr>
                <w:rFonts w:ascii="標楷體" w:eastAsia="標楷體" w:hAnsi="標楷體"/>
              </w:rPr>
            </w:pPr>
            <w:r w:rsidRPr="0004252C">
              <w:rPr>
                <w:rFonts w:ascii="標楷體" w:eastAsia="標楷體" w:hAnsi="標楷體" w:hint="eastAsia"/>
              </w:rPr>
              <w:t>國中場：</w:t>
            </w:r>
          </w:p>
          <w:p w14:paraId="18CC2C82" w14:textId="77777777" w:rsidR="00D34768" w:rsidRPr="0004252C" w:rsidRDefault="00D34768" w:rsidP="00BE1EB4">
            <w:pPr>
              <w:jc w:val="both"/>
              <w:rPr>
                <w:rFonts w:ascii="標楷體" w:eastAsia="標楷體" w:hAnsi="標楷體"/>
              </w:rPr>
            </w:pPr>
            <w:r w:rsidRPr="0004252C">
              <w:rPr>
                <w:rFonts w:ascii="標楷體" w:eastAsia="標楷體" w:hAnsi="標楷體" w:hint="eastAsia"/>
              </w:rPr>
              <w:t>113年6月1日(六)</w:t>
            </w:r>
          </w:p>
          <w:p w14:paraId="6BD44899" w14:textId="77777777" w:rsidR="00D34768" w:rsidRDefault="00D34768" w:rsidP="00BE1EB4">
            <w:pPr>
              <w:jc w:val="both"/>
              <w:rPr>
                <w:rFonts w:ascii="標楷體" w:eastAsia="標楷體" w:hAnsi="標楷體"/>
                <w:kern w:val="0"/>
              </w:rPr>
            </w:pPr>
            <w:r w:rsidRPr="0004252C">
              <w:rPr>
                <w:rFonts w:ascii="標楷體" w:eastAsia="標楷體" w:hAnsi="標楷體"/>
                <w:kern w:val="0"/>
              </w:rPr>
              <w:t>9</w:t>
            </w:r>
            <w:r>
              <w:rPr>
                <w:rFonts w:ascii="標楷體" w:eastAsia="標楷體" w:hAnsi="標楷體" w:hint="eastAsia"/>
                <w:kern w:val="0"/>
              </w:rPr>
              <w:t>：0</w:t>
            </w:r>
            <w:r w:rsidRPr="0004252C">
              <w:rPr>
                <w:rFonts w:ascii="標楷體" w:eastAsia="標楷體" w:hAnsi="標楷體" w:hint="eastAsia"/>
                <w:kern w:val="0"/>
              </w:rPr>
              <w:t>0</w:t>
            </w:r>
          </w:p>
          <w:p w14:paraId="49F1F976" w14:textId="77777777" w:rsidR="00D34768" w:rsidRPr="0004252C" w:rsidRDefault="00D34768" w:rsidP="00BE1EB4">
            <w:pPr>
              <w:jc w:val="both"/>
              <w:rPr>
                <w:rFonts w:ascii="標楷體" w:eastAsia="標楷體" w:hAnsi="標楷體"/>
              </w:rPr>
            </w:pPr>
            <w:r w:rsidRPr="0004252C">
              <w:rPr>
                <w:rFonts w:ascii="標楷體" w:eastAsia="標楷體" w:hAnsi="標楷體" w:hint="eastAsia"/>
                <w:kern w:val="0"/>
              </w:rPr>
              <w:t>-</w:t>
            </w:r>
            <w:r w:rsidRPr="00D86243">
              <w:rPr>
                <w:rFonts w:ascii="標楷體" w:eastAsia="標楷體" w:hAnsi="標楷體" w:hint="eastAsia"/>
              </w:rPr>
              <w:t>1</w:t>
            </w:r>
            <w:r w:rsidRPr="00D86243">
              <w:rPr>
                <w:rFonts w:ascii="標楷體" w:eastAsia="標楷體" w:hAnsi="標楷體"/>
              </w:rPr>
              <w:t>2</w:t>
            </w:r>
            <w:r>
              <w:rPr>
                <w:rFonts w:ascii="標楷體" w:eastAsia="標楷體" w:hAnsi="標楷體" w:hint="eastAsia"/>
              </w:rPr>
              <w:t>：1</w:t>
            </w:r>
            <w:r w:rsidRPr="00D86243">
              <w:rPr>
                <w:rFonts w:ascii="標楷體" w:eastAsia="標楷體" w:hAnsi="標楷體" w:hint="eastAsia"/>
              </w:rPr>
              <w:t>0</w:t>
            </w:r>
          </w:p>
        </w:tc>
        <w:tc>
          <w:tcPr>
            <w:tcW w:w="696" w:type="dxa"/>
            <w:vMerge/>
            <w:shd w:val="clear" w:color="auto" w:fill="auto"/>
            <w:vAlign w:val="center"/>
          </w:tcPr>
          <w:p w14:paraId="62FC02A6" w14:textId="77777777" w:rsidR="00D34768" w:rsidRPr="0004252C" w:rsidRDefault="00D34768" w:rsidP="00BE1EB4">
            <w:pPr>
              <w:jc w:val="both"/>
              <w:rPr>
                <w:rFonts w:ascii="標楷體" w:eastAsia="標楷體" w:hAnsi="標楷體"/>
              </w:rPr>
            </w:pPr>
          </w:p>
        </w:tc>
        <w:tc>
          <w:tcPr>
            <w:tcW w:w="2315" w:type="dxa"/>
            <w:vMerge/>
            <w:shd w:val="clear" w:color="auto" w:fill="auto"/>
            <w:vAlign w:val="center"/>
          </w:tcPr>
          <w:p w14:paraId="78FE91E3" w14:textId="77777777" w:rsidR="00D34768" w:rsidRPr="0004252C" w:rsidRDefault="00D34768" w:rsidP="00BE1EB4">
            <w:pPr>
              <w:jc w:val="both"/>
              <w:rPr>
                <w:rFonts w:ascii="標楷體" w:eastAsia="標楷體" w:hAnsi="標楷體"/>
              </w:rPr>
            </w:pPr>
          </w:p>
        </w:tc>
        <w:tc>
          <w:tcPr>
            <w:tcW w:w="696" w:type="dxa"/>
            <w:vMerge/>
            <w:shd w:val="clear" w:color="auto" w:fill="auto"/>
            <w:vAlign w:val="center"/>
          </w:tcPr>
          <w:p w14:paraId="592FADC5" w14:textId="77777777" w:rsidR="00D34768" w:rsidRPr="00C501FE" w:rsidRDefault="00D34768" w:rsidP="00BE1EB4">
            <w:pPr>
              <w:jc w:val="both"/>
              <w:rPr>
                <w:rFonts w:ascii="標楷體" w:eastAsia="標楷體" w:hAnsi="標楷體"/>
              </w:rPr>
            </w:pPr>
          </w:p>
        </w:tc>
        <w:tc>
          <w:tcPr>
            <w:tcW w:w="561" w:type="dxa"/>
            <w:vMerge/>
            <w:shd w:val="clear" w:color="auto" w:fill="auto"/>
            <w:vAlign w:val="center"/>
          </w:tcPr>
          <w:p w14:paraId="152A4599" w14:textId="77777777" w:rsidR="00D34768" w:rsidRPr="0004252C" w:rsidRDefault="00D34768" w:rsidP="00BE1EB4">
            <w:pPr>
              <w:jc w:val="both"/>
              <w:rPr>
                <w:rFonts w:ascii="標楷體" w:eastAsia="標楷體" w:hAnsi="標楷體"/>
              </w:rPr>
            </w:pPr>
          </w:p>
        </w:tc>
        <w:tc>
          <w:tcPr>
            <w:tcW w:w="1752" w:type="dxa"/>
            <w:vMerge/>
            <w:shd w:val="clear" w:color="auto" w:fill="auto"/>
            <w:vAlign w:val="center"/>
          </w:tcPr>
          <w:p w14:paraId="11BCA8B2" w14:textId="77777777" w:rsidR="00D34768" w:rsidRPr="0004252C" w:rsidRDefault="00D34768" w:rsidP="00BE1EB4">
            <w:pPr>
              <w:jc w:val="both"/>
              <w:rPr>
                <w:rFonts w:ascii="標楷體" w:eastAsia="標楷體" w:hAnsi="標楷體"/>
              </w:rPr>
            </w:pPr>
          </w:p>
        </w:tc>
        <w:tc>
          <w:tcPr>
            <w:tcW w:w="731" w:type="dxa"/>
            <w:vMerge/>
          </w:tcPr>
          <w:p w14:paraId="0DA06B4A" w14:textId="77777777" w:rsidR="00D34768" w:rsidRPr="0004252C" w:rsidRDefault="00D34768" w:rsidP="00BE1EB4">
            <w:pPr>
              <w:jc w:val="both"/>
              <w:rPr>
                <w:rFonts w:ascii="標楷體" w:eastAsia="標楷體" w:hAnsi="標楷體"/>
              </w:rPr>
            </w:pPr>
          </w:p>
        </w:tc>
      </w:tr>
      <w:tr w:rsidR="00D34768" w:rsidRPr="00A72581" w14:paraId="5A25B695" w14:textId="77777777" w:rsidTr="00B15D33">
        <w:trPr>
          <w:trHeight w:val="1080"/>
          <w:jc w:val="center"/>
        </w:trPr>
        <w:tc>
          <w:tcPr>
            <w:tcW w:w="702" w:type="dxa"/>
            <w:vMerge w:val="restart"/>
            <w:vAlign w:val="center"/>
          </w:tcPr>
          <w:p w14:paraId="7412448B" w14:textId="77777777" w:rsidR="00D34768" w:rsidRPr="00B535F8" w:rsidRDefault="00D34768" w:rsidP="00BE1EB4">
            <w:pPr>
              <w:jc w:val="both"/>
              <w:rPr>
                <w:rFonts w:ascii="標楷體" w:eastAsia="標楷體" w:hAnsi="標楷體"/>
                <w:bCs/>
              </w:rPr>
            </w:pPr>
            <w:bookmarkStart w:id="7" w:name="_Hlk145679054"/>
            <w:r>
              <w:rPr>
                <w:rFonts w:ascii="標楷體" w:eastAsia="標楷體" w:hAnsi="標楷體" w:hint="eastAsia"/>
                <w:bCs/>
              </w:rPr>
              <w:t>市-選-7-1</w:t>
            </w:r>
          </w:p>
        </w:tc>
        <w:tc>
          <w:tcPr>
            <w:tcW w:w="826" w:type="dxa"/>
            <w:vMerge w:val="restart"/>
            <w:vAlign w:val="center"/>
          </w:tcPr>
          <w:p w14:paraId="7BDC8CD1" w14:textId="77777777" w:rsidR="00D34768" w:rsidRPr="00B535F8" w:rsidRDefault="00D34768" w:rsidP="00BE1EB4">
            <w:pPr>
              <w:jc w:val="both"/>
              <w:rPr>
                <w:rFonts w:ascii="標楷體" w:eastAsia="標楷體" w:hAnsi="標楷體"/>
                <w:bCs/>
              </w:rPr>
            </w:pPr>
            <w:r w:rsidRPr="00B535F8">
              <w:rPr>
                <w:rFonts w:ascii="標楷體" w:eastAsia="標楷體" w:hAnsi="標楷體" w:hint="eastAsia"/>
                <w:bCs/>
              </w:rPr>
              <w:t>社會情緒及行為發展評估及輔導實務</w:t>
            </w:r>
          </w:p>
        </w:tc>
        <w:tc>
          <w:tcPr>
            <w:tcW w:w="1243" w:type="dxa"/>
            <w:vMerge w:val="restart"/>
            <w:vAlign w:val="center"/>
          </w:tcPr>
          <w:p w14:paraId="571325BC" w14:textId="77777777" w:rsidR="00D34768" w:rsidRPr="00B535F8" w:rsidRDefault="00D34768" w:rsidP="00BE1EB4">
            <w:pPr>
              <w:jc w:val="both"/>
              <w:rPr>
                <w:rFonts w:ascii="標楷體" w:eastAsia="標楷體" w:hAnsi="標楷體"/>
                <w:bCs/>
              </w:rPr>
            </w:pPr>
            <w:r w:rsidRPr="00B535F8">
              <w:rPr>
                <w:rFonts w:ascii="標楷體" w:eastAsia="標楷體" w:hAnsi="標楷體" w:hint="eastAsia"/>
                <w:bCs/>
              </w:rPr>
              <w:t>社會情緒發展評估方法及實務、輔導實務等</w:t>
            </w:r>
          </w:p>
        </w:tc>
        <w:tc>
          <w:tcPr>
            <w:tcW w:w="1530" w:type="dxa"/>
            <w:vMerge w:val="restart"/>
            <w:vAlign w:val="center"/>
          </w:tcPr>
          <w:p w14:paraId="149B8839" w14:textId="77777777" w:rsidR="00D34768" w:rsidRPr="00B535F8" w:rsidRDefault="00D34768" w:rsidP="00BE1EB4">
            <w:pPr>
              <w:jc w:val="both"/>
              <w:rPr>
                <w:rFonts w:ascii="標楷體" w:eastAsia="標楷體" w:hAnsi="標楷體"/>
              </w:rPr>
            </w:pPr>
            <w:r w:rsidRPr="00B535F8">
              <w:rPr>
                <w:rFonts w:ascii="標楷體" w:eastAsia="標楷體" w:hAnsi="標楷體" w:hint="eastAsia"/>
              </w:rPr>
              <w:t>國小場：</w:t>
            </w:r>
          </w:p>
          <w:p w14:paraId="2DC5ADE7" w14:textId="77777777" w:rsidR="00D34768" w:rsidRDefault="00D34768" w:rsidP="00BE1EB4">
            <w:pPr>
              <w:jc w:val="both"/>
              <w:rPr>
                <w:rFonts w:ascii="標楷體" w:eastAsia="標楷體" w:hAnsi="標楷體"/>
              </w:rPr>
            </w:pPr>
            <w:r w:rsidRPr="00B535F8">
              <w:rPr>
                <w:rFonts w:ascii="標楷體" w:eastAsia="標楷體" w:hAnsi="標楷體" w:hint="eastAsia"/>
              </w:rPr>
              <w:t>112年10月</w:t>
            </w:r>
          </w:p>
          <w:p w14:paraId="13AD3D6E" w14:textId="77777777" w:rsidR="00D34768" w:rsidRPr="00B535F8" w:rsidRDefault="00D34768" w:rsidP="00BE1EB4">
            <w:pPr>
              <w:jc w:val="both"/>
              <w:rPr>
                <w:rFonts w:ascii="標楷體" w:eastAsia="標楷體" w:hAnsi="標楷體"/>
              </w:rPr>
            </w:pPr>
            <w:r w:rsidRPr="00B535F8">
              <w:rPr>
                <w:rFonts w:ascii="標楷體" w:eastAsia="標楷體" w:hAnsi="標楷體" w:hint="eastAsia"/>
              </w:rPr>
              <w:t>4日(三)</w:t>
            </w:r>
          </w:p>
          <w:p w14:paraId="781A5583" w14:textId="77777777" w:rsidR="00D34768" w:rsidRDefault="00D34768" w:rsidP="00BE1EB4">
            <w:pPr>
              <w:jc w:val="both"/>
              <w:rPr>
                <w:rFonts w:ascii="標楷體" w:eastAsia="標楷體" w:hAnsi="標楷體"/>
              </w:rPr>
            </w:pPr>
            <w:r w:rsidRPr="00B535F8">
              <w:rPr>
                <w:rFonts w:ascii="標楷體" w:eastAsia="標楷體" w:hAnsi="標楷體" w:hint="eastAsia"/>
              </w:rPr>
              <w:t>13</w:t>
            </w:r>
            <w:r>
              <w:rPr>
                <w:rFonts w:ascii="標楷體" w:eastAsia="標楷體" w:hAnsi="標楷體" w:hint="eastAsia"/>
              </w:rPr>
              <w:t>：0</w:t>
            </w:r>
            <w:r w:rsidRPr="00B535F8">
              <w:rPr>
                <w:rFonts w:ascii="標楷體" w:eastAsia="標楷體" w:hAnsi="標楷體" w:hint="eastAsia"/>
              </w:rPr>
              <w:t>0</w:t>
            </w:r>
          </w:p>
          <w:p w14:paraId="254F7768" w14:textId="77777777" w:rsidR="00D34768" w:rsidRPr="00755057" w:rsidRDefault="00D34768" w:rsidP="00BE1EB4">
            <w:pPr>
              <w:jc w:val="both"/>
              <w:rPr>
                <w:rFonts w:ascii="標楷體" w:eastAsia="標楷體" w:hAnsi="標楷體"/>
                <w:highlight w:val="cyan"/>
              </w:rPr>
            </w:pPr>
            <w:r w:rsidRPr="00B535F8">
              <w:rPr>
                <w:rFonts w:ascii="標楷體" w:eastAsia="標楷體" w:hAnsi="標楷體" w:hint="eastAsia"/>
              </w:rPr>
              <w:t>-16</w:t>
            </w:r>
            <w:r>
              <w:rPr>
                <w:rFonts w:ascii="標楷體" w:eastAsia="標楷體" w:hAnsi="標楷體" w:hint="eastAsia"/>
              </w:rPr>
              <w:t>：</w:t>
            </w:r>
            <w:r>
              <w:rPr>
                <w:rFonts w:ascii="標楷體" w:eastAsia="標楷體" w:hAnsi="標楷體"/>
              </w:rPr>
              <w:t>1</w:t>
            </w:r>
            <w:r w:rsidRPr="00B535F8">
              <w:rPr>
                <w:rFonts w:ascii="標楷體" w:eastAsia="標楷體" w:hAnsi="標楷體" w:hint="eastAsia"/>
              </w:rPr>
              <w:t>0</w:t>
            </w:r>
          </w:p>
        </w:tc>
        <w:tc>
          <w:tcPr>
            <w:tcW w:w="696" w:type="dxa"/>
            <w:vMerge w:val="restart"/>
            <w:vAlign w:val="center"/>
          </w:tcPr>
          <w:p w14:paraId="74A48B26" w14:textId="77777777" w:rsidR="00D34768" w:rsidRPr="00755057" w:rsidRDefault="00D34768" w:rsidP="00BE1EB4">
            <w:pPr>
              <w:jc w:val="both"/>
              <w:rPr>
                <w:rFonts w:ascii="標楷體" w:eastAsia="標楷體" w:hAnsi="標楷體"/>
                <w:highlight w:val="cyan"/>
              </w:rPr>
            </w:pPr>
            <w:r>
              <w:rPr>
                <w:rFonts w:ascii="標楷體" w:eastAsia="標楷體" w:hAnsi="標楷體" w:hint="eastAsia"/>
              </w:rPr>
              <w:t>每場</w:t>
            </w:r>
            <w:r w:rsidRPr="00FF0C12">
              <w:rPr>
                <w:rFonts w:ascii="標楷體" w:eastAsia="標楷體" w:hAnsi="標楷體" w:hint="eastAsia"/>
              </w:rPr>
              <w:t>3</w:t>
            </w:r>
            <w:r>
              <w:rPr>
                <w:rFonts w:ascii="標楷體" w:eastAsia="標楷體" w:hAnsi="標楷體" w:hint="eastAsia"/>
              </w:rPr>
              <w:t>小時，共6小時</w:t>
            </w:r>
          </w:p>
        </w:tc>
        <w:tc>
          <w:tcPr>
            <w:tcW w:w="2315" w:type="dxa"/>
            <w:vMerge w:val="restart"/>
            <w:vAlign w:val="center"/>
          </w:tcPr>
          <w:p w14:paraId="677B1DC0" w14:textId="77777777" w:rsidR="00D34768" w:rsidRPr="00B535F8" w:rsidRDefault="00D34768" w:rsidP="00BE1EB4">
            <w:pPr>
              <w:jc w:val="both"/>
              <w:rPr>
                <w:rFonts w:ascii="標楷體" w:eastAsia="標楷體" w:hAnsi="標楷體"/>
              </w:rPr>
            </w:pPr>
            <w:bookmarkStart w:id="8" w:name="_Hlk145679895"/>
            <w:r w:rsidRPr="00B535F8">
              <w:rPr>
                <w:rFonts w:ascii="標楷體" w:eastAsia="標楷體" w:hAnsi="標楷體" w:hint="eastAsia"/>
              </w:rPr>
              <w:t>對本研習感興趣之本市各</w:t>
            </w:r>
            <w:proofErr w:type="gramStart"/>
            <w:r w:rsidRPr="00B535F8">
              <w:rPr>
                <w:rFonts w:ascii="標楷體" w:eastAsia="標楷體" w:hAnsi="標楷體" w:hint="eastAsia"/>
              </w:rPr>
              <w:t>階心評</w:t>
            </w:r>
            <w:proofErr w:type="gramEnd"/>
            <w:r w:rsidRPr="00B535F8">
              <w:rPr>
                <w:rFonts w:ascii="標楷體" w:eastAsia="標楷體" w:hAnsi="標楷體" w:hint="eastAsia"/>
              </w:rPr>
              <w:t>教師</w:t>
            </w:r>
            <w:bookmarkEnd w:id="8"/>
            <w:r w:rsidRPr="00B535F8">
              <w:rPr>
                <w:rFonts w:ascii="標楷體" w:eastAsia="標楷體" w:hAnsi="標楷體" w:hint="eastAsia"/>
              </w:rPr>
              <w:t>。</w:t>
            </w:r>
          </w:p>
        </w:tc>
        <w:tc>
          <w:tcPr>
            <w:tcW w:w="696" w:type="dxa"/>
            <w:vMerge w:val="restart"/>
            <w:vAlign w:val="center"/>
          </w:tcPr>
          <w:p w14:paraId="79312CC8" w14:textId="77777777" w:rsidR="00D34768" w:rsidRPr="00C501FE" w:rsidRDefault="00D34768" w:rsidP="00BE1EB4">
            <w:pPr>
              <w:jc w:val="both"/>
              <w:rPr>
                <w:rFonts w:ascii="標楷體" w:eastAsia="標楷體" w:hAnsi="標楷體"/>
              </w:rPr>
            </w:pPr>
            <w:bookmarkStart w:id="9" w:name="_Hlk145679911"/>
            <w:r w:rsidRPr="00C501FE">
              <w:rPr>
                <w:rFonts w:ascii="標楷體" w:eastAsia="標楷體" w:hAnsi="標楷體" w:hint="eastAsia"/>
              </w:rPr>
              <w:t>每場100人，辦理兩場，共2</w:t>
            </w:r>
            <w:r w:rsidRPr="00C501FE">
              <w:rPr>
                <w:rFonts w:ascii="標楷體" w:eastAsia="標楷體" w:hAnsi="標楷體"/>
              </w:rPr>
              <w:t>00</w:t>
            </w:r>
            <w:r w:rsidRPr="00C501FE">
              <w:rPr>
                <w:rFonts w:ascii="標楷體" w:eastAsia="標楷體" w:hAnsi="標楷體" w:hint="eastAsia"/>
              </w:rPr>
              <w:t>人</w:t>
            </w:r>
            <w:bookmarkEnd w:id="9"/>
          </w:p>
        </w:tc>
        <w:tc>
          <w:tcPr>
            <w:tcW w:w="561" w:type="dxa"/>
            <w:vMerge w:val="restart"/>
            <w:vAlign w:val="center"/>
          </w:tcPr>
          <w:p w14:paraId="6E8FF348" w14:textId="77777777" w:rsidR="00D34768" w:rsidRPr="00B535F8" w:rsidRDefault="00D34768" w:rsidP="00BE1EB4">
            <w:pPr>
              <w:jc w:val="both"/>
              <w:rPr>
                <w:rFonts w:ascii="標楷體" w:eastAsia="標楷體" w:hAnsi="標楷體"/>
              </w:rPr>
            </w:pPr>
            <w:r w:rsidRPr="00B535F8">
              <w:rPr>
                <w:rFonts w:ascii="標楷體" w:eastAsia="標楷體" w:hAnsi="標楷體" w:hint="eastAsia"/>
              </w:rPr>
              <w:t>實體</w:t>
            </w:r>
          </w:p>
        </w:tc>
        <w:tc>
          <w:tcPr>
            <w:tcW w:w="1752" w:type="dxa"/>
            <w:vAlign w:val="center"/>
          </w:tcPr>
          <w:p w14:paraId="23751076" w14:textId="77777777" w:rsidR="00D34768" w:rsidRDefault="00D34768" w:rsidP="00BE1EB4">
            <w:pPr>
              <w:jc w:val="both"/>
              <w:rPr>
                <w:rFonts w:ascii="標楷體" w:eastAsia="標楷體" w:hAnsi="標楷體"/>
              </w:rPr>
            </w:pPr>
            <w:r w:rsidRPr="00152ABF">
              <w:rPr>
                <w:rFonts w:ascii="標楷體" w:eastAsia="標楷體" w:hAnsi="標楷體" w:hint="eastAsia"/>
              </w:rPr>
              <w:t>主講：</w:t>
            </w:r>
          </w:p>
          <w:p w14:paraId="5D0549B8" w14:textId="77777777" w:rsidR="00D34768" w:rsidRPr="00152ABF" w:rsidRDefault="00D34768" w:rsidP="00BE1EB4">
            <w:pPr>
              <w:jc w:val="both"/>
              <w:rPr>
                <w:rFonts w:ascii="標楷體" w:eastAsia="標楷體" w:hAnsi="標楷體"/>
                <w:bCs/>
              </w:rPr>
            </w:pPr>
            <w:bookmarkStart w:id="10" w:name="_Hlk145679829"/>
            <w:r w:rsidRPr="00152ABF">
              <w:rPr>
                <w:rFonts w:ascii="標楷體" w:eastAsia="標楷體" w:hAnsi="標楷體" w:hint="eastAsia"/>
                <w:bCs/>
              </w:rPr>
              <w:t>臺北市永建國小連君瑋老師</w:t>
            </w:r>
            <w:bookmarkEnd w:id="10"/>
          </w:p>
        </w:tc>
        <w:tc>
          <w:tcPr>
            <w:tcW w:w="731" w:type="dxa"/>
            <w:vMerge w:val="restart"/>
            <w:vAlign w:val="center"/>
          </w:tcPr>
          <w:p w14:paraId="2EEA034B" w14:textId="77777777" w:rsidR="00D34768" w:rsidRDefault="00D34768" w:rsidP="00BE1EB4">
            <w:pPr>
              <w:jc w:val="both"/>
              <w:rPr>
                <w:rFonts w:ascii="標楷體" w:eastAsia="標楷體" w:hAnsi="標楷體"/>
              </w:rPr>
            </w:pPr>
            <w:r w:rsidRPr="006F6366">
              <w:rPr>
                <w:rFonts w:ascii="標楷體" w:eastAsia="標楷體" w:hAnsi="標楷體" w:hint="eastAsia"/>
              </w:rPr>
              <w:t>東門</w:t>
            </w:r>
          </w:p>
          <w:p w14:paraId="628D19DA" w14:textId="77777777" w:rsidR="00D34768" w:rsidRPr="00152ABF" w:rsidRDefault="00D34768" w:rsidP="00BE1EB4">
            <w:pPr>
              <w:jc w:val="both"/>
              <w:rPr>
                <w:rFonts w:ascii="標楷體" w:eastAsia="標楷體" w:hAnsi="標楷體"/>
              </w:rPr>
            </w:pPr>
            <w:r w:rsidRPr="006F6366">
              <w:rPr>
                <w:rFonts w:ascii="標楷體" w:eastAsia="標楷體" w:hAnsi="標楷體" w:hint="eastAsia"/>
              </w:rPr>
              <w:t>國小</w:t>
            </w:r>
          </w:p>
        </w:tc>
      </w:tr>
      <w:tr w:rsidR="00D34768" w:rsidRPr="00A72581" w14:paraId="22E7508C" w14:textId="77777777" w:rsidTr="00B15D33">
        <w:trPr>
          <w:trHeight w:val="416"/>
          <w:jc w:val="center"/>
        </w:trPr>
        <w:tc>
          <w:tcPr>
            <w:tcW w:w="702" w:type="dxa"/>
            <w:vMerge/>
          </w:tcPr>
          <w:p w14:paraId="73DA4BAA" w14:textId="77777777" w:rsidR="00D34768" w:rsidRPr="00755057" w:rsidRDefault="00D34768" w:rsidP="00BE1EB4">
            <w:pPr>
              <w:jc w:val="both"/>
              <w:rPr>
                <w:rFonts w:ascii="標楷體" w:eastAsia="標楷體" w:hAnsi="標楷體"/>
                <w:bCs/>
                <w:highlight w:val="cyan"/>
              </w:rPr>
            </w:pPr>
          </w:p>
        </w:tc>
        <w:tc>
          <w:tcPr>
            <w:tcW w:w="826" w:type="dxa"/>
            <w:vMerge/>
            <w:vAlign w:val="center"/>
          </w:tcPr>
          <w:p w14:paraId="1895BB49" w14:textId="77777777" w:rsidR="00D34768" w:rsidRPr="00755057" w:rsidRDefault="00D34768" w:rsidP="00BE1EB4">
            <w:pPr>
              <w:jc w:val="both"/>
              <w:rPr>
                <w:rFonts w:ascii="標楷體" w:eastAsia="標楷體" w:hAnsi="標楷體"/>
                <w:bCs/>
                <w:highlight w:val="cyan"/>
              </w:rPr>
            </w:pPr>
          </w:p>
        </w:tc>
        <w:tc>
          <w:tcPr>
            <w:tcW w:w="1243" w:type="dxa"/>
            <w:vMerge/>
            <w:vAlign w:val="center"/>
          </w:tcPr>
          <w:p w14:paraId="433EA32E" w14:textId="77777777" w:rsidR="00D34768" w:rsidRDefault="00D34768" w:rsidP="00BE1EB4">
            <w:pPr>
              <w:jc w:val="both"/>
              <w:rPr>
                <w:rFonts w:ascii="標楷體" w:eastAsia="標楷體" w:hAnsi="標楷體"/>
                <w:bCs/>
                <w:highlight w:val="cyan"/>
              </w:rPr>
            </w:pPr>
          </w:p>
        </w:tc>
        <w:tc>
          <w:tcPr>
            <w:tcW w:w="1530" w:type="dxa"/>
            <w:vMerge/>
            <w:vAlign w:val="center"/>
          </w:tcPr>
          <w:p w14:paraId="5506F660" w14:textId="77777777" w:rsidR="00D34768" w:rsidRPr="0004252C" w:rsidRDefault="00D34768" w:rsidP="00BE1EB4">
            <w:pPr>
              <w:jc w:val="both"/>
              <w:rPr>
                <w:rFonts w:ascii="標楷體" w:eastAsia="標楷體" w:hAnsi="標楷體"/>
              </w:rPr>
            </w:pPr>
          </w:p>
        </w:tc>
        <w:tc>
          <w:tcPr>
            <w:tcW w:w="696" w:type="dxa"/>
            <w:vMerge/>
            <w:vAlign w:val="center"/>
          </w:tcPr>
          <w:p w14:paraId="0726927A" w14:textId="77777777" w:rsidR="00D34768" w:rsidRPr="0004252C" w:rsidRDefault="00D34768" w:rsidP="00BE1EB4">
            <w:pPr>
              <w:jc w:val="both"/>
              <w:rPr>
                <w:rFonts w:ascii="標楷體" w:eastAsia="標楷體" w:hAnsi="標楷體"/>
              </w:rPr>
            </w:pPr>
          </w:p>
        </w:tc>
        <w:tc>
          <w:tcPr>
            <w:tcW w:w="2315" w:type="dxa"/>
            <w:vMerge/>
          </w:tcPr>
          <w:p w14:paraId="6DCDFE60" w14:textId="77777777" w:rsidR="00D34768" w:rsidRPr="0004252C" w:rsidRDefault="00D34768" w:rsidP="00BE1EB4">
            <w:pPr>
              <w:jc w:val="both"/>
              <w:rPr>
                <w:rFonts w:ascii="標楷體" w:eastAsia="標楷體" w:hAnsi="標楷體"/>
              </w:rPr>
            </w:pPr>
          </w:p>
        </w:tc>
        <w:tc>
          <w:tcPr>
            <w:tcW w:w="696" w:type="dxa"/>
            <w:vMerge/>
            <w:vAlign w:val="center"/>
          </w:tcPr>
          <w:p w14:paraId="12A4A196" w14:textId="77777777" w:rsidR="00D34768" w:rsidRPr="00C501FE" w:rsidRDefault="00D34768" w:rsidP="00BE1EB4">
            <w:pPr>
              <w:jc w:val="both"/>
              <w:rPr>
                <w:rFonts w:ascii="標楷體" w:eastAsia="標楷體" w:hAnsi="標楷體"/>
              </w:rPr>
            </w:pPr>
          </w:p>
        </w:tc>
        <w:tc>
          <w:tcPr>
            <w:tcW w:w="561" w:type="dxa"/>
            <w:vMerge/>
            <w:vAlign w:val="center"/>
          </w:tcPr>
          <w:p w14:paraId="50D7C2F2" w14:textId="77777777" w:rsidR="00D34768" w:rsidRPr="0004252C" w:rsidRDefault="00D34768" w:rsidP="00BE1EB4">
            <w:pPr>
              <w:jc w:val="both"/>
              <w:rPr>
                <w:rFonts w:ascii="標楷體" w:eastAsia="標楷體" w:hAnsi="標楷體"/>
              </w:rPr>
            </w:pPr>
          </w:p>
        </w:tc>
        <w:tc>
          <w:tcPr>
            <w:tcW w:w="1752" w:type="dxa"/>
            <w:vMerge w:val="restart"/>
            <w:vAlign w:val="center"/>
          </w:tcPr>
          <w:p w14:paraId="005E9463" w14:textId="77777777" w:rsidR="00D34768" w:rsidRPr="0004252C" w:rsidRDefault="00D34768" w:rsidP="00BE1EB4">
            <w:pPr>
              <w:jc w:val="both"/>
              <w:rPr>
                <w:rFonts w:ascii="標楷體" w:eastAsia="標楷體" w:hAnsi="標楷體"/>
              </w:rPr>
            </w:pPr>
            <w:proofErr w:type="gramStart"/>
            <w:r w:rsidRPr="0004252C">
              <w:rPr>
                <w:rFonts w:ascii="標楷體" w:eastAsia="標楷體" w:hAnsi="標楷體" w:hint="eastAsia"/>
              </w:rPr>
              <w:t>國小場助講</w:t>
            </w:r>
            <w:proofErr w:type="gramEnd"/>
            <w:r>
              <w:rPr>
                <w:rFonts w:ascii="標楷體" w:eastAsia="標楷體" w:hAnsi="標楷體" w:hint="eastAsia"/>
              </w:rPr>
              <w:t>：</w:t>
            </w:r>
          </w:p>
          <w:p w14:paraId="476F3E9B" w14:textId="77777777" w:rsidR="00D34768" w:rsidRDefault="00D34768" w:rsidP="00BE1EB4">
            <w:pPr>
              <w:jc w:val="both"/>
              <w:rPr>
                <w:rFonts w:ascii="標楷體" w:eastAsia="標楷體" w:hAnsi="標楷體"/>
              </w:rPr>
            </w:pPr>
            <w:r w:rsidRPr="0004252C">
              <w:rPr>
                <w:rFonts w:ascii="標楷體" w:eastAsia="標楷體" w:hAnsi="標楷體" w:hint="eastAsia"/>
              </w:rPr>
              <w:t>國小特教資源中心</w:t>
            </w:r>
          </w:p>
          <w:p w14:paraId="11C19355" w14:textId="77777777" w:rsidR="00D34768" w:rsidRPr="0004252C" w:rsidRDefault="00D34768" w:rsidP="00BE1EB4">
            <w:pPr>
              <w:jc w:val="both"/>
              <w:rPr>
                <w:rFonts w:ascii="標楷體" w:eastAsia="標楷體" w:hAnsi="標楷體"/>
              </w:rPr>
            </w:pPr>
            <w:r w:rsidRPr="0004252C">
              <w:rPr>
                <w:rFonts w:ascii="標楷體" w:eastAsia="標楷體" w:hAnsi="標楷體" w:hint="eastAsia"/>
              </w:rPr>
              <w:t>李佳音</w:t>
            </w:r>
            <w:r w:rsidRPr="0004252C">
              <w:rPr>
                <w:rFonts w:ascii="標楷體" w:eastAsia="標楷體" w:hint="eastAsia"/>
                <w:kern w:val="0"/>
              </w:rPr>
              <w:t>老師</w:t>
            </w:r>
          </w:p>
          <w:p w14:paraId="4A3DEFA2" w14:textId="77777777" w:rsidR="00D34768" w:rsidRPr="0004252C" w:rsidRDefault="00D34768" w:rsidP="00BE1EB4">
            <w:pPr>
              <w:jc w:val="both"/>
              <w:rPr>
                <w:rFonts w:ascii="標楷體" w:eastAsia="標楷體" w:hAnsi="標楷體"/>
              </w:rPr>
            </w:pPr>
            <w:proofErr w:type="gramStart"/>
            <w:r w:rsidRPr="0004252C">
              <w:rPr>
                <w:rFonts w:ascii="標楷體" w:eastAsia="標楷體" w:hAnsi="標楷體" w:hint="eastAsia"/>
              </w:rPr>
              <w:t>國中場助講</w:t>
            </w:r>
            <w:proofErr w:type="gramEnd"/>
            <w:r>
              <w:rPr>
                <w:rFonts w:ascii="標楷體" w:eastAsia="標楷體" w:hAnsi="標楷體" w:hint="eastAsia"/>
              </w:rPr>
              <w:t>：</w:t>
            </w:r>
          </w:p>
          <w:p w14:paraId="451EE5D4" w14:textId="77777777" w:rsidR="00D34768" w:rsidRDefault="00D34768" w:rsidP="00BE1EB4">
            <w:pPr>
              <w:jc w:val="both"/>
              <w:rPr>
                <w:rFonts w:ascii="標楷體" w:eastAsia="標楷體" w:hAnsi="標楷體"/>
                <w:kern w:val="0"/>
              </w:rPr>
            </w:pPr>
            <w:r w:rsidRPr="0004252C">
              <w:rPr>
                <w:rFonts w:ascii="標楷體" w:eastAsia="標楷體" w:hAnsi="標楷體" w:hint="eastAsia"/>
                <w:kern w:val="0"/>
              </w:rPr>
              <w:t>國中特教資源中心</w:t>
            </w:r>
          </w:p>
          <w:p w14:paraId="4D63D6E6" w14:textId="77777777" w:rsidR="00D34768" w:rsidRPr="0004252C" w:rsidRDefault="00D34768" w:rsidP="00BE1EB4">
            <w:pPr>
              <w:jc w:val="both"/>
              <w:rPr>
                <w:rFonts w:ascii="標楷體" w:eastAsia="標楷體" w:hAnsi="標楷體"/>
              </w:rPr>
            </w:pPr>
            <w:r w:rsidRPr="0004252C">
              <w:rPr>
                <w:rFonts w:ascii="標楷體" w:eastAsia="標楷體" w:hAnsi="標楷體" w:hint="eastAsia"/>
                <w:kern w:val="0"/>
              </w:rPr>
              <w:t>李怡</w:t>
            </w:r>
            <w:r>
              <w:rPr>
                <w:rFonts w:ascii="標楷體" w:eastAsia="標楷體" w:hAnsi="標楷體" w:hint="eastAsia"/>
                <w:kern w:val="0"/>
              </w:rPr>
              <w:t>嫻</w:t>
            </w:r>
            <w:r w:rsidRPr="0004252C">
              <w:rPr>
                <w:rFonts w:ascii="標楷體" w:eastAsia="標楷體" w:hAnsi="標楷體" w:hint="eastAsia"/>
                <w:kern w:val="0"/>
              </w:rPr>
              <w:t>老師</w:t>
            </w:r>
          </w:p>
        </w:tc>
        <w:tc>
          <w:tcPr>
            <w:tcW w:w="731" w:type="dxa"/>
            <w:vMerge/>
          </w:tcPr>
          <w:p w14:paraId="0A380A14" w14:textId="77777777" w:rsidR="00D34768" w:rsidRPr="0004252C" w:rsidRDefault="00D34768" w:rsidP="00BE1EB4">
            <w:pPr>
              <w:jc w:val="both"/>
              <w:rPr>
                <w:rFonts w:ascii="標楷體" w:eastAsia="標楷體" w:hAnsi="標楷體"/>
              </w:rPr>
            </w:pPr>
          </w:p>
        </w:tc>
      </w:tr>
      <w:tr w:rsidR="00D34768" w:rsidRPr="00A72581" w14:paraId="040E6CB4" w14:textId="77777777" w:rsidTr="00B15D33">
        <w:trPr>
          <w:trHeight w:val="1020"/>
          <w:jc w:val="center"/>
        </w:trPr>
        <w:tc>
          <w:tcPr>
            <w:tcW w:w="702" w:type="dxa"/>
            <w:vAlign w:val="center"/>
          </w:tcPr>
          <w:p w14:paraId="1F09D5F1" w14:textId="77777777" w:rsidR="00D34768" w:rsidRPr="00755057" w:rsidRDefault="00D34768" w:rsidP="00BE1EB4">
            <w:pPr>
              <w:jc w:val="both"/>
              <w:rPr>
                <w:rFonts w:ascii="標楷體" w:eastAsia="標楷體" w:hAnsi="標楷體"/>
                <w:bCs/>
                <w:highlight w:val="cyan"/>
              </w:rPr>
            </w:pPr>
            <w:r>
              <w:rPr>
                <w:rFonts w:ascii="標楷體" w:eastAsia="標楷體" w:hAnsi="標楷體" w:hint="eastAsia"/>
                <w:bCs/>
              </w:rPr>
              <w:t>市-選-7-2</w:t>
            </w:r>
          </w:p>
        </w:tc>
        <w:tc>
          <w:tcPr>
            <w:tcW w:w="826" w:type="dxa"/>
            <w:vMerge/>
            <w:vAlign w:val="center"/>
          </w:tcPr>
          <w:p w14:paraId="5761322D" w14:textId="77777777" w:rsidR="00D34768" w:rsidRPr="00755057" w:rsidRDefault="00D34768" w:rsidP="00BE1EB4">
            <w:pPr>
              <w:jc w:val="both"/>
              <w:rPr>
                <w:rFonts w:ascii="標楷體" w:eastAsia="標楷體" w:hAnsi="標楷體"/>
                <w:bCs/>
                <w:highlight w:val="cyan"/>
              </w:rPr>
            </w:pPr>
          </w:p>
        </w:tc>
        <w:tc>
          <w:tcPr>
            <w:tcW w:w="1243" w:type="dxa"/>
            <w:vMerge/>
            <w:vAlign w:val="center"/>
          </w:tcPr>
          <w:p w14:paraId="46CEC7F5" w14:textId="77777777" w:rsidR="00D34768" w:rsidRDefault="00D34768" w:rsidP="00BE1EB4">
            <w:pPr>
              <w:jc w:val="both"/>
              <w:rPr>
                <w:rFonts w:ascii="標楷體" w:eastAsia="標楷體" w:hAnsi="標楷體"/>
                <w:bCs/>
                <w:highlight w:val="cyan"/>
              </w:rPr>
            </w:pPr>
          </w:p>
        </w:tc>
        <w:tc>
          <w:tcPr>
            <w:tcW w:w="1530" w:type="dxa"/>
            <w:vAlign w:val="center"/>
          </w:tcPr>
          <w:p w14:paraId="05D9D328" w14:textId="77777777" w:rsidR="00D34768" w:rsidRPr="0004252C" w:rsidRDefault="00D34768" w:rsidP="00BE1EB4">
            <w:pPr>
              <w:jc w:val="both"/>
              <w:rPr>
                <w:rFonts w:ascii="標楷體" w:eastAsia="標楷體" w:hAnsi="標楷體"/>
              </w:rPr>
            </w:pPr>
            <w:r w:rsidRPr="0004252C">
              <w:rPr>
                <w:rFonts w:ascii="標楷體" w:eastAsia="標楷體" w:hAnsi="標楷體" w:hint="eastAsia"/>
              </w:rPr>
              <w:t>國中場：</w:t>
            </w:r>
          </w:p>
          <w:p w14:paraId="10864E25" w14:textId="77777777" w:rsidR="00D34768" w:rsidRPr="0004252C" w:rsidRDefault="00D34768" w:rsidP="00BE1EB4">
            <w:pPr>
              <w:jc w:val="both"/>
              <w:rPr>
                <w:rFonts w:ascii="標楷體" w:eastAsia="標楷體" w:hAnsi="標楷體"/>
              </w:rPr>
            </w:pPr>
            <w:r w:rsidRPr="0004252C">
              <w:rPr>
                <w:rFonts w:ascii="標楷體" w:eastAsia="標楷體" w:hAnsi="標楷體" w:hint="eastAsia"/>
              </w:rPr>
              <w:t>113年</w:t>
            </w:r>
            <w:r>
              <w:rPr>
                <w:rFonts w:ascii="標楷體" w:eastAsia="標楷體" w:hAnsi="標楷體" w:hint="eastAsia"/>
              </w:rPr>
              <w:t>5</w:t>
            </w:r>
            <w:r w:rsidRPr="0004252C">
              <w:rPr>
                <w:rFonts w:ascii="標楷體" w:eastAsia="標楷體" w:hAnsi="標楷體" w:hint="eastAsia"/>
              </w:rPr>
              <w:t>月</w:t>
            </w:r>
            <w:r>
              <w:rPr>
                <w:rFonts w:ascii="標楷體" w:eastAsia="標楷體" w:hAnsi="標楷體" w:hint="eastAsia"/>
              </w:rPr>
              <w:t>25</w:t>
            </w:r>
            <w:r w:rsidRPr="0004252C">
              <w:rPr>
                <w:rFonts w:ascii="標楷體" w:eastAsia="標楷體" w:hAnsi="標楷體" w:hint="eastAsia"/>
              </w:rPr>
              <w:t>日(六)</w:t>
            </w:r>
          </w:p>
          <w:p w14:paraId="0B70A627" w14:textId="77777777" w:rsidR="00D34768" w:rsidRDefault="00D34768" w:rsidP="00BE1EB4">
            <w:pPr>
              <w:jc w:val="both"/>
              <w:rPr>
                <w:rFonts w:ascii="標楷體" w:eastAsia="標楷體" w:hAnsi="標楷體"/>
                <w:kern w:val="0"/>
              </w:rPr>
            </w:pPr>
            <w:r w:rsidRPr="0004252C">
              <w:rPr>
                <w:rFonts w:ascii="標楷體" w:eastAsia="標楷體" w:hAnsi="標楷體" w:hint="eastAsia"/>
                <w:kern w:val="0"/>
              </w:rPr>
              <w:t>13</w:t>
            </w:r>
            <w:r>
              <w:rPr>
                <w:rFonts w:ascii="標楷體" w:eastAsia="標楷體" w:hAnsi="標楷體" w:hint="eastAsia"/>
                <w:kern w:val="0"/>
              </w:rPr>
              <w:t>：</w:t>
            </w:r>
            <w:r>
              <w:rPr>
                <w:rFonts w:ascii="標楷體" w:eastAsia="標楷體" w:hAnsi="標楷體"/>
                <w:kern w:val="0"/>
              </w:rPr>
              <w:t>1</w:t>
            </w:r>
            <w:r w:rsidRPr="0004252C">
              <w:rPr>
                <w:rFonts w:ascii="標楷體" w:eastAsia="標楷體" w:hAnsi="標楷體" w:hint="eastAsia"/>
                <w:kern w:val="0"/>
              </w:rPr>
              <w:t>0</w:t>
            </w:r>
          </w:p>
          <w:p w14:paraId="7BA2EF4B" w14:textId="77777777" w:rsidR="00D34768" w:rsidRPr="0004252C" w:rsidRDefault="00D34768" w:rsidP="00BE1EB4">
            <w:pPr>
              <w:jc w:val="both"/>
              <w:rPr>
                <w:rFonts w:ascii="標楷體" w:eastAsia="標楷體" w:hAnsi="標楷體"/>
              </w:rPr>
            </w:pPr>
            <w:r w:rsidRPr="0004252C">
              <w:rPr>
                <w:rFonts w:ascii="標楷體" w:eastAsia="標楷體" w:hAnsi="標楷體" w:hint="eastAsia"/>
                <w:kern w:val="0"/>
              </w:rPr>
              <w:t>-16</w:t>
            </w:r>
            <w:r>
              <w:rPr>
                <w:rFonts w:ascii="標楷體" w:eastAsia="標楷體" w:hAnsi="標楷體" w:hint="eastAsia"/>
                <w:kern w:val="0"/>
              </w:rPr>
              <w:t>：</w:t>
            </w:r>
            <w:r>
              <w:rPr>
                <w:rFonts w:ascii="標楷體" w:eastAsia="標楷體" w:hAnsi="標楷體"/>
                <w:kern w:val="0"/>
              </w:rPr>
              <w:t>1</w:t>
            </w:r>
            <w:r w:rsidRPr="0004252C">
              <w:rPr>
                <w:rFonts w:ascii="標楷體" w:eastAsia="標楷體" w:hAnsi="標楷體" w:hint="eastAsia"/>
                <w:kern w:val="0"/>
              </w:rPr>
              <w:t>0</w:t>
            </w:r>
          </w:p>
        </w:tc>
        <w:tc>
          <w:tcPr>
            <w:tcW w:w="696" w:type="dxa"/>
            <w:vMerge/>
            <w:vAlign w:val="center"/>
          </w:tcPr>
          <w:p w14:paraId="34C31B3D" w14:textId="77777777" w:rsidR="00D34768" w:rsidRPr="0004252C" w:rsidRDefault="00D34768" w:rsidP="00BE1EB4">
            <w:pPr>
              <w:jc w:val="both"/>
              <w:rPr>
                <w:rFonts w:ascii="標楷體" w:eastAsia="標楷體" w:hAnsi="標楷體"/>
              </w:rPr>
            </w:pPr>
          </w:p>
        </w:tc>
        <w:tc>
          <w:tcPr>
            <w:tcW w:w="2315" w:type="dxa"/>
            <w:vMerge/>
          </w:tcPr>
          <w:p w14:paraId="3BF8CAE7" w14:textId="77777777" w:rsidR="00D34768" w:rsidRPr="0004252C" w:rsidRDefault="00D34768" w:rsidP="00BE1EB4">
            <w:pPr>
              <w:jc w:val="both"/>
              <w:rPr>
                <w:rFonts w:ascii="標楷體" w:eastAsia="標楷體" w:hAnsi="標楷體"/>
              </w:rPr>
            </w:pPr>
          </w:p>
        </w:tc>
        <w:tc>
          <w:tcPr>
            <w:tcW w:w="696" w:type="dxa"/>
            <w:vMerge/>
            <w:vAlign w:val="center"/>
          </w:tcPr>
          <w:p w14:paraId="528CCE4B" w14:textId="77777777" w:rsidR="00D34768" w:rsidRPr="00C501FE" w:rsidRDefault="00D34768" w:rsidP="00BE1EB4">
            <w:pPr>
              <w:jc w:val="both"/>
              <w:rPr>
                <w:rFonts w:ascii="標楷體" w:eastAsia="標楷體" w:hAnsi="標楷體"/>
              </w:rPr>
            </w:pPr>
          </w:p>
        </w:tc>
        <w:tc>
          <w:tcPr>
            <w:tcW w:w="561" w:type="dxa"/>
            <w:vMerge/>
            <w:vAlign w:val="center"/>
          </w:tcPr>
          <w:p w14:paraId="7ED2ECEF" w14:textId="77777777" w:rsidR="00D34768" w:rsidRPr="0004252C" w:rsidRDefault="00D34768" w:rsidP="00BE1EB4">
            <w:pPr>
              <w:jc w:val="both"/>
              <w:rPr>
                <w:rFonts w:ascii="標楷體" w:eastAsia="標楷體" w:hAnsi="標楷體"/>
              </w:rPr>
            </w:pPr>
          </w:p>
        </w:tc>
        <w:tc>
          <w:tcPr>
            <w:tcW w:w="1752" w:type="dxa"/>
            <w:vMerge/>
            <w:vAlign w:val="center"/>
          </w:tcPr>
          <w:p w14:paraId="7CD876EB" w14:textId="77777777" w:rsidR="00D34768" w:rsidRPr="0004252C" w:rsidRDefault="00D34768" w:rsidP="00BE1EB4">
            <w:pPr>
              <w:jc w:val="both"/>
              <w:rPr>
                <w:rFonts w:ascii="標楷體" w:eastAsia="標楷體" w:hAnsi="標楷體"/>
              </w:rPr>
            </w:pPr>
          </w:p>
        </w:tc>
        <w:tc>
          <w:tcPr>
            <w:tcW w:w="731" w:type="dxa"/>
            <w:vMerge/>
          </w:tcPr>
          <w:p w14:paraId="17571D5E" w14:textId="77777777" w:rsidR="00D34768" w:rsidRPr="0004252C" w:rsidRDefault="00D34768" w:rsidP="00BE1EB4">
            <w:pPr>
              <w:jc w:val="both"/>
              <w:rPr>
                <w:rFonts w:ascii="標楷體" w:eastAsia="標楷體" w:hAnsi="標楷體"/>
              </w:rPr>
            </w:pPr>
          </w:p>
        </w:tc>
      </w:tr>
      <w:bookmarkEnd w:id="7"/>
      <w:tr w:rsidR="00D34768" w:rsidRPr="00A72581" w14:paraId="7238DF98" w14:textId="77777777" w:rsidTr="00B15D33">
        <w:trPr>
          <w:trHeight w:val="1574"/>
          <w:jc w:val="center"/>
        </w:trPr>
        <w:tc>
          <w:tcPr>
            <w:tcW w:w="702" w:type="dxa"/>
            <w:vAlign w:val="center"/>
          </w:tcPr>
          <w:p w14:paraId="386CE8CB" w14:textId="77777777" w:rsidR="00D34768" w:rsidRPr="00764851" w:rsidRDefault="00D34768" w:rsidP="00BE1EB4">
            <w:pPr>
              <w:jc w:val="both"/>
              <w:rPr>
                <w:rFonts w:ascii="標楷體" w:eastAsia="標楷體" w:hAnsi="標楷體"/>
                <w:bCs/>
              </w:rPr>
            </w:pPr>
            <w:r>
              <w:rPr>
                <w:rFonts w:ascii="標楷體" w:eastAsia="標楷體" w:hAnsi="標楷體" w:hint="eastAsia"/>
                <w:bCs/>
              </w:rPr>
              <w:t>市-選-8-1</w:t>
            </w:r>
          </w:p>
        </w:tc>
        <w:tc>
          <w:tcPr>
            <w:tcW w:w="826" w:type="dxa"/>
            <w:vMerge w:val="restart"/>
            <w:vAlign w:val="center"/>
          </w:tcPr>
          <w:p w14:paraId="452B7E73" w14:textId="77777777" w:rsidR="00D34768" w:rsidRPr="00764851" w:rsidRDefault="00D34768" w:rsidP="00BE1EB4">
            <w:pPr>
              <w:jc w:val="both"/>
              <w:rPr>
                <w:rFonts w:ascii="標楷體" w:eastAsia="標楷體" w:hAnsi="標楷體"/>
                <w:bCs/>
              </w:rPr>
            </w:pPr>
            <w:r w:rsidRPr="00764851">
              <w:rPr>
                <w:rFonts w:ascii="標楷體" w:eastAsia="標楷體" w:hAnsi="標楷體" w:hint="eastAsia"/>
                <w:bCs/>
              </w:rPr>
              <w:t>動作行動發展評估及輔導實務</w:t>
            </w:r>
          </w:p>
        </w:tc>
        <w:tc>
          <w:tcPr>
            <w:tcW w:w="1243" w:type="dxa"/>
            <w:vMerge w:val="restart"/>
            <w:vAlign w:val="center"/>
          </w:tcPr>
          <w:p w14:paraId="309EDF4A" w14:textId="77777777" w:rsidR="00D34768" w:rsidRPr="00764851" w:rsidRDefault="00D34768" w:rsidP="00BE1EB4">
            <w:pPr>
              <w:jc w:val="both"/>
              <w:rPr>
                <w:rFonts w:ascii="標楷體" w:eastAsia="標楷體" w:hAnsi="標楷體"/>
                <w:bCs/>
              </w:rPr>
            </w:pPr>
            <w:r w:rsidRPr="00764851">
              <w:rPr>
                <w:rFonts w:ascii="標楷體" w:eastAsia="標楷體" w:hAnsi="標楷體" w:hint="eastAsia"/>
                <w:bCs/>
              </w:rPr>
              <w:t>動作行動發展評估方法及實務、適應體育教學實務等</w:t>
            </w:r>
          </w:p>
        </w:tc>
        <w:tc>
          <w:tcPr>
            <w:tcW w:w="1530" w:type="dxa"/>
            <w:vAlign w:val="center"/>
          </w:tcPr>
          <w:p w14:paraId="59E8E7BB" w14:textId="77777777" w:rsidR="00D34768" w:rsidRPr="004F0C5B" w:rsidRDefault="00D34768" w:rsidP="00BE1EB4">
            <w:pPr>
              <w:jc w:val="both"/>
              <w:rPr>
                <w:rFonts w:ascii="標楷體" w:eastAsia="標楷體" w:hAnsi="標楷體"/>
              </w:rPr>
            </w:pPr>
            <w:r w:rsidRPr="004F0C5B">
              <w:rPr>
                <w:rFonts w:ascii="標楷體" w:eastAsia="標楷體" w:hAnsi="標楷體" w:hint="eastAsia"/>
              </w:rPr>
              <w:t>國小場：</w:t>
            </w:r>
          </w:p>
          <w:p w14:paraId="570EE692" w14:textId="77777777" w:rsidR="00D34768" w:rsidRDefault="00D34768" w:rsidP="00BE1EB4">
            <w:pPr>
              <w:jc w:val="both"/>
              <w:rPr>
                <w:rFonts w:ascii="標楷體" w:eastAsia="標楷體" w:hAnsi="標楷體"/>
              </w:rPr>
            </w:pPr>
            <w:r w:rsidRPr="004F0C5B">
              <w:rPr>
                <w:rFonts w:ascii="標楷體" w:eastAsia="標楷體" w:hAnsi="標楷體" w:hint="eastAsia"/>
              </w:rPr>
              <w:t>113年5月</w:t>
            </w:r>
          </w:p>
          <w:p w14:paraId="71B04F9E" w14:textId="77777777" w:rsidR="00D34768" w:rsidRPr="004F0C5B" w:rsidRDefault="00D34768" w:rsidP="00BE1EB4">
            <w:pPr>
              <w:jc w:val="both"/>
              <w:rPr>
                <w:rFonts w:ascii="標楷體" w:eastAsia="標楷體" w:hAnsi="標楷體"/>
              </w:rPr>
            </w:pPr>
            <w:r w:rsidRPr="004F0C5B">
              <w:rPr>
                <w:rFonts w:ascii="標楷體" w:eastAsia="標楷體" w:hAnsi="標楷體" w:hint="eastAsia"/>
              </w:rPr>
              <w:t>15日(三)</w:t>
            </w:r>
          </w:p>
          <w:p w14:paraId="13EB65C6" w14:textId="77777777" w:rsidR="00D34768" w:rsidRDefault="00D34768" w:rsidP="00BE1EB4">
            <w:pPr>
              <w:jc w:val="both"/>
              <w:rPr>
                <w:rFonts w:ascii="標楷體" w:eastAsia="標楷體" w:hAnsi="標楷體"/>
              </w:rPr>
            </w:pPr>
            <w:r w:rsidRPr="004F0C5B">
              <w:rPr>
                <w:rFonts w:ascii="標楷體" w:eastAsia="標楷體" w:hAnsi="標楷體" w:hint="eastAsia"/>
              </w:rPr>
              <w:t>13</w:t>
            </w:r>
            <w:r>
              <w:rPr>
                <w:rFonts w:ascii="標楷體" w:eastAsia="標楷體" w:hAnsi="標楷體" w:hint="eastAsia"/>
              </w:rPr>
              <w:t>：0</w:t>
            </w:r>
            <w:r w:rsidRPr="004F0C5B">
              <w:rPr>
                <w:rFonts w:ascii="標楷體" w:eastAsia="標楷體" w:hAnsi="標楷體" w:hint="eastAsia"/>
              </w:rPr>
              <w:t>0</w:t>
            </w:r>
          </w:p>
          <w:p w14:paraId="48AC1CB2" w14:textId="77777777" w:rsidR="00D34768" w:rsidRPr="004F0C5B" w:rsidRDefault="00D34768" w:rsidP="00BE1EB4">
            <w:pPr>
              <w:jc w:val="both"/>
              <w:rPr>
                <w:rFonts w:ascii="標楷體" w:eastAsia="標楷體" w:hAnsi="標楷體"/>
              </w:rPr>
            </w:pPr>
            <w:r w:rsidRPr="004F0C5B">
              <w:rPr>
                <w:rFonts w:ascii="標楷體" w:eastAsia="標楷體" w:hAnsi="標楷體" w:hint="eastAsia"/>
              </w:rPr>
              <w:t>-16</w:t>
            </w:r>
            <w:r>
              <w:rPr>
                <w:rFonts w:ascii="標楷體" w:eastAsia="標楷體" w:hAnsi="標楷體" w:hint="eastAsia"/>
              </w:rPr>
              <w:t>：</w:t>
            </w:r>
            <w:r>
              <w:rPr>
                <w:rFonts w:ascii="標楷體" w:eastAsia="標楷體" w:hAnsi="標楷體"/>
              </w:rPr>
              <w:t>1</w:t>
            </w:r>
            <w:r w:rsidRPr="004F0C5B">
              <w:rPr>
                <w:rFonts w:ascii="標楷體" w:eastAsia="標楷體" w:hAnsi="標楷體" w:hint="eastAsia"/>
              </w:rPr>
              <w:t>0</w:t>
            </w:r>
          </w:p>
        </w:tc>
        <w:tc>
          <w:tcPr>
            <w:tcW w:w="696" w:type="dxa"/>
            <w:vMerge w:val="restart"/>
            <w:vAlign w:val="center"/>
          </w:tcPr>
          <w:p w14:paraId="0DD5A23F" w14:textId="77777777" w:rsidR="00D34768" w:rsidRPr="00764851" w:rsidRDefault="00D34768" w:rsidP="00BE1EB4">
            <w:pPr>
              <w:jc w:val="both"/>
              <w:rPr>
                <w:rFonts w:ascii="標楷體" w:eastAsia="標楷體" w:hAnsi="標楷體"/>
              </w:rPr>
            </w:pPr>
            <w:r>
              <w:rPr>
                <w:rFonts w:ascii="標楷體" w:eastAsia="標楷體" w:hAnsi="標楷體" w:hint="eastAsia"/>
              </w:rPr>
              <w:t>每場</w:t>
            </w:r>
            <w:r w:rsidRPr="00FF0C12">
              <w:rPr>
                <w:rFonts w:ascii="標楷體" w:eastAsia="標楷體" w:hAnsi="標楷體" w:hint="eastAsia"/>
              </w:rPr>
              <w:t>3</w:t>
            </w:r>
            <w:r>
              <w:rPr>
                <w:rFonts w:ascii="標楷體" w:eastAsia="標楷體" w:hAnsi="標楷體" w:hint="eastAsia"/>
              </w:rPr>
              <w:t>小時，共6小時</w:t>
            </w:r>
          </w:p>
        </w:tc>
        <w:tc>
          <w:tcPr>
            <w:tcW w:w="2315" w:type="dxa"/>
            <w:vMerge w:val="restart"/>
            <w:vAlign w:val="center"/>
          </w:tcPr>
          <w:p w14:paraId="57BE0C99" w14:textId="77777777" w:rsidR="00D34768" w:rsidRPr="00764851" w:rsidRDefault="00D34768" w:rsidP="00BE1EB4">
            <w:pPr>
              <w:jc w:val="both"/>
              <w:rPr>
                <w:rFonts w:ascii="標楷體" w:eastAsia="標楷體" w:hAnsi="標楷體"/>
              </w:rPr>
            </w:pPr>
            <w:r w:rsidRPr="00764851">
              <w:rPr>
                <w:rFonts w:ascii="標楷體" w:eastAsia="標楷體" w:hAnsi="標楷體" w:hint="eastAsia"/>
              </w:rPr>
              <w:t>對本研習感興趣之本市各</w:t>
            </w:r>
            <w:proofErr w:type="gramStart"/>
            <w:r w:rsidRPr="00764851">
              <w:rPr>
                <w:rFonts w:ascii="標楷體" w:eastAsia="標楷體" w:hAnsi="標楷體" w:hint="eastAsia"/>
              </w:rPr>
              <w:t>階心評</w:t>
            </w:r>
            <w:proofErr w:type="gramEnd"/>
            <w:r w:rsidRPr="00764851">
              <w:rPr>
                <w:rFonts w:ascii="標楷體" w:eastAsia="標楷體" w:hAnsi="標楷體" w:hint="eastAsia"/>
              </w:rPr>
              <w:t>教師。</w:t>
            </w:r>
          </w:p>
        </w:tc>
        <w:tc>
          <w:tcPr>
            <w:tcW w:w="696" w:type="dxa"/>
            <w:vMerge w:val="restart"/>
            <w:vAlign w:val="center"/>
          </w:tcPr>
          <w:p w14:paraId="30F62EE3" w14:textId="77777777" w:rsidR="00D34768" w:rsidRPr="00C501FE" w:rsidRDefault="00D34768" w:rsidP="00BE1EB4">
            <w:pPr>
              <w:jc w:val="both"/>
              <w:rPr>
                <w:rFonts w:ascii="標楷體" w:eastAsia="標楷體" w:hAnsi="標楷體"/>
              </w:rPr>
            </w:pPr>
            <w:r w:rsidRPr="00C501FE">
              <w:rPr>
                <w:rFonts w:ascii="標楷體" w:eastAsia="標楷體" w:hAnsi="標楷體" w:hint="eastAsia"/>
              </w:rPr>
              <w:t>每場</w:t>
            </w:r>
            <w:r w:rsidRPr="00C501FE">
              <w:rPr>
                <w:rFonts w:ascii="標楷體" w:eastAsia="標楷體" w:hAnsi="標楷體"/>
              </w:rPr>
              <w:t>6</w:t>
            </w:r>
            <w:r w:rsidRPr="00C501FE">
              <w:rPr>
                <w:rFonts w:ascii="標楷體" w:eastAsia="標楷體" w:hAnsi="標楷體" w:hint="eastAsia"/>
              </w:rPr>
              <w:t>0人，辦理兩場，共</w:t>
            </w:r>
            <w:r w:rsidRPr="00C501FE">
              <w:rPr>
                <w:rFonts w:ascii="標楷體" w:eastAsia="標楷體" w:hAnsi="標楷體"/>
              </w:rPr>
              <w:t>120</w:t>
            </w:r>
            <w:r w:rsidRPr="00C501FE">
              <w:rPr>
                <w:rFonts w:ascii="標楷體" w:eastAsia="標楷體" w:hAnsi="標楷體" w:hint="eastAsia"/>
              </w:rPr>
              <w:t>人</w:t>
            </w:r>
          </w:p>
        </w:tc>
        <w:tc>
          <w:tcPr>
            <w:tcW w:w="561" w:type="dxa"/>
            <w:vMerge w:val="restart"/>
            <w:vAlign w:val="center"/>
          </w:tcPr>
          <w:p w14:paraId="6F71841E" w14:textId="77777777" w:rsidR="00D34768" w:rsidRPr="00764851" w:rsidRDefault="00D34768" w:rsidP="00BE1EB4">
            <w:pPr>
              <w:jc w:val="both"/>
              <w:rPr>
                <w:rFonts w:ascii="標楷體" w:eastAsia="標楷體" w:hAnsi="標楷體"/>
              </w:rPr>
            </w:pPr>
            <w:r w:rsidRPr="00764851">
              <w:rPr>
                <w:rFonts w:ascii="標楷體" w:eastAsia="標楷體" w:hAnsi="標楷體" w:hint="eastAsia"/>
              </w:rPr>
              <w:t>實體</w:t>
            </w:r>
          </w:p>
        </w:tc>
        <w:tc>
          <w:tcPr>
            <w:tcW w:w="1752" w:type="dxa"/>
            <w:vAlign w:val="center"/>
          </w:tcPr>
          <w:p w14:paraId="70E661F1" w14:textId="77777777" w:rsidR="00D34768" w:rsidRDefault="00D34768" w:rsidP="00BE1EB4">
            <w:pPr>
              <w:jc w:val="both"/>
              <w:rPr>
                <w:rFonts w:ascii="標楷體" w:eastAsia="標楷體" w:hAnsi="標楷體"/>
              </w:rPr>
            </w:pPr>
            <w:r w:rsidRPr="00764851">
              <w:rPr>
                <w:rFonts w:ascii="標楷體" w:eastAsia="標楷體" w:hAnsi="標楷體" w:hint="eastAsia"/>
              </w:rPr>
              <w:t>主講：</w:t>
            </w:r>
          </w:p>
          <w:p w14:paraId="51483BE2" w14:textId="77777777" w:rsidR="00D34768" w:rsidRDefault="00D34768" w:rsidP="00BE1EB4">
            <w:pPr>
              <w:jc w:val="both"/>
              <w:rPr>
                <w:rFonts w:ascii="標楷體" w:eastAsia="標楷體" w:hAnsi="標楷體"/>
                <w:bCs/>
              </w:rPr>
            </w:pPr>
            <w:r w:rsidRPr="0086089C">
              <w:rPr>
                <w:rFonts w:ascii="標楷體" w:eastAsia="標楷體" w:hAnsi="標楷體" w:hint="eastAsia"/>
                <w:bCs/>
              </w:rPr>
              <w:t>臺北市民族實驗國民中學</w:t>
            </w:r>
          </w:p>
          <w:p w14:paraId="5B2E2524" w14:textId="77777777" w:rsidR="00D34768" w:rsidRPr="0086089C" w:rsidRDefault="00D34768" w:rsidP="00BE1EB4">
            <w:pPr>
              <w:jc w:val="both"/>
              <w:rPr>
                <w:rFonts w:ascii="標楷體" w:eastAsia="標楷體" w:hAnsi="標楷體"/>
                <w:bCs/>
              </w:rPr>
            </w:pPr>
            <w:r w:rsidRPr="0086089C">
              <w:rPr>
                <w:rFonts w:ascii="標楷體" w:eastAsia="標楷體" w:hAnsi="標楷體" w:hint="eastAsia"/>
                <w:bCs/>
              </w:rPr>
              <w:t>饒哲瑋組長</w:t>
            </w:r>
            <w:r>
              <w:rPr>
                <w:rFonts w:ascii="標楷體" w:eastAsia="標楷體" w:hAnsi="標楷體" w:hint="eastAsia"/>
                <w:bCs/>
              </w:rPr>
              <w:t>、</w:t>
            </w:r>
          </w:p>
          <w:p w14:paraId="1453C054" w14:textId="77777777" w:rsidR="00D34768" w:rsidRPr="00764851" w:rsidRDefault="00D34768" w:rsidP="00BE1EB4">
            <w:pPr>
              <w:jc w:val="both"/>
              <w:rPr>
                <w:rFonts w:ascii="標楷體" w:eastAsia="標楷體" w:hAnsi="標楷體"/>
                <w:bCs/>
              </w:rPr>
            </w:pPr>
            <w:r w:rsidRPr="0086089C">
              <w:rPr>
                <w:rFonts w:ascii="標楷體" w:eastAsia="標楷體" w:hAnsi="標楷體" w:hint="eastAsia"/>
                <w:bCs/>
              </w:rPr>
              <w:t>新北市板橋國小陳勇安組長</w:t>
            </w:r>
            <w:r>
              <w:rPr>
                <w:rFonts w:ascii="標楷體" w:eastAsia="標楷體" w:hAnsi="標楷體" w:hint="eastAsia"/>
                <w:bCs/>
              </w:rPr>
              <w:t>、</w:t>
            </w:r>
            <w:r w:rsidRPr="0086089C">
              <w:rPr>
                <w:rFonts w:ascii="標楷體" w:eastAsia="標楷體" w:hAnsi="標楷體" w:hint="eastAsia"/>
                <w:bCs/>
              </w:rPr>
              <w:t>新北市立板橋國中劉瑞育</w:t>
            </w:r>
            <w:r>
              <w:rPr>
                <w:rFonts w:ascii="標楷體" w:eastAsia="標楷體" w:hAnsi="標楷體" w:hint="eastAsia"/>
                <w:bCs/>
              </w:rPr>
              <w:t>老</w:t>
            </w:r>
            <w:r w:rsidRPr="0086089C">
              <w:rPr>
                <w:rFonts w:ascii="標楷體" w:eastAsia="標楷體" w:hAnsi="標楷體" w:hint="eastAsia"/>
                <w:bCs/>
              </w:rPr>
              <w:t>師</w:t>
            </w:r>
          </w:p>
        </w:tc>
        <w:tc>
          <w:tcPr>
            <w:tcW w:w="731" w:type="dxa"/>
            <w:vMerge w:val="restart"/>
            <w:vAlign w:val="center"/>
          </w:tcPr>
          <w:p w14:paraId="6C061FB8" w14:textId="77777777" w:rsidR="00D34768" w:rsidRDefault="00D34768" w:rsidP="00BE1EB4">
            <w:pPr>
              <w:jc w:val="both"/>
              <w:rPr>
                <w:rFonts w:ascii="標楷體" w:eastAsia="標楷體" w:hAnsi="標楷體"/>
              </w:rPr>
            </w:pPr>
            <w:r w:rsidRPr="006F6366">
              <w:rPr>
                <w:rFonts w:ascii="標楷體" w:eastAsia="標楷體" w:hAnsi="標楷體" w:hint="eastAsia"/>
              </w:rPr>
              <w:t>東門</w:t>
            </w:r>
          </w:p>
          <w:p w14:paraId="41FBC171" w14:textId="77777777" w:rsidR="00D34768" w:rsidRPr="00764851" w:rsidRDefault="00D34768" w:rsidP="00BE1EB4">
            <w:pPr>
              <w:jc w:val="both"/>
              <w:rPr>
                <w:rFonts w:ascii="標楷體" w:eastAsia="標楷體" w:hAnsi="標楷體"/>
              </w:rPr>
            </w:pPr>
            <w:r w:rsidRPr="006F6366">
              <w:rPr>
                <w:rFonts w:ascii="標楷體" w:eastAsia="標楷體" w:hAnsi="標楷體" w:hint="eastAsia"/>
              </w:rPr>
              <w:t>國小</w:t>
            </w:r>
          </w:p>
        </w:tc>
      </w:tr>
      <w:tr w:rsidR="00D34768" w:rsidRPr="00A72581" w14:paraId="68AAB81E" w14:textId="77777777" w:rsidTr="00B15D33">
        <w:trPr>
          <w:trHeight w:val="1653"/>
          <w:jc w:val="center"/>
        </w:trPr>
        <w:tc>
          <w:tcPr>
            <w:tcW w:w="702" w:type="dxa"/>
            <w:vAlign w:val="center"/>
          </w:tcPr>
          <w:p w14:paraId="0AE6B85E" w14:textId="77777777" w:rsidR="00D34768" w:rsidRPr="00764851" w:rsidRDefault="00D34768" w:rsidP="00BE1EB4">
            <w:pPr>
              <w:jc w:val="both"/>
              <w:rPr>
                <w:rFonts w:ascii="標楷體" w:eastAsia="標楷體" w:hAnsi="標楷體"/>
                <w:bCs/>
              </w:rPr>
            </w:pPr>
            <w:r>
              <w:rPr>
                <w:rFonts w:ascii="標楷體" w:eastAsia="標楷體" w:hAnsi="標楷體" w:hint="eastAsia"/>
                <w:bCs/>
              </w:rPr>
              <w:lastRenderedPageBreak/>
              <w:t>市-選-8-2</w:t>
            </w:r>
          </w:p>
        </w:tc>
        <w:tc>
          <w:tcPr>
            <w:tcW w:w="826" w:type="dxa"/>
            <w:vMerge/>
            <w:vAlign w:val="center"/>
          </w:tcPr>
          <w:p w14:paraId="503BA239" w14:textId="77777777" w:rsidR="00D34768" w:rsidRPr="00764851" w:rsidRDefault="00D34768" w:rsidP="00BE1EB4">
            <w:pPr>
              <w:jc w:val="both"/>
              <w:rPr>
                <w:rFonts w:ascii="標楷體" w:eastAsia="標楷體" w:hAnsi="標楷體"/>
                <w:bCs/>
              </w:rPr>
            </w:pPr>
          </w:p>
        </w:tc>
        <w:tc>
          <w:tcPr>
            <w:tcW w:w="1243" w:type="dxa"/>
            <w:vMerge/>
            <w:vAlign w:val="center"/>
          </w:tcPr>
          <w:p w14:paraId="1ACB47C4" w14:textId="77777777" w:rsidR="00D34768" w:rsidRPr="00764851" w:rsidRDefault="00D34768" w:rsidP="00BE1EB4">
            <w:pPr>
              <w:jc w:val="both"/>
              <w:rPr>
                <w:rFonts w:ascii="標楷體" w:eastAsia="標楷體" w:hAnsi="標楷體"/>
                <w:bCs/>
              </w:rPr>
            </w:pPr>
          </w:p>
        </w:tc>
        <w:tc>
          <w:tcPr>
            <w:tcW w:w="1530" w:type="dxa"/>
            <w:vAlign w:val="center"/>
          </w:tcPr>
          <w:p w14:paraId="038CE2A1" w14:textId="77777777" w:rsidR="00D34768" w:rsidRPr="0004252C" w:rsidRDefault="00D34768" w:rsidP="00BE1EB4">
            <w:pPr>
              <w:jc w:val="both"/>
              <w:rPr>
                <w:rFonts w:ascii="標楷體" w:eastAsia="標楷體" w:hAnsi="標楷體"/>
              </w:rPr>
            </w:pPr>
            <w:r w:rsidRPr="0004252C">
              <w:rPr>
                <w:rFonts w:ascii="標楷體" w:eastAsia="標楷體" w:hAnsi="標楷體" w:hint="eastAsia"/>
              </w:rPr>
              <w:t>國中場：</w:t>
            </w:r>
          </w:p>
          <w:p w14:paraId="4EDEE559" w14:textId="77777777" w:rsidR="00D34768" w:rsidRDefault="00D34768" w:rsidP="00BE1EB4">
            <w:pPr>
              <w:jc w:val="both"/>
              <w:rPr>
                <w:rFonts w:ascii="標楷體" w:eastAsia="標楷體" w:hAnsi="標楷體"/>
              </w:rPr>
            </w:pPr>
            <w:r w:rsidRPr="0004252C">
              <w:rPr>
                <w:rFonts w:ascii="標楷體" w:eastAsia="標楷體" w:hAnsi="標楷體" w:hint="eastAsia"/>
              </w:rPr>
              <w:t>11</w:t>
            </w:r>
            <w:r w:rsidRPr="0004252C">
              <w:rPr>
                <w:rFonts w:ascii="標楷體" w:eastAsia="標楷體" w:hAnsi="標楷體"/>
              </w:rPr>
              <w:t>3</w:t>
            </w:r>
            <w:r w:rsidRPr="0004252C">
              <w:rPr>
                <w:rFonts w:ascii="標楷體" w:eastAsia="標楷體" w:hAnsi="標楷體" w:hint="eastAsia"/>
              </w:rPr>
              <w:t>年5月</w:t>
            </w:r>
          </w:p>
          <w:p w14:paraId="58115D46" w14:textId="77777777" w:rsidR="00D34768" w:rsidRPr="0004252C" w:rsidRDefault="00D34768" w:rsidP="00BE1EB4">
            <w:pPr>
              <w:jc w:val="both"/>
              <w:rPr>
                <w:rFonts w:ascii="標楷體" w:eastAsia="標楷體" w:hAnsi="標楷體"/>
              </w:rPr>
            </w:pPr>
            <w:r w:rsidRPr="0004252C">
              <w:rPr>
                <w:rFonts w:ascii="標楷體" w:eastAsia="標楷體" w:hAnsi="標楷體" w:hint="eastAsia"/>
              </w:rPr>
              <w:t>2</w:t>
            </w:r>
            <w:r w:rsidRPr="0004252C">
              <w:rPr>
                <w:rFonts w:ascii="標楷體" w:eastAsia="標楷體" w:hAnsi="標楷體"/>
              </w:rPr>
              <w:t>5</w:t>
            </w:r>
            <w:r w:rsidRPr="0004252C">
              <w:rPr>
                <w:rFonts w:ascii="標楷體" w:eastAsia="標楷體" w:hAnsi="標楷體" w:hint="eastAsia"/>
              </w:rPr>
              <w:t>日(六)</w:t>
            </w:r>
          </w:p>
          <w:p w14:paraId="2D342D62" w14:textId="77777777" w:rsidR="00D34768" w:rsidRDefault="00D34768" w:rsidP="00BE1EB4">
            <w:pPr>
              <w:jc w:val="both"/>
              <w:rPr>
                <w:rFonts w:ascii="標楷體" w:eastAsia="標楷體" w:hAnsi="標楷體"/>
                <w:kern w:val="0"/>
              </w:rPr>
            </w:pPr>
            <w:r w:rsidRPr="0004252C">
              <w:rPr>
                <w:rFonts w:ascii="標楷體" w:eastAsia="標楷體" w:hAnsi="標楷體"/>
                <w:kern w:val="0"/>
              </w:rPr>
              <w:t>9</w:t>
            </w:r>
            <w:r>
              <w:rPr>
                <w:rFonts w:ascii="標楷體" w:eastAsia="標楷體" w:hAnsi="標楷體" w:hint="eastAsia"/>
                <w:kern w:val="0"/>
              </w:rPr>
              <w:t>：0</w:t>
            </w:r>
            <w:r w:rsidRPr="0004252C">
              <w:rPr>
                <w:rFonts w:ascii="標楷體" w:eastAsia="標楷體" w:hAnsi="標楷體" w:hint="eastAsia"/>
                <w:kern w:val="0"/>
              </w:rPr>
              <w:t>0</w:t>
            </w:r>
          </w:p>
          <w:p w14:paraId="45BDD21B" w14:textId="77777777" w:rsidR="00D34768" w:rsidRPr="0004252C" w:rsidRDefault="00D34768" w:rsidP="00BE1EB4">
            <w:pPr>
              <w:jc w:val="both"/>
              <w:rPr>
                <w:rFonts w:ascii="標楷體" w:eastAsia="標楷體" w:hAnsi="標楷體"/>
              </w:rPr>
            </w:pPr>
            <w:r w:rsidRPr="0004252C">
              <w:rPr>
                <w:rFonts w:ascii="標楷體" w:eastAsia="標楷體" w:hAnsi="標楷體" w:hint="eastAsia"/>
                <w:kern w:val="0"/>
              </w:rPr>
              <w:t>-</w:t>
            </w:r>
            <w:r w:rsidRPr="00D86243">
              <w:rPr>
                <w:rFonts w:ascii="標楷體" w:eastAsia="標楷體" w:hAnsi="標楷體" w:hint="eastAsia"/>
              </w:rPr>
              <w:t>1</w:t>
            </w:r>
            <w:r w:rsidRPr="00D86243">
              <w:rPr>
                <w:rFonts w:ascii="標楷體" w:eastAsia="標楷體" w:hAnsi="標楷體"/>
              </w:rPr>
              <w:t>2</w:t>
            </w:r>
            <w:r>
              <w:rPr>
                <w:rFonts w:ascii="標楷體" w:eastAsia="標楷體" w:hAnsi="標楷體" w:hint="eastAsia"/>
              </w:rPr>
              <w:t>：1</w:t>
            </w:r>
            <w:r w:rsidRPr="00D86243">
              <w:rPr>
                <w:rFonts w:ascii="標楷體" w:eastAsia="標楷體" w:hAnsi="標楷體" w:hint="eastAsia"/>
              </w:rPr>
              <w:t>0</w:t>
            </w:r>
          </w:p>
        </w:tc>
        <w:tc>
          <w:tcPr>
            <w:tcW w:w="696" w:type="dxa"/>
            <w:vMerge/>
            <w:vAlign w:val="center"/>
          </w:tcPr>
          <w:p w14:paraId="1E3236EB" w14:textId="77777777" w:rsidR="00D34768" w:rsidRPr="0004252C" w:rsidRDefault="00D34768" w:rsidP="00BE1EB4">
            <w:pPr>
              <w:jc w:val="both"/>
              <w:rPr>
                <w:rFonts w:ascii="標楷體" w:eastAsia="標楷體" w:hAnsi="標楷體"/>
              </w:rPr>
            </w:pPr>
          </w:p>
        </w:tc>
        <w:tc>
          <w:tcPr>
            <w:tcW w:w="2315" w:type="dxa"/>
            <w:vMerge/>
            <w:vAlign w:val="center"/>
          </w:tcPr>
          <w:p w14:paraId="07719870" w14:textId="77777777" w:rsidR="00D34768" w:rsidRPr="0004252C" w:rsidRDefault="00D34768" w:rsidP="00BE1EB4">
            <w:pPr>
              <w:jc w:val="both"/>
              <w:rPr>
                <w:rFonts w:ascii="標楷體" w:eastAsia="標楷體" w:hAnsi="標楷體"/>
              </w:rPr>
            </w:pPr>
          </w:p>
        </w:tc>
        <w:tc>
          <w:tcPr>
            <w:tcW w:w="696" w:type="dxa"/>
            <w:vMerge/>
            <w:vAlign w:val="center"/>
          </w:tcPr>
          <w:p w14:paraId="2BF1A39B" w14:textId="77777777" w:rsidR="00D34768" w:rsidRPr="0004252C" w:rsidRDefault="00D34768" w:rsidP="00BE1EB4">
            <w:pPr>
              <w:jc w:val="both"/>
              <w:rPr>
                <w:rFonts w:ascii="標楷體" w:eastAsia="標楷體" w:hAnsi="標楷體"/>
              </w:rPr>
            </w:pPr>
          </w:p>
        </w:tc>
        <w:tc>
          <w:tcPr>
            <w:tcW w:w="561" w:type="dxa"/>
            <w:vMerge/>
            <w:vAlign w:val="center"/>
          </w:tcPr>
          <w:p w14:paraId="701E3D82" w14:textId="77777777" w:rsidR="00D34768" w:rsidRPr="0004252C" w:rsidRDefault="00D34768" w:rsidP="00BE1EB4">
            <w:pPr>
              <w:jc w:val="both"/>
              <w:rPr>
                <w:rFonts w:ascii="標楷體" w:eastAsia="標楷體" w:hAnsi="標楷體"/>
              </w:rPr>
            </w:pPr>
          </w:p>
        </w:tc>
        <w:tc>
          <w:tcPr>
            <w:tcW w:w="1752" w:type="dxa"/>
            <w:vAlign w:val="center"/>
          </w:tcPr>
          <w:p w14:paraId="532A9A03" w14:textId="77777777" w:rsidR="00D34768" w:rsidRPr="0004252C" w:rsidRDefault="00D34768" w:rsidP="00BE1EB4">
            <w:pPr>
              <w:jc w:val="both"/>
              <w:rPr>
                <w:rFonts w:ascii="標楷體" w:eastAsia="標楷體" w:hAnsi="標楷體"/>
              </w:rPr>
            </w:pPr>
            <w:proofErr w:type="gramStart"/>
            <w:r w:rsidRPr="0004252C">
              <w:rPr>
                <w:rFonts w:ascii="標楷體" w:eastAsia="標楷體" w:hAnsi="標楷體" w:hint="eastAsia"/>
              </w:rPr>
              <w:t>國小場助講</w:t>
            </w:r>
            <w:proofErr w:type="gramEnd"/>
            <w:r>
              <w:rPr>
                <w:rFonts w:ascii="標楷體" w:eastAsia="標楷體" w:hAnsi="標楷體" w:hint="eastAsia"/>
              </w:rPr>
              <w:t>：</w:t>
            </w:r>
          </w:p>
          <w:p w14:paraId="2463539C" w14:textId="77777777" w:rsidR="00D34768" w:rsidRDefault="00D34768" w:rsidP="00BE1EB4">
            <w:pPr>
              <w:jc w:val="both"/>
              <w:rPr>
                <w:rFonts w:ascii="標楷體" w:eastAsia="標楷體" w:hAnsi="標楷體"/>
              </w:rPr>
            </w:pPr>
            <w:r w:rsidRPr="0004252C">
              <w:rPr>
                <w:rFonts w:ascii="標楷體" w:eastAsia="標楷體" w:hAnsi="標楷體" w:hint="eastAsia"/>
              </w:rPr>
              <w:t>國小特教資源中心</w:t>
            </w:r>
          </w:p>
          <w:p w14:paraId="118B5E71" w14:textId="77777777" w:rsidR="00D34768" w:rsidRPr="0004252C" w:rsidRDefault="00D34768" w:rsidP="00BE1EB4">
            <w:pPr>
              <w:jc w:val="both"/>
              <w:rPr>
                <w:rFonts w:ascii="標楷體" w:eastAsia="標楷體" w:hAnsi="標楷體"/>
              </w:rPr>
            </w:pPr>
            <w:r w:rsidRPr="0004252C">
              <w:rPr>
                <w:rFonts w:ascii="標楷體" w:eastAsia="標楷體" w:hAnsi="標楷體" w:hint="eastAsia"/>
              </w:rPr>
              <w:t>李佳音</w:t>
            </w:r>
            <w:r w:rsidRPr="0004252C">
              <w:rPr>
                <w:rFonts w:ascii="標楷體" w:eastAsia="標楷體" w:hint="eastAsia"/>
                <w:kern w:val="0"/>
              </w:rPr>
              <w:t>老師</w:t>
            </w:r>
          </w:p>
          <w:p w14:paraId="2AB2D591" w14:textId="77777777" w:rsidR="00D34768" w:rsidRPr="0004252C" w:rsidRDefault="00D34768" w:rsidP="00BE1EB4">
            <w:pPr>
              <w:jc w:val="both"/>
              <w:rPr>
                <w:rFonts w:ascii="標楷體" w:eastAsia="標楷體" w:hAnsi="標楷體"/>
              </w:rPr>
            </w:pPr>
            <w:proofErr w:type="gramStart"/>
            <w:r w:rsidRPr="0004252C">
              <w:rPr>
                <w:rFonts w:ascii="標楷體" w:eastAsia="標楷體" w:hAnsi="標楷體" w:hint="eastAsia"/>
              </w:rPr>
              <w:t>國中場助講</w:t>
            </w:r>
            <w:proofErr w:type="gramEnd"/>
            <w:r>
              <w:rPr>
                <w:rFonts w:ascii="標楷體" w:eastAsia="標楷體" w:hAnsi="標楷體" w:hint="eastAsia"/>
              </w:rPr>
              <w:t>：</w:t>
            </w:r>
          </w:p>
          <w:p w14:paraId="29B7DE37" w14:textId="77777777" w:rsidR="00D34768" w:rsidRDefault="00D34768" w:rsidP="00BE1EB4">
            <w:pPr>
              <w:jc w:val="both"/>
              <w:rPr>
                <w:rFonts w:ascii="標楷體" w:eastAsia="標楷體" w:hAnsi="標楷體"/>
                <w:kern w:val="0"/>
              </w:rPr>
            </w:pPr>
            <w:r w:rsidRPr="0004252C">
              <w:rPr>
                <w:rFonts w:ascii="標楷體" w:eastAsia="標楷體" w:hAnsi="標楷體" w:hint="eastAsia"/>
                <w:kern w:val="0"/>
              </w:rPr>
              <w:t>國中特教資源中心</w:t>
            </w:r>
          </w:p>
          <w:p w14:paraId="0DD4A2D9" w14:textId="77777777" w:rsidR="00D34768" w:rsidRPr="0004252C" w:rsidRDefault="00D34768" w:rsidP="00BE1EB4">
            <w:pPr>
              <w:jc w:val="both"/>
              <w:rPr>
                <w:rFonts w:ascii="標楷體" w:eastAsia="標楷體" w:hAnsi="標楷體"/>
              </w:rPr>
            </w:pPr>
            <w:r w:rsidRPr="0004252C">
              <w:rPr>
                <w:rFonts w:ascii="標楷體" w:eastAsia="標楷體" w:hAnsi="標楷體" w:hint="eastAsia"/>
                <w:kern w:val="0"/>
              </w:rPr>
              <w:t>莊文寧組長</w:t>
            </w:r>
          </w:p>
        </w:tc>
        <w:tc>
          <w:tcPr>
            <w:tcW w:w="731" w:type="dxa"/>
            <w:vMerge/>
          </w:tcPr>
          <w:p w14:paraId="31782185" w14:textId="77777777" w:rsidR="00D34768" w:rsidRPr="0004252C" w:rsidRDefault="00D34768" w:rsidP="00BE1EB4">
            <w:pPr>
              <w:jc w:val="both"/>
              <w:rPr>
                <w:rFonts w:ascii="標楷體" w:eastAsia="標楷體" w:hAnsi="標楷體"/>
              </w:rPr>
            </w:pPr>
          </w:p>
        </w:tc>
      </w:tr>
      <w:tr w:rsidR="00D34768" w:rsidRPr="00A72581" w14:paraId="4B603E77" w14:textId="77777777" w:rsidTr="00B15D33">
        <w:trPr>
          <w:trHeight w:val="274"/>
          <w:jc w:val="center"/>
        </w:trPr>
        <w:tc>
          <w:tcPr>
            <w:tcW w:w="702" w:type="dxa"/>
            <w:vMerge w:val="restart"/>
            <w:vAlign w:val="center"/>
          </w:tcPr>
          <w:p w14:paraId="786637B4" w14:textId="77777777" w:rsidR="00D34768" w:rsidRPr="00764851" w:rsidRDefault="00D34768" w:rsidP="00BE1EB4">
            <w:pPr>
              <w:jc w:val="both"/>
              <w:rPr>
                <w:rFonts w:ascii="標楷體" w:eastAsia="標楷體" w:hAnsi="標楷體"/>
                <w:bCs/>
              </w:rPr>
            </w:pPr>
            <w:r>
              <w:rPr>
                <w:rFonts w:ascii="標楷體" w:eastAsia="標楷體" w:hAnsi="標楷體" w:hint="eastAsia"/>
                <w:bCs/>
              </w:rPr>
              <w:t>市-選-9-1</w:t>
            </w:r>
          </w:p>
        </w:tc>
        <w:tc>
          <w:tcPr>
            <w:tcW w:w="826" w:type="dxa"/>
            <w:vMerge w:val="restart"/>
            <w:vAlign w:val="center"/>
          </w:tcPr>
          <w:p w14:paraId="0473E84F" w14:textId="77777777" w:rsidR="00D34768" w:rsidRPr="00764851" w:rsidRDefault="00D34768" w:rsidP="00BE1EB4">
            <w:pPr>
              <w:jc w:val="both"/>
              <w:rPr>
                <w:rFonts w:ascii="標楷體" w:eastAsia="標楷體" w:hAnsi="標楷體"/>
                <w:bCs/>
              </w:rPr>
            </w:pPr>
            <w:r w:rsidRPr="00764851">
              <w:rPr>
                <w:rFonts w:ascii="標楷體" w:eastAsia="標楷體" w:hAnsi="標楷體" w:hint="eastAsia"/>
                <w:bCs/>
              </w:rPr>
              <w:t>醫療與特殊教育鑑定之合作實務</w:t>
            </w:r>
          </w:p>
        </w:tc>
        <w:tc>
          <w:tcPr>
            <w:tcW w:w="1243" w:type="dxa"/>
            <w:vMerge w:val="restart"/>
            <w:vAlign w:val="center"/>
          </w:tcPr>
          <w:p w14:paraId="6DA3D22C" w14:textId="77777777" w:rsidR="00D34768" w:rsidRPr="00764851" w:rsidRDefault="00D34768" w:rsidP="00BE1EB4">
            <w:pPr>
              <w:jc w:val="both"/>
              <w:rPr>
                <w:rFonts w:ascii="標楷體" w:eastAsia="標楷體" w:hAnsi="標楷體"/>
                <w:bCs/>
              </w:rPr>
            </w:pPr>
            <w:r w:rsidRPr="00764851">
              <w:rPr>
                <w:rFonts w:ascii="標楷體" w:eastAsia="標楷體" w:hAnsi="標楷體" w:hint="eastAsia"/>
                <w:bCs/>
              </w:rPr>
              <w:t>醫療在特殊教育鑑定實務之角色</w:t>
            </w:r>
          </w:p>
        </w:tc>
        <w:tc>
          <w:tcPr>
            <w:tcW w:w="1530" w:type="dxa"/>
            <w:vMerge w:val="restart"/>
            <w:vAlign w:val="center"/>
          </w:tcPr>
          <w:p w14:paraId="40C2DA05" w14:textId="77777777" w:rsidR="00D34768" w:rsidRPr="004F0C5B" w:rsidRDefault="00D34768" w:rsidP="00BE1EB4">
            <w:pPr>
              <w:jc w:val="both"/>
              <w:rPr>
                <w:rFonts w:ascii="標楷體" w:eastAsia="標楷體" w:hAnsi="標楷體"/>
              </w:rPr>
            </w:pPr>
            <w:r w:rsidRPr="004F0C5B">
              <w:rPr>
                <w:rFonts w:ascii="標楷體" w:eastAsia="標楷體" w:hAnsi="標楷體" w:hint="eastAsia"/>
              </w:rPr>
              <w:t>國小場：</w:t>
            </w:r>
          </w:p>
          <w:p w14:paraId="4DB03E38" w14:textId="77777777" w:rsidR="00D34768" w:rsidRDefault="00D34768" w:rsidP="00BE1EB4">
            <w:pPr>
              <w:jc w:val="both"/>
              <w:rPr>
                <w:rFonts w:ascii="標楷體" w:eastAsia="標楷體" w:hAnsi="標楷體"/>
              </w:rPr>
            </w:pPr>
            <w:r w:rsidRPr="004F0C5B">
              <w:rPr>
                <w:rFonts w:ascii="標楷體" w:eastAsia="標楷體" w:hAnsi="標楷體" w:hint="eastAsia"/>
              </w:rPr>
              <w:t>113年3月</w:t>
            </w:r>
          </w:p>
          <w:p w14:paraId="7D4FD437" w14:textId="77777777" w:rsidR="00D34768" w:rsidRPr="004F0C5B" w:rsidRDefault="00D34768" w:rsidP="00BE1EB4">
            <w:pPr>
              <w:jc w:val="both"/>
              <w:rPr>
                <w:rFonts w:ascii="標楷體" w:eastAsia="標楷體" w:hAnsi="標楷體"/>
              </w:rPr>
            </w:pPr>
            <w:r w:rsidRPr="004F0C5B">
              <w:rPr>
                <w:rFonts w:ascii="標楷體" w:eastAsia="標楷體" w:hAnsi="標楷體" w:hint="eastAsia"/>
              </w:rPr>
              <w:t>13日(三)</w:t>
            </w:r>
          </w:p>
          <w:p w14:paraId="7A8D3511" w14:textId="77777777" w:rsidR="00D34768" w:rsidRDefault="00D34768" w:rsidP="00BE1EB4">
            <w:pPr>
              <w:jc w:val="both"/>
              <w:rPr>
                <w:rFonts w:ascii="標楷體" w:eastAsia="標楷體" w:hAnsi="標楷體"/>
              </w:rPr>
            </w:pPr>
            <w:r w:rsidRPr="004F0C5B">
              <w:rPr>
                <w:rFonts w:ascii="標楷體" w:eastAsia="標楷體" w:hAnsi="標楷體" w:hint="eastAsia"/>
              </w:rPr>
              <w:t>13</w:t>
            </w:r>
            <w:r>
              <w:rPr>
                <w:rFonts w:ascii="標楷體" w:eastAsia="標楷體" w:hAnsi="標楷體" w:hint="eastAsia"/>
              </w:rPr>
              <w:t>：0</w:t>
            </w:r>
            <w:r w:rsidRPr="004F0C5B">
              <w:rPr>
                <w:rFonts w:ascii="標楷體" w:eastAsia="標楷體" w:hAnsi="標楷體" w:hint="eastAsia"/>
              </w:rPr>
              <w:t>0</w:t>
            </w:r>
          </w:p>
          <w:p w14:paraId="1639CD62" w14:textId="77777777" w:rsidR="00D34768" w:rsidRPr="004F0C5B" w:rsidRDefault="00D34768" w:rsidP="00BE1EB4">
            <w:pPr>
              <w:jc w:val="both"/>
              <w:rPr>
                <w:rFonts w:ascii="標楷體" w:eastAsia="標楷體" w:hAnsi="標楷體"/>
              </w:rPr>
            </w:pPr>
            <w:r w:rsidRPr="004F0C5B">
              <w:rPr>
                <w:rFonts w:ascii="標楷體" w:eastAsia="標楷體" w:hAnsi="標楷體" w:hint="eastAsia"/>
              </w:rPr>
              <w:t>-16</w:t>
            </w:r>
            <w:r>
              <w:rPr>
                <w:rFonts w:ascii="標楷體" w:eastAsia="標楷體" w:hAnsi="標楷體" w:hint="eastAsia"/>
              </w:rPr>
              <w:t>：</w:t>
            </w:r>
            <w:r>
              <w:rPr>
                <w:rFonts w:ascii="標楷體" w:eastAsia="標楷體" w:hAnsi="標楷體"/>
              </w:rPr>
              <w:t>1</w:t>
            </w:r>
            <w:r w:rsidRPr="004F0C5B">
              <w:rPr>
                <w:rFonts w:ascii="標楷體" w:eastAsia="標楷體" w:hAnsi="標楷體" w:hint="eastAsia"/>
              </w:rPr>
              <w:t>0</w:t>
            </w:r>
          </w:p>
        </w:tc>
        <w:tc>
          <w:tcPr>
            <w:tcW w:w="696" w:type="dxa"/>
            <w:vMerge w:val="restart"/>
            <w:vAlign w:val="center"/>
          </w:tcPr>
          <w:p w14:paraId="4288D3FC" w14:textId="77777777" w:rsidR="00D34768" w:rsidRPr="00764851" w:rsidRDefault="00D34768" w:rsidP="00BE1EB4">
            <w:pPr>
              <w:jc w:val="both"/>
              <w:rPr>
                <w:rFonts w:ascii="標楷體" w:eastAsia="標楷體" w:hAnsi="標楷體"/>
              </w:rPr>
            </w:pPr>
            <w:r>
              <w:rPr>
                <w:rFonts w:ascii="標楷體" w:eastAsia="標楷體" w:hAnsi="標楷體" w:hint="eastAsia"/>
              </w:rPr>
              <w:t>每場</w:t>
            </w:r>
            <w:r w:rsidRPr="00FF0C12">
              <w:rPr>
                <w:rFonts w:ascii="標楷體" w:eastAsia="標楷體" w:hAnsi="標楷體" w:hint="eastAsia"/>
              </w:rPr>
              <w:t>3</w:t>
            </w:r>
            <w:r>
              <w:rPr>
                <w:rFonts w:ascii="標楷體" w:eastAsia="標楷體" w:hAnsi="標楷體" w:hint="eastAsia"/>
              </w:rPr>
              <w:t>小時，共6小時</w:t>
            </w:r>
          </w:p>
        </w:tc>
        <w:tc>
          <w:tcPr>
            <w:tcW w:w="2315" w:type="dxa"/>
            <w:vMerge w:val="restart"/>
            <w:vAlign w:val="center"/>
          </w:tcPr>
          <w:p w14:paraId="16394AE8" w14:textId="77777777" w:rsidR="00D34768" w:rsidRPr="00764851" w:rsidRDefault="00D34768" w:rsidP="00BE1EB4">
            <w:pPr>
              <w:jc w:val="both"/>
              <w:rPr>
                <w:rFonts w:ascii="標楷體" w:eastAsia="標楷體" w:hAnsi="標楷體"/>
              </w:rPr>
            </w:pPr>
            <w:r w:rsidRPr="00764851">
              <w:rPr>
                <w:rFonts w:ascii="標楷體" w:eastAsia="標楷體" w:hAnsi="標楷體" w:hint="eastAsia"/>
              </w:rPr>
              <w:t>對本研習感興趣之本市各</w:t>
            </w:r>
            <w:proofErr w:type="gramStart"/>
            <w:r w:rsidRPr="00764851">
              <w:rPr>
                <w:rFonts w:ascii="標楷體" w:eastAsia="標楷體" w:hAnsi="標楷體" w:hint="eastAsia"/>
              </w:rPr>
              <w:t>階心評</w:t>
            </w:r>
            <w:proofErr w:type="gramEnd"/>
            <w:r w:rsidRPr="00764851">
              <w:rPr>
                <w:rFonts w:ascii="標楷體" w:eastAsia="標楷體" w:hAnsi="標楷體" w:hint="eastAsia"/>
              </w:rPr>
              <w:t>教師。</w:t>
            </w:r>
          </w:p>
        </w:tc>
        <w:tc>
          <w:tcPr>
            <w:tcW w:w="696" w:type="dxa"/>
            <w:vMerge w:val="restart"/>
            <w:vAlign w:val="center"/>
          </w:tcPr>
          <w:p w14:paraId="2EFB7063" w14:textId="77777777" w:rsidR="00D34768" w:rsidRPr="00D6295F" w:rsidRDefault="00D34768" w:rsidP="00BE1EB4">
            <w:pPr>
              <w:jc w:val="both"/>
              <w:rPr>
                <w:rFonts w:ascii="標楷體" w:eastAsia="標楷體" w:hAnsi="標楷體"/>
              </w:rPr>
            </w:pPr>
            <w:r w:rsidRPr="00D6295F">
              <w:rPr>
                <w:rFonts w:ascii="標楷體" w:eastAsia="標楷體" w:hAnsi="標楷體" w:hint="eastAsia"/>
              </w:rPr>
              <w:t>每場</w:t>
            </w:r>
            <w:r w:rsidRPr="00D6295F">
              <w:rPr>
                <w:rFonts w:ascii="標楷體" w:eastAsia="標楷體" w:hAnsi="標楷體"/>
              </w:rPr>
              <w:t>230</w:t>
            </w:r>
            <w:r w:rsidRPr="00D6295F">
              <w:rPr>
                <w:rFonts w:ascii="標楷體" w:eastAsia="標楷體" w:hAnsi="標楷體" w:hint="eastAsia"/>
              </w:rPr>
              <w:t>人，辦理兩場，共</w:t>
            </w:r>
            <w:r w:rsidRPr="00D6295F">
              <w:rPr>
                <w:rFonts w:ascii="標楷體" w:eastAsia="標楷體" w:hAnsi="標楷體"/>
              </w:rPr>
              <w:t>460</w:t>
            </w:r>
            <w:r w:rsidRPr="00D6295F">
              <w:rPr>
                <w:rFonts w:ascii="標楷體" w:eastAsia="標楷體" w:hAnsi="標楷體" w:hint="eastAsia"/>
              </w:rPr>
              <w:t>人</w:t>
            </w:r>
          </w:p>
        </w:tc>
        <w:tc>
          <w:tcPr>
            <w:tcW w:w="561" w:type="dxa"/>
            <w:vMerge w:val="restart"/>
            <w:vAlign w:val="center"/>
          </w:tcPr>
          <w:p w14:paraId="7F135217" w14:textId="77777777" w:rsidR="00D34768" w:rsidRPr="00764851" w:rsidRDefault="00D34768" w:rsidP="00BE1EB4">
            <w:pPr>
              <w:jc w:val="both"/>
              <w:rPr>
                <w:rFonts w:ascii="標楷體" w:eastAsia="標楷體" w:hAnsi="標楷體"/>
              </w:rPr>
            </w:pPr>
            <w:proofErr w:type="gramStart"/>
            <w:r w:rsidRPr="00764851">
              <w:rPr>
                <w:rFonts w:ascii="標楷體" w:eastAsia="標楷體" w:hAnsi="標楷體" w:hint="eastAsia"/>
              </w:rPr>
              <w:t>線上</w:t>
            </w:r>
            <w:proofErr w:type="gramEnd"/>
          </w:p>
        </w:tc>
        <w:tc>
          <w:tcPr>
            <w:tcW w:w="1752" w:type="dxa"/>
            <w:vAlign w:val="center"/>
          </w:tcPr>
          <w:p w14:paraId="23412B2D" w14:textId="77777777" w:rsidR="00D34768" w:rsidRDefault="00D34768" w:rsidP="00BE1EB4">
            <w:pPr>
              <w:jc w:val="both"/>
              <w:rPr>
                <w:rFonts w:ascii="標楷體" w:eastAsia="標楷體" w:hAnsi="標楷體"/>
              </w:rPr>
            </w:pPr>
            <w:r w:rsidRPr="00764851">
              <w:rPr>
                <w:rFonts w:ascii="標楷體" w:eastAsia="標楷體" w:hAnsi="標楷體" w:hint="eastAsia"/>
              </w:rPr>
              <w:t>主講：</w:t>
            </w:r>
          </w:p>
          <w:p w14:paraId="162229B4" w14:textId="77777777" w:rsidR="00D34768" w:rsidRDefault="00D34768" w:rsidP="00BE1EB4">
            <w:pPr>
              <w:jc w:val="both"/>
              <w:rPr>
                <w:rFonts w:ascii="標楷體" w:eastAsia="標楷體" w:hAnsi="標楷體"/>
                <w:bCs/>
              </w:rPr>
            </w:pPr>
            <w:r w:rsidRPr="00764851">
              <w:rPr>
                <w:rFonts w:ascii="標楷體" w:eastAsia="標楷體" w:hAnsi="標楷體" w:hint="eastAsia"/>
                <w:bCs/>
              </w:rPr>
              <w:t>衛生福利部桃園療養院</w:t>
            </w:r>
            <w:r w:rsidRPr="0036579B">
              <w:rPr>
                <w:rFonts w:ascii="標楷體" w:eastAsia="標楷體" w:hAnsi="標楷體" w:hint="eastAsia"/>
                <w:bCs/>
              </w:rPr>
              <w:t>兒童精神科主任</w:t>
            </w:r>
          </w:p>
          <w:p w14:paraId="37A69564" w14:textId="77777777" w:rsidR="00D34768" w:rsidRPr="00764851" w:rsidRDefault="00D34768" w:rsidP="00BE1EB4">
            <w:pPr>
              <w:jc w:val="both"/>
              <w:rPr>
                <w:rFonts w:ascii="標楷體" w:eastAsia="標楷體" w:hAnsi="標楷體"/>
                <w:bCs/>
              </w:rPr>
            </w:pPr>
            <w:r w:rsidRPr="00764851">
              <w:rPr>
                <w:rFonts w:ascii="標楷體" w:eastAsia="標楷體" w:hAnsi="標楷體" w:hint="eastAsia"/>
                <w:bCs/>
              </w:rPr>
              <w:t>李國平醫師</w:t>
            </w:r>
          </w:p>
        </w:tc>
        <w:tc>
          <w:tcPr>
            <w:tcW w:w="731" w:type="dxa"/>
            <w:vMerge w:val="restart"/>
            <w:vAlign w:val="center"/>
          </w:tcPr>
          <w:p w14:paraId="0CBDDD3F" w14:textId="77777777" w:rsidR="00D34768" w:rsidRDefault="00D34768" w:rsidP="00BE1EB4">
            <w:pPr>
              <w:jc w:val="both"/>
              <w:rPr>
                <w:rFonts w:ascii="標楷體" w:eastAsia="標楷體" w:hAnsi="標楷體"/>
              </w:rPr>
            </w:pPr>
            <w:r w:rsidRPr="006F6366">
              <w:rPr>
                <w:rFonts w:ascii="標楷體" w:eastAsia="標楷體" w:hAnsi="標楷體" w:hint="eastAsia"/>
              </w:rPr>
              <w:t>東門</w:t>
            </w:r>
          </w:p>
          <w:p w14:paraId="6ADD6B0A" w14:textId="77777777" w:rsidR="00D34768" w:rsidRPr="00764851" w:rsidRDefault="00D34768" w:rsidP="00BE1EB4">
            <w:pPr>
              <w:jc w:val="both"/>
              <w:rPr>
                <w:rFonts w:ascii="標楷體" w:eastAsia="標楷體" w:hAnsi="標楷體"/>
              </w:rPr>
            </w:pPr>
            <w:r w:rsidRPr="006F6366">
              <w:rPr>
                <w:rFonts w:ascii="標楷體" w:eastAsia="標楷體" w:hAnsi="標楷體" w:hint="eastAsia"/>
              </w:rPr>
              <w:t>國小</w:t>
            </w:r>
            <w:r>
              <w:rPr>
                <w:rFonts w:ascii="標楷體" w:eastAsia="標楷體" w:hAnsi="標楷體" w:hint="eastAsia"/>
              </w:rPr>
              <w:t>(</w:t>
            </w:r>
            <w:proofErr w:type="gramStart"/>
            <w:r>
              <w:rPr>
                <w:rFonts w:ascii="標楷體" w:eastAsia="標楷體" w:hAnsi="標楷體" w:hint="eastAsia"/>
              </w:rPr>
              <w:t>線上</w:t>
            </w:r>
            <w:proofErr w:type="gramEnd"/>
            <w:r>
              <w:rPr>
                <w:rFonts w:ascii="標楷體" w:eastAsia="標楷體" w:hAnsi="標楷體" w:hint="eastAsia"/>
              </w:rPr>
              <w:t>)</w:t>
            </w:r>
          </w:p>
        </w:tc>
      </w:tr>
      <w:tr w:rsidR="00D34768" w:rsidRPr="00A72581" w14:paraId="69412F5D" w14:textId="77777777" w:rsidTr="00B15D33">
        <w:trPr>
          <w:trHeight w:val="405"/>
          <w:jc w:val="center"/>
        </w:trPr>
        <w:tc>
          <w:tcPr>
            <w:tcW w:w="702" w:type="dxa"/>
            <w:vMerge/>
            <w:vAlign w:val="center"/>
          </w:tcPr>
          <w:p w14:paraId="4649415C" w14:textId="77777777" w:rsidR="00D34768" w:rsidRPr="00764851" w:rsidRDefault="00D34768" w:rsidP="00BE1EB4">
            <w:pPr>
              <w:jc w:val="both"/>
              <w:rPr>
                <w:rFonts w:ascii="標楷體" w:eastAsia="標楷體" w:hAnsi="標楷體"/>
                <w:bCs/>
              </w:rPr>
            </w:pPr>
          </w:p>
        </w:tc>
        <w:tc>
          <w:tcPr>
            <w:tcW w:w="826" w:type="dxa"/>
            <w:vMerge/>
            <w:vAlign w:val="center"/>
          </w:tcPr>
          <w:p w14:paraId="035D3001" w14:textId="77777777" w:rsidR="00D34768" w:rsidRPr="00764851" w:rsidRDefault="00D34768" w:rsidP="00BE1EB4">
            <w:pPr>
              <w:jc w:val="both"/>
              <w:rPr>
                <w:rFonts w:ascii="標楷體" w:eastAsia="標楷體" w:hAnsi="標楷體"/>
                <w:bCs/>
              </w:rPr>
            </w:pPr>
          </w:p>
        </w:tc>
        <w:tc>
          <w:tcPr>
            <w:tcW w:w="1243" w:type="dxa"/>
            <w:vMerge/>
            <w:vAlign w:val="center"/>
          </w:tcPr>
          <w:p w14:paraId="29075814" w14:textId="77777777" w:rsidR="00D34768" w:rsidRPr="00764851" w:rsidRDefault="00D34768" w:rsidP="00BE1EB4">
            <w:pPr>
              <w:jc w:val="both"/>
              <w:rPr>
                <w:rFonts w:ascii="標楷體" w:eastAsia="標楷體" w:hAnsi="標楷體"/>
                <w:bCs/>
              </w:rPr>
            </w:pPr>
          </w:p>
        </w:tc>
        <w:tc>
          <w:tcPr>
            <w:tcW w:w="1530" w:type="dxa"/>
            <w:vMerge/>
            <w:vAlign w:val="center"/>
          </w:tcPr>
          <w:p w14:paraId="19CAB635" w14:textId="77777777" w:rsidR="00D34768" w:rsidRPr="004F0C5B" w:rsidRDefault="00D34768" w:rsidP="00BE1EB4">
            <w:pPr>
              <w:jc w:val="both"/>
              <w:rPr>
                <w:rFonts w:ascii="標楷體" w:eastAsia="標楷體" w:hAnsi="標楷體"/>
              </w:rPr>
            </w:pPr>
          </w:p>
        </w:tc>
        <w:tc>
          <w:tcPr>
            <w:tcW w:w="696" w:type="dxa"/>
            <w:vMerge/>
            <w:vAlign w:val="center"/>
          </w:tcPr>
          <w:p w14:paraId="10BCD8E9" w14:textId="77777777" w:rsidR="00D34768" w:rsidRPr="00764851" w:rsidRDefault="00D34768" w:rsidP="00BE1EB4">
            <w:pPr>
              <w:jc w:val="both"/>
              <w:rPr>
                <w:rFonts w:ascii="標楷體" w:eastAsia="標楷體" w:hAnsi="標楷體"/>
              </w:rPr>
            </w:pPr>
          </w:p>
        </w:tc>
        <w:tc>
          <w:tcPr>
            <w:tcW w:w="2315" w:type="dxa"/>
            <w:vMerge/>
            <w:vAlign w:val="center"/>
          </w:tcPr>
          <w:p w14:paraId="37DA2B53" w14:textId="77777777" w:rsidR="00D34768" w:rsidRPr="00764851" w:rsidRDefault="00D34768" w:rsidP="00BE1EB4">
            <w:pPr>
              <w:jc w:val="both"/>
              <w:rPr>
                <w:rFonts w:ascii="標楷體" w:eastAsia="標楷體" w:hAnsi="標楷體"/>
              </w:rPr>
            </w:pPr>
          </w:p>
        </w:tc>
        <w:tc>
          <w:tcPr>
            <w:tcW w:w="696" w:type="dxa"/>
            <w:vMerge/>
            <w:vAlign w:val="center"/>
          </w:tcPr>
          <w:p w14:paraId="47BCF056" w14:textId="77777777" w:rsidR="00D34768" w:rsidRPr="00D6295F" w:rsidRDefault="00D34768" w:rsidP="00BE1EB4">
            <w:pPr>
              <w:jc w:val="both"/>
              <w:rPr>
                <w:rFonts w:ascii="標楷體" w:eastAsia="標楷體" w:hAnsi="標楷體"/>
              </w:rPr>
            </w:pPr>
          </w:p>
        </w:tc>
        <w:tc>
          <w:tcPr>
            <w:tcW w:w="561" w:type="dxa"/>
            <w:vMerge/>
            <w:vAlign w:val="center"/>
          </w:tcPr>
          <w:p w14:paraId="365CDD46" w14:textId="77777777" w:rsidR="00D34768" w:rsidRPr="00764851" w:rsidRDefault="00D34768" w:rsidP="00BE1EB4">
            <w:pPr>
              <w:jc w:val="both"/>
              <w:rPr>
                <w:rFonts w:ascii="標楷體" w:eastAsia="標楷體" w:hAnsi="標楷體"/>
              </w:rPr>
            </w:pPr>
          </w:p>
        </w:tc>
        <w:tc>
          <w:tcPr>
            <w:tcW w:w="1752" w:type="dxa"/>
            <w:vMerge w:val="restart"/>
            <w:vAlign w:val="center"/>
          </w:tcPr>
          <w:p w14:paraId="23A18B97" w14:textId="77777777" w:rsidR="00D34768" w:rsidRPr="0004252C" w:rsidRDefault="00D34768" w:rsidP="00BE1EB4">
            <w:pPr>
              <w:jc w:val="both"/>
              <w:rPr>
                <w:rFonts w:ascii="標楷體" w:eastAsia="標楷體" w:hAnsi="標楷體"/>
              </w:rPr>
            </w:pPr>
            <w:proofErr w:type="gramStart"/>
            <w:r w:rsidRPr="0004252C">
              <w:rPr>
                <w:rFonts w:ascii="標楷體" w:eastAsia="標楷體" w:hAnsi="標楷體" w:hint="eastAsia"/>
              </w:rPr>
              <w:t>國小場助講</w:t>
            </w:r>
            <w:proofErr w:type="gramEnd"/>
            <w:r>
              <w:rPr>
                <w:rFonts w:ascii="標楷體" w:eastAsia="標楷體" w:hAnsi="標楷體" w:hint="eastAsia"/>
              </w:rPr>
              <w:t>：</w:t>
            </w:r>
          </w:p>
          <w:p w14:paraId="0774EC70" w14:textId="77777777" w:rsidR="00D34768" w:rsidRDefault="00D34768" w:rsidP="00BE1EB4">
            <w:pPr>
              <w:jc w:val="both"/>
              <w:rPr>
                <w:rFonts w:ascii="標楷體" w:eastAsia="標楷體" w:hAnsi="標楷體"/>
              </w:rPr>
            </w:pPr>
            <w:r w:rsidRPr="0004252C">
              <w:rPr>
                <w:rFonts w:ascii="標楷體" w:eastAsia="標楷體" w:hAnsi="標楷體" w:hint="eastAsia"/>
              </w:rPr>
              <w:t>國小特教資源中心</w:t>
            </w:r>
          </w:p>
          <w:p w14:paraId="2B9F2A3A" w14:textId="77777777" w:rsidR="00D34768" w:rsidRPr="0004252C" w:rsidRDefault="00D34768" w:rsidP="00BE1EB4">
            <w:pPr>
              <w:jc w:val="both"/>
              <w:rPr>
                <w:rFonts w:ascii="標楷體" w:eastAsia="標楷體" w:hAnsi="標楷體"/>
              </w:rPr>
            </w:pPr>
            <w:r w:rsidRPr="0004252C">
              <w:rPr>
                <w:rFonts w:ascii="標楷體" w:eastAsia="標楷體" w:hAnsi="標楷體" w:hint="eastAsia"/>
              </w:rPr>
              <w:t>黃靖婷</w:t>
            </w:r>
            <w:r w:rsidRPr="0004252C">
              <w:rPr>
                <w:rFonts w:ascii="標楷體" w:eastAsia="標楷體" w:hint="eastAsia"/>
                <w:kern w:val="0"/>
              </w:rPr>
              <w:t>老師</w:t>
            </w:r>
          </w:p>
          <w:p w14:paraId="1423CCFD" w14:textId="77777777" w:rsidR="00D34768" w:rsidRPr="0004252C" w:rsidRDefault="00D34768" w:rsidP="00BE1EB4">
            <w:pPr>
              <w:jc w:val="both"/>
              <w:rPr>
                <w:rFonts w:ascii="標楷體" w:eastAsia="標楷體" w:hAnsi="標楷體"/>
              </w:rPr>
            </w:pPr>
            <w:proofErr w:type="gramStart"/>
            <w:r w:rsidRPr="0004252C">
              <w:rPr>
                <w:rFonts w:ascii="標楷體" w:eastAsia="標楷體" w:hAnsi="標楷體" w:hint="eastAsia"/>
              </w:rPr>
              <w:t>國中場助講</w:t>
            </w:r>
            <w:proofErr w:type="gramEnd"/>
            <w:r>
              <w:rPr>
                <w:rFonts w:ascii="標楷體" w:eastAsia="標楷體" w:hAnsi="標楷體" w:hint="eastAsia"/>
              </w:rPr>
              <w:t>：</w:t>
            </w:r>
          </w:p>
          <w:p w14:paraId="3C7BB830" w14:textId="77777777" w:rsidR="00D34768" w:rsidRDefault="00D34768" w:rsidP="00BE1EB4">
            <w:pPr>
              <w:jc w:val="both"/>
              <w:rPr>
                <w:rFonts w:ascii="標楷體" w:eastAsia="標楷體" w:hAnsi="標楷體"/>
                <w:kern w:val="0"/>
              </w:rPr>
            </w:pPr>
            <w:r w:rsidRPr="0004252C">
              <w:rPr>
                <w:rFonts w:ascii="標楷體" w:eastAsia="標楷體" w:hAnsi="標楷體" w:hint="eastAsia"/>
                <w:kern w:val="0"/>
              </w:rPr>
              <w:t>國中特教資源中心</w:t>
            </w:r>
          </w:p>
          <w:p w14:paraId="7155DEB4" w14:textId="77777777" w:rsidR="00D34768" w:rsidRPr="00764851" w:rsidRDefault="00D34768" w:rsidP="00BE1EB4">
            <w:pPr>
              <w:jc w:val="both"/>
              <w:rPr>
                <w:rFonts w:ascii="標楷體" w:eastAsia="標楷體" w:hAnsi="標楷體"/>
              </w:rPr>
            </w:pPr>
            <w:r w:rsidRPr="0004252C">
              <w:rPr>
                <w:rFonts w:ascii="標楷體" w:eastAsia="標楷體" w:hAnsi="標楷體" w:hint="eastAsia"/>
                <w:kern w:val="0"/>
              </w:rPr>
              <w:t>蕭秀蓓組長</w:t>
            </w:r>
          </w:p>
        </w:tc>
        <w:tc>
          <w:tcPr>
            <w:tcW w:w="731" w:type="dxa"/>
            <w:vMerge/>
            <w:vAlign w:val="center"/>
          </w:tcPr>
          <w:p w14:paraId="064D945C" w14:textId="77777777" w:rsidR="00D34768" w:rsidRPr="006F6366" w:rsidRDefault="00D34768" w:rsidP="00BE1EB4">
            <w:pPr>
              <w:jc w:val="both"/>
              <w:rPr>
                <w:rFonts w:ascii="標楷體" w:eastAsia="標楷體" w:hAnsi="標楷體"/>
              </w:rPr>
            </w:pPr>
          </w:p>
        </w:tc>
      </w:tr>
      <w:tr w:rsidR="00D34768" w:rsidRPr="00A72581" w14:paraId="1730AD95" w14:textId="77777777" w:rsidTr="00B15D33">
        <w:trPr>
          <w:trHeight w:val="420"/>
          <w:jc w:val="center"/>
        </w:trPr>
        <w:tc>
          <w:tcPr>
            <w:tcW w:w="702" w:type="dxa"/>
            <w:vAlign w:val="center"/>
          </w:tcPr>
          <w:p w14:paraId="04C2E77E" w14:textId="77777777" w:rsidR="00D34768" w:rsidRPr="00764851" w:rsidRDefault="00D34768" w:rsidP="00BE1EB4">
            <w:pPr>
              <w:jc w:val="both"/>
              <w:rPr>
                <w:rFonts w:ascii="標楷體" w:eastAsia="標楷體" w:hAnsi="標楷體"/>
                <w:bCs/>
              </w:rPr>
            </w:pPr>
            <w:r>
              <w:rPr>
                <w:rFonts w:ascii="標楷體" w:eastAsia="標楷體" w:hAnsi="標楷體" w:hint="eastAsia"/>
                <w:bCs/>
              </w:rPr>
              <w:t>市-選-9-2</w:t>
            </w:r>
          </w:p>
        </w:tc>
        <w:tc>
          <w:tcPr>
            <w:tcW w:w="826" w:type="dxa"/>
            <w:vMerge/>
            <w:vAlign w:val="center"/>
          </w:tcPr>
          <w:p w14:paraId="4437850B" w14:textId="77777777" w:rsidR="00D34768" w:rsidRPr="00764851" w:rsidRDefault="00D34768" w:rsidP="00BE1EB4">
            <w:pPr>
              <w:jc w:val="both"/>
              <w:rPr>
                <w:rFonts w:ascii="標楷體" w:eastAsia="標楷體" w:hAnsi="標楷體"/>
                <w:bCs/>
              </w:rPr>
            </w:pPr>
          </w:p>
        </w:tc>
        <w:tc>
          <w:tcPr>
            <w:tcW w:w="1243" w:type="dxa"/>
            <w:vMerge/>
            <w:vAlign w:val="center"/>
          </w:tcPr>
          <w:p w14:paraId="20F7E0A6" w14:textId="77777777" w:rsidR="00D34768" w:rsidRPr="00764851" w:rsidRDefault="00D34768" w:rsidP="00BE1EB4">
            <w:pPr>
              <w:jc w:val="both"/>
              <w:rPr>
                <w:rFonts w:ascii="標楷體" w:eastAsia="標楷體" w:hAnsi="標楷體"/>
                <w:bCs/>
              </w:rPr>
            </w:pPr>
          </w:p>
        </w:tc>
        <w:tc>
          <w:tcPr>
            <w:tcW w:w="1530" w:type="dxa"/>
            <w:vAlign w:val="center"/>
          </w:tcPr>
          <w:p w14:paraId="6071F820" w14:textId="77777777" w:rsidR="00D34768" w:rsidRPr="0004252C" w:rsidRDefault="00D34768" w:rsidP="00BE1EB4">
            <w:pPr>
              <w:jc w:val="both"/>
              <w:rPr>
                <w:rFonts w:ascii="標楷體" w:eastAsia="標楷體" w:hAnsi="標楷體"/>
              </w:rPr>
            </w:pPr>
            <w:r w:rsidRPr="0004252C">
              <w:rPr>
                <w:rFonts w:ascii="標楷體" w:eastAsia="標楷體" w:hAnsi="標楷體" w:hint="eastAsia"/>
              </w:rPr>
              <w:t>國中場：</w:t>
            </w:r>
          </w:p>
          <w:p w14:paraId="76739A8F" w14:textId="77777777" w:rsidR="00D34768" w:rsidRPr="0004252C" w:rsidRDefault="00D34768" w:rsidP="00BE1EB4">
            <w:pPr>
              <w:jc w:val="both"/>
              <w:rPr>
                <w:rFonts w:ascii="標楷體" w:eastAsia="標楷體" w:hAnsi="標楷體"/>
              </w:rPr>
            </w:pPr>
            <w:r w:rsidRPr="0004252C">
              <w:rPr>
                <w:rFonts w:ascii="標楷體" w:eastAsia="標楷體" w:hAnsi="標楷體" w:hint="eastAsia"/>
              </w:rPr>
              <w:t>113年2月2</w:t>
            </w:r>
            <w:r w:rsidRPr="0004252C">
              <w:rPr>
                <w:rFonts w:ascii="標楷體" w:eastAsia="標楷體" w:hAnsi="標楷體"/>
              </w:rPr>
              <w:t>4</w:t>
            </w:r>
            <w:r w:rsidRPr="0004252C">
              <w:rPr>
                <w:rFonts w:ascii="標楷體" w:eastAsia="標楷體" w:hAnsi="標楷體" w:hint="eastAsia"/>
              </w:rPr>
              <w:t>日(六)</w:t>
            </w:r>
          </w:p>
          <w:p w14:paraId="4BFD6A44" w14:textId="77777777" w:rsidR="00D34768" w:rsidRDefault="00D34768" w:rsidP="00BE1EB4">
            <w:pPr>
              <w:jc w:val="both"/>
              <w:rPr>
                <w:rFonts w:ascii="標楷體" w:eastAsia="標楷體" w:hAnsi="標楷體"/>
                <w:kern w:val="0"/>
              </w:rPr>
            </w:pPr>
            <w:r w:rsidRPr="0004252C">
              <w:rPr>
                <w:rFonts w:ascii="標楷體" w:eastAsia="標楷體" w:hAnsi="標楷體"/>
                <w:kern w:val="0"/>
              </w:rPr>
              <w:t>9</w:t>
            </w:r>
            <w:r>
              <w:rPr>
                <w:rFonts w:ascii="標楷體" w:eastAsia="標楷體" w:hAnsi="標楷體" w:hint="eastAsia"/>
                <w:kern w:val="0"/>
              </w:rPr>
              <w:t>：0</w:t>
            </w:r>
            <w:r w:rsidRPr="0004252C">
              <w:rPr>
                <w:rFonts w:ascii="標楷體" w:eastAsia="標楷體" w:hAnsi="標楷體" w:hint="eastAsia"/>
                <w:kern w:val="0"/>
              </w:rPr>
              <w:t>0</w:t>
            </w:r>
          </w:p>
          <w:p w14:paraId="53E29888" w14:textId="77777777" w:rsidR="00D34768" w:rsidRPr="0004252C" w:rsidRDefault="00D34768" w:rsidP="00BE1EB4">
            <w:pPr>
              <w:jc w:val="both"/>
              <w:rPr>
                <w:rFonts w:ascii="標楷體" w:eastAsia="標楷體" w:hAnsi="標楷體"/>
              </w:rPr>
            </w:pPr>
            <w:r w:rsidRPr="0004252C">
              <w:rPr>
                <w:rFonts w:ascii="標楷體" w:eastAsia="標楷體" w:hAnsi="標楷體" w:hint="eastAsia"/>
                <w:kern w:val="0"/>
              </w:rPr>
              <w:t>-</w:t>
            </w:r>
            <w:r w:rsidRPr="00D86243">
              <w:rPr>
                <w:rFonts w:ascii="標楷體" w:eastAsia="標楷體" w:hAnsi="標楷體" w:hint="eastAsia"/>
              </w:rPr>
              <w:t>1</w:t>
            </w:r>
            <w:r w:rsidRPr="00D86243">
              <w:rPr>
                <w:rFonts w:ascii="標楷體" w:eastAsia="標楷體" w:hAnsi="標楷體"/>
              </w:rPr>
              <w:t>2</w:t>
            </w:r>
            <w:r>
              <w:rPr>
                <w:rFonts w:ascii="標楷體" w:eastAsia="標楷體" w:hAnsi="標楷體" w:hint="eastAsia"/>
              </w:rPr>
              <w:t>：1</w:t>
            </w:r>
            <w:r w:rsidRPr="00D86243">
              <w:rPr>
                <w:rFonts w:ascii="標楷體" w:eastAsia="標楷體" w:hAnsi="標楷體" w:hint="eastAsia"/>
              </w:rPr>
              <w:t>0</w:t>
            </w:r>
          </w:p>
        </w:tc>
        <w:tc>
          <w:tcPr>
            <w:tcW w:w="696" w:type="dxa"/>
            <w:vMerge/>
            <w:vAlign w:val="center"/>
          </w:tcPr>
          <w:p w14:paraId="37026D7A" w14:textId="77777777" w:rsidR="00D34768" w:rsidRPr="0004252C" w:rsidRDefault="00D34768" w:rsidP="00BE1EB4">
            <w:pPr>
              <w:jc w:val="both"/>
              <w:rPr>
                <w:rFonts w:ascii="標楷體" w:eastAsia="標楷體" w:hAnsi="標楷體"/>
              </w:rPr>
            </w:pPr>
          </w:p>
        </w:tc>
        <w:tc>
          <w:tcPr>
            <w:tcW w:w="2315" w:type="dxa"/>
            <w:vMerge/>
            <w:vAlign w:val="center"/>
          </w:tcPr>
          <w:p w14:paraId="732EB384" w14:textId="77777777" w:rsidR="00D34768" w:rsidRPr="0004252C" w:rsidRDefault="00D34768" w:rsidP="00BE1EB4">
            <w:pPr>
              <w:jc w:val="both"/>
              <w:rPr>
                <w:rFonts w:ascii="標楷體" w:eastAsia="標楷體" w:hAnsi="標楷體"/>
              </w:rPr>
            </w:pPr>
          </w:p>
        </w:tc>
        <w:tc>
          <w:tcPr>
            <w:tcW w:w="696" w:type="dxa"/>
            <w:vMerge/>
            <w:vAlign w:val="center"/>
          </w:tcPr>
          <w:p w14:paraId="61A9B2C2" w14:textId="77777777" w:rsidR="00D34768" w:rsidRPr="00D6295F" w:rsidRDefault="00D34768" w:rsidP="00BE1EB4">
            <w:pPr>
              <w:jc w:val="both"/>
              <w:rPr>
                <w:rFonts w:ascii="標楷體" w:eastAsia="標楷體" w:hAnsi="標楷體"/>
              </w:rPr>
            </w:pPr>
          </w:p>
        </w:tc>
        <w:tc>
          <w:tcPr>
            <w:tcW w:w="561" w:type="dxa"/>
            <w:vMerge/>
            <w:vAlign w:val="center"/>
          </w:tcPr>
          <w:p w14:paraId="463B9438" w14:textId="77777777" w:rsidR="00D34768" w:rsidRPr="0004252C" w:rsidRDefault="00D34768" w:rsidP="00BE1EB4">
            <w:pPr>
              <w:jc w:val="both"/>
              <w:rPr>
                <w:rFonts w:ascii="標楷體" w:eastAsia="標楷體" w:hAnsi="標楷體"/>
              </w:rPr>
            </w:pPr>
          </w:p>
        </w:tc>
        <w:tc>
          <w:tcPr>
            <w:tcW w:w="1752" w:type="dxa"/>
            <w:vMerge/>
            <w:vAlign w:val="center"/>
          </w:tcPr>
          <w:p w14:paraId="76B1F6B7" w14:textId="77777777" w:rsidR="00D34768" w:rsidRPr="0004252C" w:rsidRDefault="00D34768" w:rsidP="00BE1EB4">
            <w:pPr>
              <w:jc w:val="both"/>
              <w:rPr>
                <w:rFonts w:ascii="標楷體" w:eastAsia="標楷體" w:hAnsi="標楷體"/>
              </w:rPr>
            </w:pPr>
          </w:p>
        </w:tc>
        <w:tc>
          <w:tcPr>
            <w:tcW w:w="731" w:type="dxa"/>
            <w:vMerge/>
          </w:tcPr>
          <w:p w14:paraId="2452CA89" w14:textId="77777777" w:rsidR="00D34768" w:rsidRPr="0004252C" w:rsidRDefault="00D34768" w:rsidP="00BE1EB4">
            <w:pPr>
              <w:jc w:val="both"/>
              <w:rPr>
                <w:rFonts w:ascii="標楷體" w:eastAsia="標楷體" w:hAnsi="標楷體"/>
              </w:rPr>
            </w:pPr>
          </w:p>
        </w:tc>
      </w:tr>
      <w:tr w:rsidR="00D34768" w:rsidRPr="00A72581" w14:paraId="586A933B" w14:textId="77777777" w:rsidTr="00B15D33">
        <w:trPr>
          <w:trHeight w:val="1326"/>
          <w:jc w:val="center"/>
        </w:trPr>
        <w:tc>
          <w:tcPr>
            <w:tcW w:w="702" w:type="dxa"/>
            <w:vAlign w:val="center"/>
          </w:tcPr>
          <w:p w14:paraId="417FEF5E" w14:textId="77777777" w:rsidR="00D34768" w:rsidRPr="00FF0C12" w:rsidRDefault="00D34768" w:rsidP="00BE1EB4">
            <w:pPr>
              <w:jc w:val="both"/>
              <w:rPr>
                <w:rFonts w:ascii="標楷體" w:eastAsia="標楷體" w:hAnsi="標楷體"/>
                <w:bCs/>
              </w:rPr>
            </w:pPr>
            <w:r>
              <w:rPr>
                <w:rFonts w:ascii="標楷體" w:eastAsia="標楷體" w:hAnsi="標楷體" w:hint="eastAsia"/>
                <w:bCs/>
              </w:rPr>
              <w:t>市-選-10-1</w:t>
            </w:r>
          </w:p>
        </w:tc>
        <w:tc>
          <w:tcPr>
            <w:tcW w:w="826" w:type="dxa"/>
            <w:vMerge w:val="restart"/>
            <w:vAlign w:val="center"/>
          </w:tcPr>
          <w:p w14:paraId="640EB280" w14:textId="77777777" w:rsidR="00D34768" w:rsidRPr="00FF0C12" w:rsidRDefault="00D34768" w:rsidP="00BE1EB4">
            <w:pPr>
              <w:jc w:val="both"/>
              <w:rPr>
                <w:rFonts w:ascii="標楷體" w:eastAsia="標楷體" w:hAnsi="標楷體"/>
                <w:bCs/>
              </w:rPr>
            </w:pPr>
            <w:r w:rsidRPr="00FF0C12">
              <w:rPr>
                <w:rFonts w:ascii="標楷體" w:eastAsia="標楷體" w:hAnsi="標楷體" w:hint="eastAsia"/>
                <w:bCs/>
              </w:rPr>
              <w:t>社會互動觀察評估及介入實務</w:t>
            </w:r>
          </w:p>
        </w:tc>
        <w:tc>
          <w:tcPr>
            <w:tcW w:w="1243" w:type="dxa"/>
            <w:vMerge w:val="restart"/>
            <w:vAlign w:val="center"/>
          </w:tcPr>
          <w:p w14:paraId="22E2D209" w14:textId="77777777" w:rsidR="00D34768" w:rsidRPr="00FF0C12" w:rsidRDefault="00D34768" w:rsidP="00BE1EB4">
            <w:pPr>
              <w:jc w:val="both"/>
              <w:rPr>
                <w:rFonts w:ascii="標楷體" w:eastAsia="標楷體" w:hAnsi="標楷體"/>
                <w:bCs/>
              </w:rPr>
            </w:pPr>
            <w:r w:rsidRPr="00FF0C12">
              <w:rPr>
                <w:rFonts w:ascii="標楷體" w:eastAsia="標楷體" w:hAnsi="標楷體" w:hint="eastAsia"/>
                <w:bCs/>
              </w:rPr>
              <w:t>社會互動能力評估方法及實務、</w:t>
            </w:r>
            <w:r>
              <w:rPr>
                <w:rFonts w:ascii="標楷體" w:eastAsia="標楷體" w:hAnsi="標楷體" w:hint="eastAsia"/>
                <w:bCs/>
              </w:rPr>
              <w:t>介入</w:t>
            </w:r>
            <w:r w:rsidRPr="00FF0C12">
              <w:rPr>
                <w:rFonts w:ascii="標楷體" w:eastAsia="標楷體" w:hAnsi="標楷體" w:hint="eastAsia"/>
                <w:bCs/>
              </w:rPr>
              <w:t>實務等</w:t>
            </w:r>
          </w:p>
        </w:tc>
        <w:tc>
          <w:tcPr>
            <w:tcW w:w="1530" w:type="dxa"/>
            <w:vAlign w:val="center"/>
          </w:tcPr>
          <w:p w14:paraId="72A06E92" w14:textId="77777777" w:rsidR="00D34768" w:rsidRDefault="00D34768" w:rsidP="00BE1EB4">
            <w:pPr>
              <w:jc w:val="both"/>
              <w:rPr>
                <w:rFonts w:ascii="標楷體" w:eastAsia="標楷體" w:hAnsi="標楷體"/>
              </w:rPr>
            </w:pPr>
            <w:r w:rsidRPr="004F0C5B">
              <w:rPr>
                <w:rFonts w:ascii="標楷體" w:eastAsia="標楷體" w:hAnsi="標楷體" w:hint="eastAsia"/>
              </w:rPr>
              <w:t>國小場：</w:t>
            </w:r>
          </w:p>
          <w:p w14:paraId="0FBEC5F0" w14:textId="77777777" w:rsidR="00D34768" w:rsidRDefault="00D34768" w:rsidP="00BE1EB4">
            <w:pPr>
              <w:jc w:val="both"/>
              <w:rPr>
                <w:rFonts w:ascii="標楷體" w:eastAsia="標楷體" w:hAnsi="標楷體"/>
              </w:rPr>
            </w:pPr>
            <w:r w:rsidRPr="004F0C5B">
              <w:rPr>
                <w:rFonts w:ascii="標楷體" w:eastAsia="標楷體" w:hAnsi="標楷體" w:hint="eastAsia"/>
              </w:rPr>
              <w:t>11</w:t>
            </w:r>
            <w:r>
              <w:rPr>
                <w:rFonts w:ascii="標楷體" w:eastAsia="標楷體" w:hAnsi="標楷體"/>
              </w:rPr>
              <w:t>2</w:t>
            </w:r>
            <w:r w:rsidRPr="004F0C5B">
              <w:rPr>
                <w:rFonts w:ascii="標楷體" w:eastAsia="標楷體" w:hAnsi="標楷體" w:hint="eastAsia"/>
              </w:rPr>
              <w:t>年</w:t>
            </w:r>
            <w:r>
              <w:rPr>
                <w:rFonts w:ascii="標楷體" w:eastAsia="標楷體" w:hAnsi="標楷體"/>
              </w:rPr>
              <w:t>12</w:t>
            </w:r>
            <w:r w:rsidRPr="004F0C5B">
              <w:rPr>
                <w:rFonts w:ascii="標楷體" w:eastAsia="標楷體" w:hAnsi="標楷體" w:hint="eastAsia"/>
              </w:rPr>
              <w:t>月</w:t>
            </w:r>
          </w:p>
          <w:p w14:paraId="24BC3512" w14:textId="77777777" w:rsidR="00D34768" w:rsidRPr="004F0C5B" w:rsidRDefault="00D34768" w:rsidP="00BE1EB4">
            <w:pPr>
              <w:jc w:val="both"/>
              <w:rPr>
                <w:rFonts w:ascii="標楷體" w:eastAsia="標楷體" w:hAnsi="標楷體"/>
              </w:rPr>
            </w:pPr>
            <w:r>
              <w:rPr>
                <w:rFonts w:ascii="標楷體" w:eastAsia="標楷體" w:hAnsi="標楷體"/>
              </w:rPr>
              <w:t>16</w:t>
            </w:r>
            <w:r w:rsidRPr="004F0C5B">
              <w:rPr>
                <w:rFonts w:ascii="標楷體" w:eastAsia="標楷體" w:hAnsi="標楷體" w:hint="eastAsia"/>
              </w:rPr>
              <w:t>日(</w:t>
            </w:r>
            <w:r>
              <w:rPr>
                <w:rFonts w:ascii="標楷體" w:eastAsia="標楷體" w:hAnsi="標楷體" w:hint="eastAsia"/>
              </w:rPr>
              <w:t>六</w:t>
            </w:r>
            <w:r w:rsidRPr="004F0C5B">
              <w:rPr>
                <w:rFonts w:ascii="標楷體" w:eastAsia="標楷體" w:hAnsi="標楷體" w:hint="eastAsia"/>
              </w:rPr>
              <w:t>)</w:t>
            </w:r>
          </w:p>
          <w:p w14:paraId="634CC5CF" w14:textId="77777777" w:rsidR="00D34768" w:rsidRDefault="00D34768" w:rsidP="00BE1EB4">
            <w:pPr>
              <w:jc w:val="both"/>
              <w:rPr>
                <w:rFonts w:ascii="標楷體" w:eastAsia="標楷體" w:hAnsi="標楷體"/>
                <w:kern w:val="0"/>
              </w:rPr>
            </w:pPr>
            <w:r w:rsidRPr="0004252C">
              <w:rPr>
                <w:rFonts w:ascii="標楷體" w:eastAsia="標楷體" w:hAnsi="標楷體"/>
                <w:kern w:val="0"/>
              </w:rPr>
              <w:t>9</w:t>
            </w:r>
            <w:r>
              <w:rPr>
                <w:rFonts w:ascii="標楷體" w:eastAsia="標楷體" w:hAnsi="標楷體" w:hint="eastAsia"/>
                <w:kern w:val="0"/>
              </w:rPr>
              <w:t>：0</w:t>
            </w:r>
            <w:r w:rsidRPr="0004252C">
              <w:rPr>
                <w:rFonts w:ascii="標楷體" w:eastAsia="標楷體" w:hAnsi="標楷體" w:hint="eastAsia"/>
                <w:kern w:val="0"/>
              </w:rPr>
              <w:t>0</w:t>
            </w:r>
          </w:p>
          <w:p w14:paraId="134D80FA" w14:textId="77777777" w:rsidR="00D34768" w:rsidRPr="00764851" w:rsidRDefault="00D34768" w:rsidP="00BE1EB4">
            <w:pPr>
              <w:jc w:val="both"/>
              <w:rPr>
                <w:rFonts w:ascii="標楷體" w:eastAsia="標楷體" w:hAnsi="標楷體"/>
              </w:rPr>
            </w:pPr>
            <w:r w:rsidRPr="0004252C">
              <w:rPr>
                <w:rFonts w:ascii="標楷體" w:eastAsia="標楷體" w:hAnsi="標楷體" w:hint="eastAsia"/>
                <w:kern w:val="0"/>
              </w:rPr>
              <w:t>-</w:t>
            </w:r>
            <w:r w:rsidRPr="00D86243">
              <w:rPr>
                <w:rFonts w:ascii="標楷體" w:eastAsia="標楷體" w:hAnsi="標楷體" w:hint="eastAsia"/>
              </w:rPr>
              <w:t>1</w:t>
            </w:r>
            <w:r w:rsidRPr="00D86243">
              <w:rPr>
                <w:rFonts w:ascii="標楷體" w:eastAsia="標楷體" w:hAnsi="標楷體"/>
              </w:rPr>
              <w:t>2</w:t>
            </w:r>
            <w:r>
              <w:rPr>
                <w:rFonts w:ascii="標楷體" w:eastAsia="標楷體" w:hAnsi="標楷體" w:hint="eastAsia"/>
              </w:rPr>
              <w:t>：1</w:t>
            </w:r>
            <w:r w:rsidRPr="00D86243">
              <w:rPr>
                <w:rFonts w:ascii="標楷體" w:eastAsia="標楷體" w:hAnsi="標楷體" w:hint="eastAsia"/>
              </w:rPr>
              <w:t>0</w:t>
            </w:r>
          </w:p>
        </w:tc>
        <w:tc>
          <w:tcPr>
            <w:tcW w:w="696" w:type="dxa"/>
            <w:vMerge w:val="restart"/>
            <w:vAlign w:val="center"/>
          </w:tcPr>
          <w:p w14:paraId="1F59A414" w14:textId="77777777" w:rsidR="00D34768" w:rsidRPr="00764851" w:rsidRDefault="00D34768" w:rsidP="00BE1EB4">
            <w:pPr>
              <w:jc w:val="both"/>
              <w:rPr>
                <w:rFonts w:ascii="標楷體" w:eastAsia="標楷體" w:hAnsi="標楷體"/>
              </w:rPr>
            </w:pPr>
            <w:r>
              <w:rPr>
                <w:rFonts w:ascii="標楷體" w:eastAsia="標楷體" w:hAnsi="標楷體" w:hint="eastAsia"/>
              </w:rPr>
              <w:t>每場</w:t>
            </w:r>
            <w:r w:rsidRPr="00FF0C12">
              <w:rPr>
                <w:rFonts w:ascii="標楷體" w:eastAsia="標楷體" w:hAnsi="標楷體" w:hint="eastAsia"/>
              </w:rPr>
              <w:t>3</w:t>
            </w:r>
            <w:r>
              <w:rPr>
                <w:rFonts w:ascii="標楷體" w:eastAsia="標楷體" w:hAnsi="標楷體" w:hint="eastAsia"/>
              </w:rPr>
              <w:t>小時，共6小時</w:t>
            </w:r>
          </w:p>
        </w:tc>
        <w:tc>
          <w:tcPr>
            <w:tcW w:w="2315" w:type="dxa"/>
            <w:vMerge w:val="restart"/>
            <w:vAlign w:val="center"/>
          </w:tcPr>
          <w:p w14:paraId="4CF86204" w14:textId="77777777" w:rsidR="00D34768" w:rsidRPr="00764851" w:rsidRDefault="00D34768" w:rsidP="00BE1EB4">
            <w:pPr>
              <w:jc w:val="both"/>
              <w:rPr>
                <w:rFonts w:ascii="標楷體" w:eastAsia="標楷體" w:hAnsi="標楷體"/>
              </w:rPr>
            </w:pPr>
            <w:r w:rsidRPr="00764851">
              <w:rPr>
                <w:rFonts w:ascii="標楷體" w:eastAsia="標楷體" w:hAnsi="標楷體" w:hint="eastAsia"/>
              </w:rPr>
              <w:t>對本研習感興趣之本市各</w:t>
            </w:r>
            <w:proofErr w:type="gramStart"/>
            <w:r w:rsidRPr="00764851">
              <w:rPr>
                <w:rFonts w:ascii="標楷體" w:eastAsia="標楷體" w:hAnsi="標楷體" w:hint="eastAsia"/>
              </w:rPr>
              <w:t>階心評</w:t>
            </w:r>
            <w:proofErr w:type="gramEnd"/>
            <w:r w:rsidRPr="00764851">
              <w:rPr>
                <w:rFonts w:ascii="標楷體" w:eastAsia="標楷體" w:hAnsi="標楷體" w:hint="eastAsia"/>
              </w:rPr>
              <w:t>教師。</w:t>
            </w:r>
          </w:p>
        </w:tc>
        <w:tc>
          <w:tcPr>
            <w:tcW w:w="696" w:type="dxa"/>
            <w:vMerge w:val="restart"/>
            <w:vAlign w:val="center"/>
          </w:tcPr>
          <w:p w14:paraId="6FD5099E" w14:textId="77777777" w:rsidR="00D34768" w:rsidRPr="00D6295F" w:rsidRDefault="00D34768" w:rsidP="00BE1EB4">
            <w:pPr>
              <w:jc w:val="both"/>
              <w:rPr>
                <w:rFonts w:ascii="標楷體" w:eastAsia="標楷體" w:hAnsi="標楷體"/>
              </w:rPr>
            </w:pPr>
            <w:r w:rsidRPr="00D6295F">
              <w:rPr>
                <w:rFonts w:ascii="標楷體" w:eastAsia="標楷體" w:hAnsi="標楷體" w:hint="eastAsia"/>
              </w:rPr>
              <w:t>每場</w:t>
            </w:r>
            <w:r w:rsidRPr="00D6295F">
              <w:rPr>
                <w:rFonts w:ascii="標楷體" w:eastAsia="標楷體" w:hAnsi="標楷體"/>
              </w:rPr>
              <w:t>30</w:t>
            </w:r>
            <w:r w:rsidRPr="00D6295F">
              <w:rPr>
                <w:rFonts w:ascii="標楷體" w:eastAsia="標楷體" w:hAnsi="標楷體" w:hint="eastAsia"/>
              </w:rPr>
              <w:t>人，辦理兩場，共6</w:t>
            </w:r>
            <w:r w:rsidRPr="00D6295F">
              <w:rPr>
                <w:rFonts w:ascii="標楷體" w:eastAsia="標楷體" w:hAnsi="標楷體"/>
              </w:rPr>
              <w:t>0</w:t>
            </w:r>
            <w:r w:rsidRPr="00D6295F">
              <w:rPr>
                <w:rFonts w:ascii="標楷體" w:eastAsia="標楷體" w:hAnsi="標楷體" w:hint="eastAsia"/>
              </w:rPr>
              <w:t>人</w:t>
            </w:r>
          </w:p>
        </w:tc>
        <w:tc>
          <w:tcPr>
            <w:tcW w:w="561" w:type="dxa"/>
            <w:vMerge w:val="restart"/>
            <w:vAlign w:val="center"/>
          </w:tcPr>
          <w:p w14:paraId="5ADEEE41" w14:textId="77777777" w:rsidR="00D34768" w:rsidRPr="00764851" w:rsidRDefault="00D34768" w:rsidP="00BE1EB4">
            <w:pPr>
              <w:jc w:val="both"/>
              <w:rPr>
                <w:rFonts w:ascii="標楷體" w:eastAsia="標楷體" w:hAnsi="標楷體"/>
              </w:rPr>
            </w:pPr>
            <w:r>
              <w:rPr>
                <w:rFonts w:ascii="標楷體" w:eastAsia="標楷體" w:hAnsi="標楷體" w:hint="eastAsia"/>
              </w:rPr>
              <w:t>實體</w:t>
            </w:r>
          </w:p>
        </w:tc>
        <w:tc>
          <w:tcPr>
            <w:tcW w:w="1752" w:type="dxa"/>
            <w:vAlign w:val="center"/>
          </w:tcPr>
          <w:p w14:paraId="35671732" w14:textId="77777777" w:rsidR="00D34768" w:rsidRDefault="00D34768" w:rsidP="00BE1EB4">
            <w:pPr>
              <w:jc w:val="both"/>
              <w:rPr>
                <w:rFonts w:ascii="標楷體" w:eastAsia="標楷體" w:hAnsi="標楷體"/>
              </w:rPr>
            </w:pPr>
            <w:r>
              <w:rPr>
                <w:rFonts w:ascii="標楷體" w:eastAsia="標楷體" w:hAnsi="標楷體" w:hint="eastAsia"/>
              </w:rPr>
              <w:t>主講：</w:t>
            </w:r>
          </w:p>
          <w:p w14:paraId="4EF19C00" w14:textId="77777777" w:rsidR="00D34768" w:rsidRDefault="00D34768" w:rsidP="00BE1EB4">
            <w:pPr>
              <w:jc w:val="both"/>
              <w:rPr>
                <w:rFonts w:ascii="標楷體" w:eastAsia="標楷體" w:hAnsi="標楷體"/>
              </w:rPr>
            </w:pPr>
            <w:r w:rsidRPr="00764851">
              <w:rPr>
                <w:rFonts w:ascii="標楷體" w:eastAsia="標楷體" w:hAnsi="標楷體" w:hint="eastAsia"/>
              </w:rPr>
              <w:t>國立</w:t>
            </w:r>
            <w:proofErr w:type="gramStart"/>
            <w:r w:rsidRPr="00764851">
              <w:rPr>
                <w:rFonts w:ascii="標楷體" w:eastAsia="標楷體" w:hAnsi="標楷體" w:hint="eastAsia"/>
              </w:rPr>
              <w:t>臺</w:t>
            </w:r>
            <w:proofErr w:type="gramEnd"/>
            <w:r w:rsidRPr="00764851">
              <w:rPr>
                <w:rFonts w:ascii="標楷體" w:eastAsia="標楷體" w:hAnsi="標楷體" w:hint="eastAsia"/>
              </w:rPr>
              <w:t>北教育大學</w:t>
            </w:r>
            <w:r>
              <w:rPr>
                <w:rFonts w:ascii="標楷體" w:eastAsia="標楷體" w:hAnsi="標楷體" w:hint="eastAsia"/>
              </w:rPr>
              <w:t>特教系</w:t>
            </w:r>
          </w:p>
          <w:p w14:paraId="25FA86BD" w14:textId="77777777" w:rsidR="00D34768" w:rsidRPr="00764851" w:rsidRDefault="00D34768" w:rsidP="00BE1EB4">
            <w:pPr>
              <w:jc w:val="both"/>
              <w:rPr>
                <w:rFonts w:ascii="標楷體" w:eastAsia="標楷體" w:hAnsi="標楷體"/>
              </w:rPr>
            </w:pPr>
            <w:r>
              <w:rPr>
                <w:rFonts w:ascii="標楷體" w:eastAsia="標楷體" w:hAnsi="標楷體" w:hint="eastAsia"/>
              </w:rPr>
              <w:t>陳介宇教授</w:t>
            </w:r>
          </w:p>
        </w:tc>
        <w:tc>
          <w:tcPr>
            <w:tcW w:w="731" w:type="dxa"/>
            <w:vMerge w:val="restart"/>
            <w:vAlign w:val="center"/>
          </w:tcPr>
          <w:p w14:paraId="170FD93A" w14:textId="77777777" w:rsidR="00D34768" w:rsidRDefault="00D34768" w:rsidP="00BE1EB4">
            <w:pPr>
              <w:jc w:val="both"/>
              <w:rPr>
                <w:rFonts w:ascii="標楷體" w:eastAsia="標楷體" w:hAnsi="標楷體"/>
              </w:rPr>
            </w:pPr>
            <w:r w:rsidRPr="006F6366">
              <w:rPr>
                <w:rFonts w:ascii="標楷體" w:eastAsia="標楷體" w:hAnsi="標楷體" w:hint="eastAsia"/>
              </w:rPr>
              <w:t>東門</w:t>
            </w:r>
          </w:p>
          <w:p w14:paraId="560D545F" w14:textId="77777777" w:rsidR="00D34768" w:rsidRDefault="00D34768" w:rsidP="00BE1EB4">
            <w:pPr>
              <w:jc w:val="both"/>
              <w:rPr>
                <w:rFonts w:ascii="標楷體" w:eastAsia="標楷體" w:hAnsi="標楷體"/>
              </w:rPr>
            </w:pPr>
            <w:r w:rsidRPr="006F6366">
              <w:rPr>
                <w:rFonts w:ascii="標楷體" w:eastAsia="標楷體" w:hAnsi="標楷體" w:hint="eastAsia"/>
              </w:rPr>
              <w:t>國小</w:t>
            </w:r>
          </w:p>
        </w:tc>
      </w:tr>
      <w:tr w:rsidR="00D34768" w:rsidRPr="00A72581" w14:paraId="44689295" w14:textId="77777777" w:rsidTr="00B15D33">
        <w:trPr>
          <w:trHeight w:val="435"/>
          <w:jc w:val="center"/>
        </w:trPr>
        <w:tc>
          <w:tcPr>
            <w:tcW w:w="702" w:type="dxa"/>
            <w:vAlign w:val="center"/>
          </w:tcPr>
          <w:p w14:paraId="0B9F2CA8" w14:textId="77777777" w:rsidR="00D34768" w:rsidRPr="00FF0C12" w:rsidRDefault="00D34768" w:rsidP="00BE1EB4">
            <w:pPr>
              <w:jc w:val="both"/>
              <w:rPr>
                <w:rFonts w:ascii="標楷體" w:eastAsia="標楷體" w:hAnsi="標楷體"/>
                <w:bCs/>
              </w:rPr>
            </w:pPr>
            <w:r>
              <w:rPr>
                <w:rFonts w:ascii="標楷體" w:eastAsia="標楷體" w:hAnsi="標楷體" w:hint="eastAsia"/>
                <w:bCs/>
              </w:rPr>
              <w:t>市-選-10-2</w:t>
            </w:r>
          </w:p>
        </w:tc>
        <w:tc>
          <w:tcPr>
            <w:tcW w:w="826" w:type="dxa"/>
            <w:vMerge/>
            <w:vAlign w:val="center"/>
          </w:tcPr>
          <w:p w14:paraId="7480E3EC" w14:textId="77777777" w:rsidR="00D34768" w:rsidRPr="00FF0C12" w:rsidRDefault="00D34768" w:rsidP="00BE1EB4">
            <w:pPr>
              <w:jc w:val="both"/>
              <w:rPr>
                <w:rFonts w:ascii="標楷體" w:eastAsia="標楷體" w:hAnsi="標楷體"/>
                <w:bCs/>
              </w:rPr>
            </w:pPr>
          </w:p>
        </w:tc>
        <w:tc>
          <w:tcPr>
            <w:tcW w:w="1243" w:type="dxa"/>
            <w:vMerge/>
            <w:vAlign w:val="center"/>
          </w:tcPr>
          <w:p w14:paraId="0FB4CC19" w14:textId="77777777" w:rsidR="00D34768" w:rsidRPr="00FF0C12" w:rsidRDefault="00D34768" w:rsidP="00BE1EB4">
            <w:pPr>
              <w:jc w:val="both"/>
              <w:rPr>
                <w:rFonts w:ascii="標楷體" w:eastAsia="標楷體" w:hAnsi="標楷體"/>
                <w:bCs/>
              </w:rPr>
            </w:pPr>
          </w:p>
        </w:tc>
        <w:tc>
          <w:tcPr>
            <w:tcW w:w="1530" w:type="dxa"/>
            <w:vAlign w:val="center"/>
          </w:tcPr>
          <w:p w14:paraId="26069C32" w14:textId="77777777" w:rsidR="00D34768" w:rsidRPr="0004252C" w:rsidRDefault="00D34768" w:rsidP="00BE1EB4">
            <w:pPr>
              <w:jc w:val="both"/>
              <w:rPr>
                <w:rFonts w:ascii="標楷體" w:eastAsia="標楷體" w:hAnsi="標楷體"/>
              </w:rPr>
            </w:pPr>
            <w:r w:rsidRPr="0004252C">
              <w:rPr>
                <w:rFonts w:ascii="標楷體" w:eastAsia="標楷體" w:hAnsi="標楷體" w:hint="eastAsia"/>
              </w:rPr>
              <w:t>國中場：</w:t>
            </w:r>
          </w:p>
          <w:p w14:paraId="66A2FE15" w14:textId="77777777" w:rsidR="00D34768" w:rsidRDefault="00D34768" w:rsidP="00BE1EB4">
            <w:pPr>
              <w:jc w:val="both"/>
              <w:rPr>
                <w:rFonts w:ascii="標楷體" w:eastAsia="標楷體" w:hAnsi="標楷體"/>
              </w:rPr>
            </w:pPr>
            <w:r w:rsidRPr="004F0C5B">
              <w:rPr>
                <w:rFonts w:ascii="標楷體" w:eastAsia="標楷體" w:hAnsi="標楷體" w:hint="eastAsia"/>
              </w:rPr>
              <w:t>11</w:t>
            </w:r>
            <w:r>
              <w:rPr>
                <w:rFonts w:ascii="標楷體" w:eastAsia="標楷體" w:hAnsi="標楷體"/>
              </w:rPr>
              <w:t>2</w:t>
            </w:r>
            <w:r w:rsidRPr="004F0C5B">
              <w:rPr>
                <w:rFonts w:ascii="標楷體" w:eastAsia="標楷體" w:hAnsi="標楷體" w:hint="eastAsia"/>
              </w:rPr>
              <w:t>年</w:t>
            </w:r>
            <w:r>
              <w:rPr>
                <w:rFonts w:ascii="標楷體" w:eastAsia="標楷體" w:hAnsi="標楷體"/>
              </w:rPr>
              <w:t>12</w:t>
            </w:r>
            <w:r w:rsidRPr="004F0C5B">
              <w:rPr>
                <w:rFonts w:ascii="標楷體" w:eastAsia="標楷體" w:hAnsi="標楷體" w:hint="eastAsia"/>
              </w:rPr>
              <w:t>月</w:t>
            </w:r>
          </w:p>
          <w:p w14:paraId="15FA5641" w14:textId="77777777" w:rsidR="00D34768" w:rsidRPr="004F0C5B" w:rsidRDefault="00D34768" w:rsidP="00BE1EB4">
            <w:pPr>
              <w:jc w:val="both"/>
              <w:rPr>
                <w:rFonts w:ascii="標楷體" w:eastAsia="標楷體" w:hAnsi="標楷體"/>
              </w:rPr>
            </w:pPr>
            <w:r>
              <w:rPr>
                <w:rFonts w:ascii="標楷體" w:eastAsia="標楷體" w:hAnsi="標楷體"/>
              </w:rPr>
              <w:t>16</w:t>
            </w:r>
            <w:r w:rsidRPr="004F0C5B">
              <w:rPr>
                <w:rFonts w:ascii="標楷體" w:eastAsia="標楷體" w:hAnsi="標楷體" w:hint="eastAsia"/>
              </w:rPr>
              <w:t>日(</w:t>
            </w:r>
            <w:r>
              <w:rPr>
                <w:rFonts w:ascii="標楷體" w:eastAsia="標楷體" w:hAnsi="標楷體" w:hint="eastAsia"/>
              </w:rPr>
              <w:t>六</w:t>
            </w:r>
            <w:r w:rsidRPr="004F0C5B">
              <w:rPr>
                <w:rFonts w:ascii="標楷體" w:eastAsia="標楷體" w:hAnsi="標楷體" w:hint="eastAsia"/>
              </w:rPr>
              <w:t>)</w:t>
            </w:r>
          </w:p>
          <w:p w14:paraId="3FCBC14C" w14:textId="77777777" w:rsidR="00D34768" w:rsidRDefault="00D34768" w:rsidP="00BE1EB4">
            <w:pPr>
              <w:jc w:val="both"/>
              <w:rPr>
                <w:rFonts w:ascii="標楷體" w:eastAsia="標楷體" w:hAnsi="標楷體"/>
              </w:rPr>
            </w:pPr>
            <w:r w:rsidRPr="004F0C5B">
              <w:rPr>
                <w:rFonts w:ascii="標楷體" w:eastAsia="標楷體" w:hAnsi="標楷體" w:hint="eastAsia"/>
              </w:rPr>
              <w:t>13</w:t>
            </w:r>
            <w:r>
              <w:rPr>
                <w:rFonts w:ascii="標楷體" w:eastAsia="標楷體" w:hAnsi="標楷體" w:hint="eastAsia"/>
              </w:rPr>
              <w:t>：0</w:t>
            </w:r>
            <w:r w:rsidRPr="004F0C5B">
              <w:rPr>
                <w:rFonts w:ascii="標楷體" w:eastAsia="標楷體" w:hAnsi="標楷體" w:hint="eastAsia"/>
              </w:rPr>
              <w:t>0</w:t>
            </w:r>
          </w:p>
          <w:p w14:paraId="06C3579B" w14:textId="77777777" w:rsidR="00D34768" w:rsidRPr="0004252C" w:rsidRDefault="00D34768" w:rsidP="00BE1EB4">
            <w:pPr>
              <w:jc w:val="both"/>
              <w:rPr>
                <w:rFonts w:ascii="標楷體" w:eastAsia="標楷體" w:hAnsi="標楷體"/>
              </w:rPr>
            </w:pPr>
            <w:r w:rsidRPr="004F0C5B">
              <w:rPr>
                <w:rFonts w:ascii="標楷體" w:eastAsia="標楷體" w:hAnsi="標楷體" w:hint="eastAsia"/>
              </w:rPr>
              <w:t>-16</w:t>
            </w:r>
            <w:r>
              <w:rPr>
                <w:rFonts w:ascii="標楷體" w:eastAsia="標楷體" w:hAnsi="標楷體" w:hint="eastAsia"/>
              </w:rPr>
              <w:t>：</w:t>
            </w:r>
            <w:r>
              <w:rPr>
                <w:rFonts w:ascii="標楷體" w:eastAsia="標楷體" w:hAnsi="標楷體"/>
              </w:rPr>
              <w:t>1</w:t>
            </w:r>
            <w:r w:rsidRPr="004F0C5B">
              <w:rPr>
                <w:rFonts w:ascii="標楷體" w:eastAsia="標楷體" w:hAnsi="標楷體" w:hint="eastAsia"/>
              </w:rPr>
              <w:t>0</w:t>
            </w:r>
          </w:p>
        </w:tc>
        <w:tc>
          <w:tcPr>
            <w:tcW w:w="696" w:type="dxa"/>
            <w:vMerge/>
            <w:vAlign w:val="center"/>
          </w:tcPr>
          <w:p w14:paraId="0F04845E" w14:textId="77777777" w:rsidR="00D34768" w:rsidRPr="0004252C" w:rsidRDefault="00D34768" w:rsidP="00BE1EB4">
            <w:pPr>
              <w:jc w:val="both"/>
              <w:rPr>
                <w:rFonts w:ascii="標楷體" w:eastAsia="標楷體" w:hAnsi="標楷體"/>
              </w:rPr>
            </w:pPr>
          </w:p>
        </w:tc>
        <w:tc>
          <w:tcPr>
            <w:tcW w:w="2315" w:type="dxa"/>
            <w:vMerge/>
            <w:vAlign w:val="center"/>
          </w:tcPr>
          <w:p w14:paraId="3B56C052" w14:textId="77777777" w:rsidR="00D34768" w:rsidRPr="0004252C" w:rsidRDefault="00D34768" w:rsidP="00BE1EB4">
            <w:pPr>
              <w:jc w:val="both"/>
              <w:rPr>
                <w:rFonts w:ascii="標楷體" w:eastAsia="標楷體" w:hAnsi="標楷體"/>
              </w:rPr>
            </w:pPr>
          </w:p>
        </w:tc>
        <w:tc>
          <w:tcPr>
            <w:tcW w:w="696" w:type="dxa"/>
            <w:vMerge/>
            <w:vAlign w:val="center"/>
          </w:tcPr>
          <w:p w14:paraId="0A1CF025" w14:textId="77777777" w:rsidR="00D34768" w:rsidRPr="0004252C" w:rsidRDefault="00D34768" w:rsidP="00BE1EB4">
            <w:pPr>
              <w:jc w:val="both"/>
              <w:rPr>
                <w:rFonts w:ascii="標楷體" w:eastAsia="標楷體" w:hAnsi="標楷體"/>
              </w:rPr>
            </w:pPr>
          </w:p>
        </w:tc>
        <w:tc>
          <w:tcPr>
            <w:tcW w:w="561" w:type="dxa"/>
            <w:vMerge/>
            <w:vAlign w:val="center"/>
          </w:tcPr>
          <w:p w14:paraId="13357391" w14:textId="77777777" w:rsidR="00D34768" w:rsidRPr="0004252C" w:rsidRDefault="00D34768" w:rsidP="00BE1EB4">
            <w:pPr>
              <w:jc w:val="both"/>
              <w:rPr>
                <w:rFonts w:ascii="標楷體" w:eastAsia="標楷體" w:hAnsi="標楷體"/>
              </w:rPr>
            </w:pPr>
          </w:p>
        </w:tc>
        <w:tc>
          <w:tcPr>
            <w:tcW w:w="1752" w:type="dxa"/>
            <w:vAlign w:val="center"/>
          </w:tcPr>
          <w:p w14:paraId="049F3707" w14:textId="77777777" w:rsidR="00D34768" w:rsidRPr="0004252C" w:rsidRDefault="00D34768" w:rsidP="00BE1EB4">
            <w:pPr>
              <w:jc w:val="both"/>
              <w:rPr>
                <w:rFonts w:ascii="標楷體" w:eastAsia="標楷體" w:hAnsi="標楷體"/>
              </w:rPr>
            </w:pPr>
            <w:r w:rsidRPr="0004252C">
              <w:rPr>
                <w:rFonts w:ascii="標楷體" w:eastAsia="標楷體" w:hAnsi="標楷體" w:hint="eastAsia"/>
              </w:rPr>
              <w:t>國小場</w:t>
            </w:r>
            <w:r>
              <w:rPr>
                <w:rFonts w:ascii="標楷體" w:eastAsia="標楷體" w:hAnsi="標楷體" w:hint="eastAsia"/>
              </w:rPr>
              <w:t>/</w:t>
            </w:r>
            <w:proofErr w:type="gramStart"/>
            <w:r>
              <w:rPr>
                <w:rFonts w:ascii="標楷體" w:eastAsia="標楷體" w:hAnsi="標楷體" w:hint="eastAsia"/>
              </w:rPr>
              <w:t>國中場</w:t>
            </w:r>
            <w:r w:rsidRPr="0004252C">
              <w:rPr>
                <w:rFonts w:ascii="標楷體" w:eastAsia="標楷體" w:hAnsi="標楷體" w:hint="eastAsia"/>
              </w:rPr>
              <w:t>助講</w:t>
            </w:r>
            <w:proofErr w:type="gramEnd"/>
            <w:r>
              <w:rPr>
                <w:rFonts w:ascii="標楷體" w:eastAsia="標楷體" w:hAnsi="標楷體" w:hint="eastAsia"/>
              </w:rPr>
              <w:t>：</w:t>
            </w:r>
          </w:p>
          <w:p w14:paraId="6B0EC79B" w14:textId="77777777" w:rsidR="00D34768" w:rsidRPr="00B10933" w:rsidRDefault="00D34768" w:rsidP="00BE1EB4">
            <w:pPr>
              <w:jc w:val="both"/>
              <w:rPr>
                <w:rFonts w:ascii="標楷體" w:eastAsia="標楷體" w:hAnsi="標楷體"/>
                <w:color w:val="000000"/>
                <w:kern w:val="0"/>
              </w:rPr>
            </w:pPr>
            <w:r>
              <w:rPr>
                <w:rFonts w:ascii="標楷體" w:eastAsia="標楷體" w:hAnsi="標楷體" w:hint="eastAsia"/>
                <w:color w:val="000000"/>
                <w:kern w:val="0"/>
              </w:rPr>
              <w:t>新北汐止國小資源班陳芝婷老師、桃園市龍岡國小</w:t>
            </w:r>
            <w:proofErr w:type="gramStart"/>
            <w:r>
              <w:rPr>
                <w:rFonts w:ascii="標楷體" w:eastAsia="標楷體" w:hAnsi="標楷體" w:hint="eastAsia"/>
                <w:color w:val="000000"/>
                <w:kern w:val="0"/>
              </w:rPr>
              <w:t>特幼班</w:t>
            </w:r>
            <w:proofErr w:type="gramEnd"/>
            <w:r>
              <w:rPr>
                <w:rFonts w:ascii="標楷體" w:eastAsia="標楷體" w:hAnsi="標楷體" w:hint="eastAsia"/>
                <w:color w:val="000000"/>
                <w:kern w:val="0"/>
              </w:rPr>
              <w:t>邱怡玲老師、</w:t>
            </w:r>
            <w:r w:rsidRPr="0004252C">
              <w:rPr>
                <w:rFonts w:ascii="標楷體" w:eastAsia="標楷體" w:hAnsi="標楷體" w:hint="eastAsia"/>
              </w:rPr>
              <w:t>國小特教資源中心</w:t>
            </w:r>
            <w:r>
              <w:rPr>
                <w:rFonts w:ascii="標楷體" w:eastAsia="標楷體" w:hint="eastAsia"/>
              </w:rPr>
              <w:t>賴蔓</w:t>
            </w:r>
            <w:r>
              <w:rPr>
                <w:rFonts w:ascii="標楷體" w:eastAsia="標楷體" w:hint="eastAsia"/>
              </w:rPr>
              <w:lastRenderedPageBreak/>
              <w:t>綺</w:t>
            </w:r>
            <w:r w:rsidRPr="0004252C">
              <w:rPr>
                <w:rFonts w:ascii="標楷體" w:eastAsia="標楷體" w:hint="eastAsia"/>
                <w:kern w:val="0"/>
              </w:rPr>
              <w:t>老師</w:t>
            </w:r>
          </w:p>
        </w:tc>
        <w:tc>
          <w:tcPr>
            <w:tcW w:w="731" w:type="dxa"/>
            <w:vMerge/>
          </w:tcPr>
          <w:p w14:paraId="310C6AC3" w14:textId="77777777" w:rsidR="00D34768" w:rsidRPr="0004252C" w:rsidRDefault="00D34768" w:rsidP="00BE1EB4">
            <w:pPr>
              <w:jc w:val="both"/>
              <w:rPr>
                <w:rFonts w:ascii="標楷體" w:eastAsia="標楷體" w:hAnsi="標楷體"/>
              </w:rPr>
            </w:pPr>
          </w:p>
        </w:tc>
      </w:tr>
      <w:tr w:rsidR="00D34768" w:rsidRPr="00B85EBE" w14:paraId="666489EA" w14:textId="77777777" w:rsidTr="00A7424E">
        <w:tblPrEx>
          <w:jc w:val="left"/>
        </w:tblPrEx>
        <w:trPr>
          <w:trHeight w:val="274"/>
        </w:trPr>
        <w:tc>
          <w:tcPr>
            <w:tcW w:w="702" w:type="dxa"/>
            <w:vMerge w:val="restart"/>
            <w:vAlign w:val="center"/>
          </w:tcPr>
          <w:p w14:paraId="7ACC2C80" w14:textId="77777777" w:rsidR="00D34768" w:rsidRPr="00764851" w:rsidRDefault="00D34768" w:rsidP="00BE1EB4">
            <w:pPr>
              <w:jc w:val="both"/>
              <w:rPr>
                <w:rFonts w:ascii="標楷體" w:eastAsia="標楷體" w:hAnsi="標楷體"/>
              </w:rPr>
            </w:pPr>
            <w:r>
              <w:rPr>
                <w:rFonts w:ascii="標楷體" w:eastAsia="標楷體" w:hAnsi="標楷體" w:hint="eastAsia"/>
                <w:bCs/>
              </w:rPr>
              <w:t>市-選-11</w:t>
            </w:r>
          </w:p>
        </w:tc>
        <w:tc>
          <w:tcPr>
            <w:tcW w:w="826" w:type="dxa"/>
            <w:vMerge w:val="restart"/>
            <w:vAlign w:val="center"/>
          </w:tcPr>
          <w:p w14:paraId="05D42A8E" w14:textId="5AE1B3BA" w:rsidR="00D34768" w:rsidRPr="00764851" w:rsidRDefault="0042376B" w:rsidP="00BE1EB4">
            <w:pPr>
              <w:jc w:val="both"/>
              <w:rPr>
                <w:rFonts w:ascii="標楷體" w:eastAsia="標楷體" w:hAnsi="標楷體"/>
                <w:bCs/>
              </w:rPr>
            </w:pPr>
            <w:r>
              <w:rPr>
                <w:rFonts w:ascii="標楷體" w:eastAsia="標楷體" w:hAnsi="標楷體" w:hint="eastAsia"/>
              </w:rPr>
              <w:t>學習</w:t>
            </w:r>
            <w:r w:rsidR="00D34768" w:rsidRPr="00764851">
              <w:rPr>
                <w:rFonts w:ascii="標楷體" w:eastAsia="標楷體" w:hAnsi="標楷體" w:hint="eastAsia"/>
              </w:rPr>
              <w:t>障礙</w:t>
            </w:r>
            <w:r w:rsidR="009410A8">
              <w:rPr>
                <w:rFonts w:ascii="標楷體" w:eastAsia="標楷體" w:hAnsi="標楷體" w:hint="eastAsia"/>
              </w:rPr>
              <w:t>鑑定知能</w:t>
            </w:r>
            <w:r w:rsidR="00D34768" w:rsidRPr="00764851">
              <w:rPr>
                <w:rFonts w:ascii="標楷體" w:eastAsia="標楷體" w:hAnsi="標楷體" w:hint="eastAsia"/>
              </w:rPr>
              <w:t>課程</w:t>
            </w:r>
          </w:p>
        </w:tc>
        <w:tc>
          <w:tcPr>
            <w:tcW w:w="1243" w:type="dxa"/>
            <w:vMerge w:val="restart"/>
            <w:vAlign w:val="center"/>
          </w:tcPr>
          <w:p w14:paraId="37714D66" w14:textId="46F0CC51" w:rsidR="00D34768" w:rsidRPr="00764851" w:rsidRDefault="0042376B" w:rsidP="00BE1EB4">
            <w:pPr>
              <w:jc w:val="both"/>
              <w:rPr>
                <w:rFonts w:ascii="標楷體" w:eastAsia="標楷體" w:hAnsi="標楷體"/>
                <w:bCs/>
              </w:rPr>
            </w:pPr>
            <w:r>
              <w:rPr>
                <w:rFonts w:ascii="標楷體" w:eastAsia="標楷體" w:hAnsi="標楷體" w:hint="eastAsia"/>
              </w:rPr>
              <w:t>學習</w:t>
            </w:r>
            <w:r w:rsidR="00D34768" w:rsidRPr="00764851">
              <w:rPr>
                <w:rFonts w:ascii="標楷體" w:eastAsia="標楷體" w:hAnsi="標楷體" w:hint="eastAsia"/>
              </w:rPr>
              <w:t>障礙學</w:t>
            </w:r>
            <w:r w:rsidR="00D34768" w:rsidRPr="00764851">
              <w:rPr>
                <w:rFonts w:ascii="標楷體" w:eastAsia="標楷體" w:hAnsi="標楷體"/>
              </w:rPr>
              <w:t>生</w:t>
            </w:r>
            <w:r w:rsidR="00D34768" w:rsidRPr="00764851">
              <w:rPr>
                <w:rFonts w:ascii="標楷體" w:eastAsia="標楷體" w:hAnsi="標楷體" w:hint="eastAsia"/>
              </w:rPr>
              <w:t>鑑定原則及實務、綜合研判</w:t>
            </w:r>
            <w:r w:rsidR="00D34768" w:rsidRPr="00764851">
              <w:rPr>
                <w:rFonts w:ascii="標楷體" w:eastAsia="標楷體" w:hAnsi="標楷體"/>
              </w:rPr>
              <w:t>實例</w:t>
            </w:r>
            <w:r w:rsidR="00D34768" w:rsidRPr="00764851">
              <w:rPr>
                <w:rFonts w:ascii="標楷體" w:eastAsia="標楷體" w:hAnsi="標楷體" w:hint="eastAsia"/>
              </w:rPr>
              <w:t>研討及綜合研判共識等</w:t>
            </w:r>
          </w:p>
        </w:tc>
        <w:tc>
          <w:tcPr>
            <w:tcW w:w="1530" w:type="dxa"/>
            <w:vMerge w:val="restart"/>
            <w:vAlign w:val="center"/>
          </w:tcPr>
          <w:p w14:paraId="10B3044B" w14:textId="77777777" w:rsidR="00D34768" w:rsidRPr="004F0C5B" w:rsidRDefault="00D34768" w:rsidP="00BE1EB4">
            <w:pPr>
              <w:jc w:val="both"/>
              <w:rPr>
                <w:rFonts w:ascii="標楷體" w:eastAsia="標楷體" w:hAnsi="標楷體"/>
              </w:rPr>
            </w:pPr>
            <w:r w:rsidRPr="004F0C5B">
              <w:rPr>
                <w:rFonts w:ascii="標楷體" w:eastAsia="標楷體" w:hAnsi="標楷體" w:hint="eastAsia"/>
              </w:rPr>
              <w:t>(暫</w:t>
            </w:r>
            <w:r>
              <w:rPr>
                <w:rFonts w:ascii="標楷體" w:eastAsia="標楷體" w:hAnsi="標楷體" w:hint="eastAsia"/>
              </w:rPr>
              <w:t>訂</w:t>
            </w:r>
            <w:r w:rsidRPr="004F0C5B">
              <w:rPr>
                <w:rFonts w:ascii="標楷體" w:eastAsia="標楷體" w:hAnsi="標楷體" w:hint="eastAsia"/>
              </w:rPr>
              <w:t>)</w:t>
            </w:r>
          </w:p>
          <w:p w14:paraId="3EB87A9A" w14:textId="77777777" w:rsidR="00D34768" w:rsidRDefault="00D34768" w:rsidP="00BE1EB4">
            <w:pPr>
              <w:jc w:val="both"/>
              <w:rPr>
                <w:rFonts w:ascii="標楷體" w:eastAsia="標楷體" w:hAnsi="標楷體"/>
              </w:rPr>
            </w:pPr>
            <w:r>
              <w:rPr>
                <w:rFonts w:ascii="標楷體" w:eastAsia="標楷體" w:hAnsi="標楷體" w:hint="eastAsia"/>
              </w:rPr>
              <w:t>113年7月2日(二)、7月3日(三)</w:t>
            </w:r>
          </w:p>
          <w:p w14:paraId="4644391E" w14:textId="77777777" w:rsidR="00D34768" w:rsidRDefault="00D34768" w:rsidP="00BE1EB4">
            <w:pPr>
              <w:jc w:val="both"/>
              <w:rPr>
                <w:rFonts w:ascii="標楷體" w:eastAsia="標楷體" w:hAnsi="標楷體"/>
              </w:rPr>
            </w:pPr>
            <w:r>
              <w:rPr>
                <w:rFonts w:ascii="標楷體" w:eastAsia="標楷體" w:hAnsi="標楷體" w:hint="eastAsia"/>
              </w:rPr>
              <w:t>9：00</w:t>
            </w:r>
          </w:p>
          <w:p w14:paraId="424FFF34" w14:textId="77777777" w:rsidR="00D34768" w:rsidRPr="00764851" w:rsidRDefault="00D34768" w:rsidP="00BE1EB4">
            <w:pPr>
              <w:jc w:val="both"/>
              <w:rPr>
                <w:rFonts w:ascii="標楷體" w:eastAsia="標楷體" w:hAnsi="標楷體"/>
              </w:rPr>
            </w:pPr>
            <w:r>
              <w:rPr>
                <w:rFonts w:ascii="標楷體" w:eastAsia="標楷體" w:hAnsi="標楷體" w:hint="eastAsia"/>
              </w:rPr>
              <w:t>-16：10</w:t>
            </w:r>
          </w:p>
        </w:tc>
        <w:tc>
          <w:tcPr>
            <w:tcW w:w="696" w:type="dxa"/>
            <w:vMerge w:val="restart"/>
            <w:vAlign w:val="center"/>
          </w:tcPr>
          <w:p w14:paraId="11FE366D" w14:textId="77777777" w:rsidR="00D34768" w:rsidRPr="00764851" w:rsidRDefault="00D34768" w:rsidP="00BE1EB4">
            <w:pPr>
              <w:jc w:val="both"/>
              <w:rPr>
                <w:rFonts w:ascii="標楷體" w:eastAsia="標楷體" w:hAnsi="標楷體"/>
              </w:rPr>
            </w:pPr>
            <w:r w:rsidRPr="00764851">
              <w:rPr>
                <w:rFonts w:ascii="標楷體" w:eastAsia="標楷體" w:hAnsi="標楷體" w:hint="eastAsia"/>
              </w:rPr>
              <w:t>12</w:t>
            </w:r>
          </w:p>
        </w:tc>
        <w:tc>
          <w:tcPr>
            <w:tcW w:w="2315" w:type="dxa"/>
            <w:vMerge w:val="restart"/>
            <w:vAlign w:val="center"/>
          </w:tcPr>
          <w:p w14:paraId="607AA07A" w14:textId="77777777" w:rsidR="00D34768" w:rsidRPr="00764851" w:rsidRDefault="00D34768" w:rsidP="00BE1EB4">
            <w:pPr>
              <w:jc w:val="both"/>
              <w:rPr>
                <w:rFonts w:ascii="標楷體" w:eastAsia="標楷體" w:hAnsi="標楷體"/>
                <w:shd w:val="pct15" w:color="auto" w:fill="FFFFFF"/>
              </w:rPr>
            </w:pPr>
            <w:r w:rsidRPr="00764851">
              <w:rPr>
                <w:rFonts w:ascii="標楷體" w:eastAsia="標楷體" w:hAnsi="標楷體" w:hint="eastAsia"/>
                <w:shd w:val="pct15" w:color="auto" w:fill="FFFFFF"/>
              </w:rPr>
              <w:t>1.欲取得本市進階心評資格者且對本研習感興趣者可選修。</w:t>
            </w:r>
          </w:p>
          <w:p w14:paraId="5B6B60F4" w14:textId="77777777" w:rsidR="00D34768" w:rsidRPr="00764851" w:rsidRDefault="00D34768" w:rsidP="00BE1EB4">
            <w:pPr>
              <w:jc w:val="both"/>
              <w:rPr>
                <w:shd w:val="pct15" w:color="auto" w:fill="FFFFFF"/>
              </w:rPr>
            </w:pPr>
            <w:r w:rsidRPr="00764851">
              <w:rPr>
                <w:rFonts w:ascii="標楷體" w:eastAsia="標楷體" w:hAnsi="標楷體" w:hint="eastAsia"/>
              </w:rPr>
              <w:t>2.對本研習感興趣之本市各</w:t>
            </w:r>
            <w:proofErr w:type="gramStart"/>
            <w:r w:rsidRPr="00764851">
              <w:rPr>
                <w:rFonts w:ascii="標楷體" w:eastAsia="標楷體" w:hAnsi="標楷體" w:hint="eastAsia"/>
              </w:rPr>
              <w:t>階心評</w:t>
            </w:r>
            <w:proofErr w:type="gramEnd"/>
            <w:r w:rsidRPr="00764851">
              <w:rPr>
                <w:rFonts w:ascii="標楷體" w:eastAsia="標楷體" w:hAnsi="標楷體" w:hint="eastAsia"/>
              </w:rPr>
              <w:t>教師。</w:t>
            </w:r>
          </w:p>
        </w:tc>
        <w:tc>
          <w:tcPr>
            <w:tcW w:w="696" w:type="dxa"/>
            <w:vMerge w:val="restart"/>
            <w:vAlign w:val="center"/>
          </w:tcPr>
          <w:p w14:paraId="41735B6A" w14:textId="77777777" w:rsidR="00D34768" w:rsidRPr="00764851" w:rsidRDefault="00D34768" w:rsidP="00BE1EB4">
            <w:pPr>
              <w:jc w:val="both"/>
              <w:rPr>
                <w:rFonts w:ascii="標楷體" w:eastAsia="標楷體" w:hAnsi="標楷體"/>
              </w:rPr>
            </w:pPr>
            <w:r>
              <w:rPr>
                <w:rFonts w:ascii="標楷體" w:eastAsia="標楷體" w:hAnsi="標楷體" w:hint="eastAsia"/>
              </w:rPr>
              <w:t>100</w:t>
            </w:r>
          </w:p>
        </w:tc>
        <w:tc>
          <w:tcPr>
            <w:tcW w:w="561" w:type="dxa"/>
            <w:vMerge w:val="restart"/>
            <w:vAlign w:val="center"/>
          </w:tcPr>
          <w:p w14:paraId="0186C522" w14:textId="77777777" w:rsidR="00D34768" w:rsidRPr="00764851" w:rsidRDefault="00D34768" w:rsidP="00BE1EB4">
            <w:pPr>
              <w:jc w:val="both"/>
              <w:rPr>
                <w:rFonts w:ascii="標楷體" w:eastAsia="標楷體" w:hAnsi="標楷體"/>
              </w:rPr>
            </w:pPr>
            <w:r w:rsidRPr="00764851">
              <w:rPr>
                <w:rFonts w:ascii="標楷體" w:eastAsia="標楷體" w:hAnsi="標楷體" w:hint="eastAsia"/>
              </w:rPr>
              <w:t>實體</w:t>
            </w:r>
          </w:p>
        </w:tc>
        <w:tc>
          <w:tcPr>
            <w:tcW w:w="1752" w:type="dxa"/>
            <w:vAlign w:val="center"/>
          </w:tcPr>
          <w:p w14:paraId="2A4551BD" w14:textId="77777777" w:rsidR="00D34768" w:rsidRDefault="00D34768" w:rsidP="00BE1EB4">
            <w:pPr>
              <w:jc w:val="both"/>
              <w:rPr>
                <w:rFonts w:ascii="標楷體" w:eastAsia="標楷體" w:hAnsi="標楷體"/>
              </w:rPr>
            </w:pPr>
            <w:r w:rsidRPr="00764851">
              <w:rPr>
                <w:rFonts w:ascii="標楷體" w:eastAsia="標楷體" w:hAnsi="標楷體" w:hint="eastAsia"/>
              </w:rPr>
              <w:t>主講：</w:t>
            </w:r>
          </w:p>
          <w:p w14:paraId="405D95D4" w14:textId="77777777" w:rsidR="00D34768" w:rsidRPr="00775CCD" w:rsidRDefault="00D34768" w:rsidP="00BE1EB4">
            <w:pPr>
              <w:jc w:val="both"/>
              <w:rPr>
                <w:rFonts w:ascii="標楷體" w:eastAsia="標楷體" w:hAnsi="標楷體"/>
              </w:rPr>
            </w:pPr>
            <w:r>
              <w:rPr>
                <w:rFonts w:ascii="標楷體" w:eastAsia="標楷體" w:hAnsi="標楷體" w:hint="eastAsia"/>
              </w:rPr>
              <w:t>待聘</w:t>
            </w:r>
          </w:p>
        </w:tc>
        <w:tc>
          <w:tcPr>
            <w:tcW w:w="731" w:type="dxa"/>
            <w:vMerge w:val="restart"/>
            <w:vAlign w:val="center"/>
          </w:tcPr>
          <w:p w14:paraId="6149C702" w14:textId="77777777" w:rsidR="00D34768" w:rsidRPr="00671C33" w:rsidRDefault="00D34768" w:rsidP="00BE1EB4">
            <w:pPr>
              <w:jc w:val="both"/>
              <w:rPr>
                <w:rFonts w:ascii="標楷體" w:eastAsia="標楷體" w:hAnsi="標楷體"/>
              </w:rPr>
            </w:pPr>
            <w:r>
              <w:rPr>
                <w:rFonts w:ascii="標楷體" w:eastAsia="標楷體" w:hAnsi="標楷體" w:hint="eastAsia"/>
              </w:rPr>
              <w:t>龍岡國中</w:t>
            </w:r>
          </w:p>
        </w:tc>
      </w:tr>
      <w:tr w:rsidR="00D34768" w:rsidRPr="00B85EBE" w14:paraId="34FEF7A3" w14:textId="77777777" w:rsidTr="00B15D33">
        <w:tblPrEx>
          <w:jc w:val="left"/>
        </w:tblPrEx>
        <w:trPr>
          <w:trHeight w:val="520"/>
        </w:trPr>
        <w:tc>
          <w:tcPr>
            <w:tcW w:w="702" w:type="dxa"/>
            <w:vMerge/>
            <w:vAlign w:val="center"/>
          </w:tcPr>
          <w:p w14:paraId="3A0BCF51" w14:textId="77777777" w:rsidR="00D34768" w:rsidRPr="00764851" w:rsidRDefault="00D34768" w:rsidP="00BE1EB4">
            <w:pPr>
              <w:jc w:val="both"/>
              <w:rPr>
                <w:rFonts w:ascii="標楷體" w:eastAsia="標楷體" w:hAnsi="標楷體"/>
              </w:rPr>
            </w:pPr>
          </w:p>
        </w:tc>
        <w:tc>
          <w:tcPr>
            <w:tcW w:w="826" w:type="dxa"/>
            <w:vMerge/>
            <w:vAlign w:val="center"/>
          </w:tcPr>
          <w:p w14:paraId="721D332F" w14:textId="77777777" w:rsidR="00D34768" w:rsidRPr="00764851" w:rsidRDefault="00D34768" w:rsidP="00BE1EB4">
            <w:pPr>
              <w:jc w:val="both"/>
              <w:rPr>
                <w:rFonts w:ascii="標楷體" w:eastAsia="標楷體" w:hAnsi="標楷體"/>
              </w:rPr>
            </w:pPr>
          </w:p>
        </w:tc>
        <w:tc>
          <w:tcPr>
            <w:tcW w:w="1243" w:type="dxa"/>
            <w:vMerge/>
            <w:vAlign w:val="center"/>
          </w:tcPr>
          <w:p w14:paraId="65418D54" w14:textId="77777777" w:rsidR="00D34768" w:rsidRPr="00764851" w:rsidRDefault="00D34768" w:rsidP="00BE1EB4">
            <w:pPr>
              <w:jc w:val="both"/>
              <w:rPr>
                <w:rFonts w:ascii="標楷體" w:eastAsia="標楷體" w:hAnsi="標楷體"/>
              </w:rPr>
            </w:pPr>
          </w:p>
        </w:tc>
        <w:tc>
          <w:tcPr>
            <w:tcW w:w="1530" w:type="dxa"/>
            <w:vMerge/>
            <w:vAlign w:val="center"/>
          </w:tcPr>
          <w:p w14:paraId="1ED7C814" w14:textId="77777777" w:rsidR="00D34768" w:rsidRPr="00764851" w:rsidRDefault="00D34768" w:rsidP="00BE1EB4">
            <w:pPr>
              <w:jc w:val="both"/>
              <w:rPr>
                <w:rFonts w:ascii="標楷體" w:eastAsia="標楷體" w:hAnsi="標楷體"/>
              </w:rPr>
            </w:pPr>
          </w:p>
        </w:tc>
        <w:tc>
          <w:tcPr>
            <w:tcW w:w="696" w:type="dxa"/>
            <w:vMerge/>
            <w:vAlign w:val="center"/>
          </w:tcPr>
          <w:p w14:paraId="572364B5" w14:textId="77777777" w:rsidR="00D34768" w:rsidRPr="00764851" w:rsidRDefault="00D34768" w:rsidP="00BE1EB4">
            <w:pPr>
              <w:jc w:val="both"/>
              <w:rPr>
                <w:rFonts w:ascii="標楷體" w:eastAsia="標楷體" w:hAnsi="標楷體"/>
              </w:rPr>
            </w:pPr>
          </w:p>
        </w:tc>
        <w:tc>
          <w:tcPr>
            <w:tcW w:w="2315" w:type="dxa"/>
            <w:vMerge/>
            <w:vAlign w:val="center"/>
          </w:tcPr>
          <w:p w14:paraId="03DB4B80" w14:textId="77777777" w:rsidR="00D34768" w:rsidRPr="00764851" w:rsidRDefault="00D34768" w:rsidP="00BE1EB4">
            <w:pPr>
              <w:jc w:val="both"/>
              <w:rPr>
                <w:rFonts w:ascii="標楷體" w:eastAsia="標楷體" w:hAnsi="標楷體"/>
                <w:shd w:val="pct15" w:color="auto" w:fill="FFFFFF"/>
              </w:rPr>
            </w:pPr>
          </w:p>
        </w:tc>
        <w:tc>
          <w:tcPr>
            <w:tcW w:w="696" w:type="dxa"/>
            <w:vMerge/>
            <w:vAlign w:val="center"/>
          </w:tcPr>
          <w:p w14:paraId="0EEC1584" w14:textId="77777777" w:rsidR="00D34768" w:rsidRPr="00764851" w:rsidRDefault="00D34768" w:rsidP="00BE1EB4">
            <w:pPr>
              <w:jc w:val="both"/>
              <w:rPr>
                <w:rFonts w:ascii="標楷體" w:eastAsia="標楷體" w:hAnsi="標楷體"/>
              </w:rPr>
            </w:pPr>
          </w:p>
        </w:tc>
        <w:tc>
          <w:tcPr>
            <w:tcW w:w="561" w:type="dxa"/>
            <w:vMerge/>
            <w:vAlign w:val="center"/>
          </w:tcPr>
          <w:p w14:paraId="12021C48" w14:textId="77777777" w:rsidR="00D34768" w:rsidRPr="00764851" w:rsidRDefault="00D34768" w:rsidP="00BE1EB4">
            <w:pPr>
              <w:jc w:val="both"/>
              <w:rPr>
                <w:rFonts w:ascii="標楷體" w:eastAsia="標楷體" w:hAnsi="標楷體"/>
              </w:rPr>
            </w:pPr>
          </w:p>
        </w:tc>
        <w:tc>
          <w:tcPr>
            <w:tcW w:w="1752" w:type="dxa"/>
            <w:vAlign w:val="center"/>
          </w:tcPr>
          <w:p w14:paraId="7603B9E3" w14:textId="77777777" w:rsidR="00D34768" w:rsidRDefault="00D34768" w:rsidP="00BE1EB4">
            <w:pPr>
              <w:jc w:val="both"/>
              <w:rPr>
                <w:rFonts w:ascii="標楷體" w:eastAsia="標楷體" w:hAnsi="標楷體"/>
              </w:rPr>
            </w:pPr>
            <w:r w:rsidRPr="00182815">
              <w:rPr>
                <w:rFonts w:ascii="標楷體" w:eastAsia="標楷體" w:hAnsi="標楷體" w:hint="eastAsia"/>
              </w:rPr>
              <w:t>助講：</w:t>
            </w:r>
          </w:p>
          <w:p w14:paraId="07FF4177" w14:textId="46D20C77" w:rsidR="00D34768" w:rsidRPr="002605AB" w:rsidRDefault="00A7424E" w:rsidP="00BE1EB4">
            <w:pPr>
              <w:jc w:val="both"/>
              <w:rPr>
                <w:rFonts w:ascii="標楷體" w:eastAsia="標楷體" w:hAnsi="標楷體"/>
                <w:kern w:val="0"/>
              </w:rPr>
            </w:pPr>
            <w:r w:rsidRPr="0004252C">
              <w:rPr>
                <w:rFonts w:ascii="標楷體" w:eastAsia="標楷體" w:hAnsi="標楷體" w:hint="eastAsia"/>
                <w:kern w:val="0"/>
              </w:rPr>
              <w:t>國中特教資源中心蕭秀蓓組長</w:t>
            </w:r>
            <w:r>
              <w:rPr>
                <w:rFonts w:ascii="標楷體" w:eastAsia="標楷體" w:hAnsi="標楷體" w:hint="eastAsia"/>
                <w:kern w:val="0"/>
              </w:rPr>
              <w:t>、</w:t>
            </w:r>
            <w:r w:rsidRPr="0004252C">
              <w:rPr>
                <w:rFonts w:ascii="標楷體" w:eastAsia="標楷體" w:hAnsi="標楷體" w:hint="eastAsia"/>
                <w:kern w:val="0"/>
              </w:rPr>
              <w:t>國中特教資源中心</w:t>
            </w:r>
            <w:r>
              <w:rPr>
                <w:rFonts w:ascii="標楷體" w:eastAsia="標楷體" w:hAnsi="標楷體" w:hint="eastAsia"/>
                <w:kern w:val="0"/>
              </w:rPr>
              <w:t>李怡嫻老師、</w:t>
            </w:r>
            <w:r w:rsidRPr="00764851">
              <w:rPr>
                <w:rFonts w:ascii="標楷體" w:eastAsia="標楷體" w:hAnsi="標楷體" w:hint="eastAsia"/>
              </w:rPr>
              <w:t>國小特教資源中心袁美鳳老師</w:t>
            </w:r>
          </w:p>
        </w:tc>
        <w:tc>
          <w:tcPr>
            <w:tcW w:w="731" w:type="dxa"/>
            <w:vMerge/>
          </w:tcPr>
          <w:p w14:paraId="667F196A" w14:textId="77777777" w:rsidR="00D34768" w:rsidRPr="00182815" w:rsidRDefault="00D34768" w:rsidP="00BE1EB4">
            <w:pPr>
              <w:jc w:val="both"/>
              <w:rPr>
                <w:rFonts w:ascii="標楷體" w:eastAsia="標楷體" w:hAnsi="標楷體"/>
              </w:rPr>
            </w:pPr>
          </w:p>
        </w:tc>
      </w:tr>
      <w:tr w:rsidR="00D34768" w:rsidRPr="00B85EBE" w14:paraId="241BD9E5" w14:textId="77777777" w:rsidTr="00B15D33">
        <w:tblPrEx>
          <w:jc w:val="left"/>
        </w:tblPrEx>
        <w:trPr>
          <w:trHeight w:val="1255"/>
        </w:trPr>
        <w:tc>
          <w:tcPr>
            <w:tcW w:w="702" w:type="dxa"/>
            <w:vMerge w:val="restart"/>
            <w:vAlign w:val="center"/>
          </w:tcPr>
          <w:p w14:paraId="346EF2EB" w14:textId="77777777" w:rsidR="00D34768" w:rsidRPr="00764851" w:rsidRDefault="00D34768" w:rsidP="00BE1EB4">
            <w:pPr>
              <w:jc w:val="both"/>
              <w:rPr>
                <w:rFonts w:ascii="標楷體" w:eastAsia="標楷體" w:hAnsi="標楷體"/>
              </w:rPr>
            </w:pPr>
            <w:r>
              <w:rPr>
                <w:rFonts w:ascii="標楷體" w:eastAsia="標楷體" w:hAnsi="標楷體" w:hint="eastAsia"/>
                <w:bCs/>
              </w:rPr>
              <w:t>市-選-12</w:t>
            </w:r>
          </w:p>
        </w:tc>
        <w:tc>
          <w:tcPr>
            <w:tcW w:w="826" w:type="dxa"/>
            <w:vMerge w:val="restart"/>
            <w:vAlign w:val="center"/>
          </w:tcPr>
          <w:p w14:paraId="1F69FEE2" w14:textId="5FB47F58" w:rsidR="00D34768" w:rsidRPr="00764851" w:rsidRDefault="009410A8" w:rsidP="00BE1EB4">
            <w:pPr>
              <w:jc w:val="both"/>
              <w:rPr>
                <w:rFonts w:ascii="標楷體" w:eastAsia="標楷體" w:hAnsi="標楷體"/>
              </w:rPr>
            </w:pPr>
            <w:r>
              <w:rPr>
                <w:rFonts w:ascii="標楷體" w:eastAsia="標楷體" w:hAnsi="標楷體" w:hint="eastAsia"/>
              </w:rPr>
              <w:t>自閉症鑑定知能</w:t>
            </w:r>
            <w:r w:rsidRPr="00764851">
              <w:rPr>
                <w:rFonts w:ascii="標楷體" w:eastAsia="標楷體" w:hAnsi="標楷體" w:hint="eastAsia"/>
              </w:rPr>
              <w:t>課程</w:t>
            </w:r>
          </w:p>
        </w:tc>
        <w:tc>
          <w:tcPr>
            <w:tcW w:w="1243" w:type="dxa"/>
            <w:vMerge w:val="restart"/>
            <w:vAlign w:val="center"/>
          </w:tcPr>
          <w:p w14:paraId="4063F1F4" w14:textId="77777777" w:rsidR="00D34768" w:rsidRPr="00764851" w:rsidRDefault="00D34768" w:rsidP="00BE1EB4">
            <w:pPr>
              <w:jc w:val="both"/>
              <w:rPr>
                <w:rFonts w:ascii="標楷體" w:eastAsia="標楷體" w:hAnsi="標楷體"/>
                <w:bCs/>
              </w:rPr>
            </w:pPr>
            <w:r w:rsidRPr="00764851">
              <w:rPr>
                <w:rFonts w:ascii="標楷體" w:eastAsia="標楷體" w:hAnsi="標楷體" w:hint="eastAsia"/>
              </w:rPr>
              <w:t>自閉症學</w:t>
            </w:r>
            <w:r w:rsidRPr="00764851">
              <w:rPr>
                <w:rFonts w:ascii="標楷體" w:eastAsia="標楷體" w:hAnsi="標楷體"/>
              </w:rPr>
              <w:t>生</w:t>
            </w:r>
            <w:r w:rsidRPr="00764851">
              <w:rPr>
                <w:rFonts w:ascii="標楷體" w:eastAsia="標楷體" w:hAnsi="標楷體" w:hint="eastAsia"/>
              </w:rPr>
              <w:t>鑑定原則及實務、綜合研判</w:t>
            </w:r>
            <w:r w:rsidRPr="00764851">
              <w:rPr>
                <w:rFonts w:ascii="標楷體" w:eastAsia="標楷體" w:hAnsi="標楷體"/>
              </w:rPr>
              <w:t>實例</w:t>
            </w:r>
            <w:r w:rsidRPr="00764851">
              <w:rPr>
                <w:rFonts w:ascii="標楷體" w:eastAsia="標楷體" w:hAnsi="標楷體" w:hint="eastAsia"/>
              </w:rPr>
              <w:t>研討及綜合研判共識等</w:t>
            </w:r>
          </w:p>
        </w:tc>
        <w:tc>
          <w:tcPr>
            <w:tcW w:w="1530" w:type="dxa"/>
            <w:vMerge w:val="restart"/>
            <w:vAlign w:val="center"/>
          </w:tcPr>
          <w:p w14:paraId="769EAD96" w14:textId="77777777" w:rsidR="00D34768" w:rsidRDefault="00D34768" w:rsidP="00BE1EB4">
            <w:pPr>
              <w:jc w:val="both"/>
              <w:rPr>
                <w:rFonts w:ascii="標楷體" w:eastAsia="標楷體" w:hAnsi="標楷體"/>
              </w:rPr>
            </w:pPr>
            <w:r>
              <w:rPr>
                <w:rFonts w:ascii="標楷體" w:eastAsia="標楷體" w:hAnsi="標楷體" w:hint="eastAsia"/>
              </w:rPr>
              <w:t>113年7月4日(四)、7月5日(五)</w:t>
            </w:r>
          </w:p>
          <w:p w14:paraId="407658DD" w14:textId="77777777" w:rsidR="00D34768" w:rsidRDefault="00D34768" w:rsidP="00BE1EB4">
            <w:pPr>
              <w:jc w:val="both"/>
              <w:rPr>
                <w:rFonts w:ascii="標楷體" w:eastAsia="標楷體" w:hAnsi="標楷體"/>
              </w:rPr>
            </w:pPr>
            <w:r>
              <w:rPr>
                <w:rFonts w:ascii="標楷體" w:eastAsia="標楷體" w:hAnsi="標楷體" w:hint="eastAsia"/>
              </w:rPr>
              <w:t>9：00</w:t>
            </w:r>
          </w:p>
          <w:p w14:paraId="173BFC6A" w14:textId="77777777" w:rsidR="00D34768" w:rsidRPr="00764851" w:rsidRDefault="00D34768" w:rsidP="00BE1EB4">
            <w:pPr>
              <w:jc w:val="both"/>
              <w:rPr>
                <w:rFonts w:ascii="標楷體" w:eastAsia="標楷體" w:hAnsi="標楷體"/>
              </w:rPr>
            </w:pPr>
            <w:r>
              <w:rPr>
                <w:rFonts w:ascii="標楷體" w:eastAsia="標楷體" w:hAnsi="標楷體" w:hint="eastAsia"/>
              </w:rPr>
              <w:t>-16：10</w:t>
            </w:r>
          </w:p>
        </w:tc>
        <w:tc>
          <w:tcPr>
            <w:tcW w:w="696" w:type="dxa"/>
            <w:vMerge w:val="restart"/>
            <w:vAlign w:val="center"/>
          </w:tcPr>
          <w:p w14:paraId="734F3816" w14:textId="77777777" w:rsidR="00D34768" w:rsidRPr="00764851" w:rsidRDefault="00D34768" w:rsidP="00BE1EB4">
            <w:pPr>
              <w:jc w:val="both"/>
              <w:rPr>
                <w:rFonts w:ascii="標楷體" w:eastAsia="標楷體" w:hAnsi="標楷體"/>
              </w:rPr>
            </w:pPr>
            <w:r w:rsidRPr="00764851">
              <w:rPr>
                <w:rFonts w:ascii="標楷體" w:eastAsia="標楷體" w:hAnsi="標楷體" w:hint="eastAsia"/>
              </w:rPr>
              <w:t>12</w:t>
            </w:r>
          </w:p>
        </w:tc>
        <w:tc>
          <w:tcPr>
            <w:tcW w:w="2315" w:type="dxa"/>
            <w:vMerge w:val="restart"/>
            <w:vAlign w:val="center"/>
          </w:tcPr>
          <w:p w14:paraId="41278C11" w14:textId="77777777" w:rsidR="00D34768" w:rsidRPr="00764851" w:rsidRDefault="00D34768" w:rsidP="00BE1EB4">
            <w:pPr>
              <w:jc w:val="both"/>
              <w:rPr>
                <w:rFonts w:ascii="標楷體" w:eastAsia="標楷體" w:hAnsi="標楷體"/>
                <w:shd w:val="pct15" w:color="auto" w:fill="FFFFFF"/>
              </w:rPr>
            </w:pPr>
            <w:r w:rsidRPr="00764851">
              <w:rPr>
                <w:rFonts w:ascii="標楷體" w:eastAsia="標楷體" w:hAnsi="標楷體" w:hint="eastAsia"/>
                <w:shd w:val="pct15" w:color="auto" w:fill="FFFFFF"/>
              </w:rPr>
              <w:t>1.欲取得本市進階心評資格者且對本研習感興趣者可選修。</w:t>
            </w:r>
          </w:p>
          <w:p w14:paraId="25354D8E" w14:textId="77777777" w:rsidR="00D34768" w:rsidRPr="00764851" w:rsidRDefault="00D34768" w:rsidP="00BE1EB4">
            <w:pPr>
              <w:jc w:val="both"/>
              <w:rPr>
                <w:rFonts w:ascii="標楷體" w:eastAsia="標楷體" w:hAnsi="標楷體"/>
                <w:shd w:val="pct15" w:color="auto" w:fill="FFFFFF"/>
              </w:rPr>
            </w:pPr>
            <w:r w:rsidRPr="00764851">
              <w:rPr>
                <w:rFonts w:ascii="標楷體" w:eastAsia="標楷體" w:hAnsi="標楷體" w:hint="eastAsia"/>
              </w:rPr>
              <w:t>2.對本研習感興趣之本市各</w:t>
            </w:r>
            <w:proofErr w:type="gramStart"/>
            <w:r w:rsidRPr="00764851">
              <w:rPr>
                <w:rFonts w:ascii="標楷體" w:eastAsia="標楷體" w:hAnsi="標楷體" w:hint="eastAsia"/>
              </w:rPr>
              <w:t>階心評</w:t>
            </w:r>
            <w:proofErr w:type="gramEnd"/>
            <w:r w:rsidRPr="00764851">
              <w:rPr>
                <w:rFonts w:ascii="標楷體" w:eastAsia="標楷體" w:hAnsi="標楷體" w:hint="eastAsia"/>
              </w:rPr>
              <w:t>教師。</w:t>
            </w:r>
          </w:p>
        </w:tc>
        <w:tc>
          <w:tcPr>
            <w:tcW w:w="696" w:type="dxa"/>
            <w:vMerge w:val="restart"/>
            <w:vAlign w:val="center"/>
          </w:tcPr>
          <w:p w14:paraId="08ED1136" w14:textId="77777777" w:rsidR="00D34768" w:rsidRPr="00764851" w:rsidRDefault="00D34768" w:rsidP="00BE1EB4">
            <w:pPr>
              <w:jc w:val="both"/>
              <w:rPr>
                <w:rFonts w:ascii="標楷體" w:eastAsia="標楷體" w:hAnsi="標楷體"/>
              </w:rPr>
            </w:pPr>
            <w:r>
              <w:rPr>
                <w:rFonts w:ascii="標楷體" w:eastAsia="標楷體" w:hAnsi="標楷體" w:hint="eastAsia"/>
              </w:rPr>
              <w:t>100</w:t>
            </w:r>
          </w:p>
        </w:tc>
        <w:tc>
          <w:tcPr>
            <w:tcW w:w="561" w:type="dxa"/>
            <w:vMerge w:val="restart"/>
            <w:vAlign w:val="center"/>
          </w:tcPr>
          <w:p w14:paraId="09BA092E" w14:textId="77777777" w:rsidR="00D34768" w:rsidRPr="00764851" w:rsidRDefault="00D34768" w:rsidP="00BE1EB4">
            <w:pPr>
              <w:jc w:val="both"/>
              <w:rPr>
                <w:rFonts w:ascii="標楷體" w:eastAsia="標楷體" w:hAnsi="標楷體"/>
              </w:rPr>
            </w:pPr>
            <w:r w:rsidRPr="00764851">
              <w:rPr>
                <w:rFonts w:ascii="標楷體" w:eastAsia="標楷體" w:hAnsi="標楷體" w:hint="eastAsia"/>
              </w:rPr>
              <w:t>實體</w:t>
            </w:r>
          </w:p>
        </w:tc>
        <w:tc>
          <w:tcPr>
            <w:tcW w:w="1752" w:type="dxa"/>
            <w:vAlign w:val="center"/>
          </w:tcPr>
          <w:p w14:paraId="40FEE4E8" w14:textId="77777777" w:rsidR="00D34768" w:rsidRDefault="00D34768" w:rsidP="00BE1EB4">
            <w:pPr>
              <w:jc w:val="both"/>
              <w:rPr>
                <w:rFonts w:ascii="標楷體" w:eastAsia="標楷體" w:hAnsi="標楷體"/>
              </w:rPr>
            </w:pPr>
            <w:r w:rsidRPr="00764851">
              <w:rPr>
                <w:rFonts w:ascii="標楷體" w:eastAsia="標楷體" w:hAnsi="標楷體" w:hint="eastAsia"/>
              </w:rPr>
              <w:t>主講：</w:t>
            </w:r>
          </w:p>
          <w:p w14:paraId="0DA05ECB" w14:textId="77777777" w:rsidR="00D34768" w:rsidRDefault="00D34768" w:rsidP="00BE1EB4">
            <w:pPr>
              <w:jc w:val="both"/>
              <w:rPr>
                <w:rFonts w:ascii="標楷體" w:eastAsia="標楷體" w:hAnsi="標楷體"/>
              </w:rPr>
            </w:pPr>
            <w:r w:rsidRPr="00764851">
              <w:rPr>
                <w:rFonts w:ascii="標楷體" w:eastAsia="標楷體" w:hAnsi="標楷體" w:hint="eastAsia"/>
              </w:rPr>
              <w:t>國立臺灣師範大學</w:t>
            </w:r>
          </w:p>
          <w:p w14:paraId="5C61424C" w14:textId="77777777" w:rsidR="00D34768" w:rsidRPr="00B85EBE" w:rsidRDefault="00D34768" w:rsidP="00BE1EB4">
            <w:pPr>
              <w:jc w:val="both"/>
              <w:rPr>
                <w:rFonts w:ascii="標楷體" w:eastAsia="標楷體" w:hAnsi="標楷體"/>
                <w:highlight w:val="cyan"/>
              </w:rPr>
            </w:pPr>
            <w:r w:rsidRPr="00764851">
              <w:rPr>
                <w:rFonts w:ascii="標楷體" w:eastAsia="標楷體" w:hAnsi="標楷體" w:hint="eastAsia"/>
              </w:rPr>
              <w:t>張正芬</w:t>
            </w:r>
            <w:r>
              <w:rPr>
                <w:rFonts w:ascii="標楷體" w:eastAsia="標楷體" w:hAnsi="標楷體" w:hint="eastAsia"/>
              </w:rPr>
              <w:t>退休</w:t>
            </w:r>
            <w:r w:rsidRPr="00764851">
              <w:rPr>
                <w:rFonts w:ascii="標楷體" w:eastAsia="標楷體" w:hAnsi="標楷體" w:hint="eastAsia"/>
              </w:rPr>
              <w:t>教授</w:t>
            </w:r>
          </w:p>
        </w:tc>
        <w:tc>
          <w:tcPr>
            <w:tcW w:w="731" w:type="dxa"/>
            <w:vMerge w:val="restart"/>
            <w:vAlign w:val="center"/>
          </w:tcPr>
          <w:p w14:paraId="1A39526D" w14:textId="77777777" w:rsidR="00D34768" w:rsidRPr="00DE121B" w:rsidRDefault="00D34768" w:rsidP="00BE1EB4">
            <w:pPr>
              <w:jc w:val="both"/>
              <w:rPr>
                <w:rFonts w:ascii="標楷體" w:eastAsia="標楷體" w:hAnsi="標楷體"/>
              </w:rPr>
            </w:pPr>
            <w:r>
              <w:rPr>
                <w:rFonts w:ascii="標楷體" w:eastAsia="標楷體" w:hAnsi="標楷體" w:hint="eastAsia"/>
              </w:rPr>
              <w:t>龍岡國中</w:t>
            </w:r>
          </w:p>
        </w:tc>
      </w:tr>
      <w:tr w:rsidR="00D34768" w:rsidRPr="00B85EBE" w14:paraId="6F53A95A" w14:textId="77777777" w:rsidTr="00B15D33">
        <w:tblPrEx>
          <w:jc w:val="left"/>
        </w:tblPrEx>
        <w:trPr>
          <w:trHeight w:val="268"/>
        </w:trPr>
        <w:tc>
          <w:tcPr>
            <w:tcW w:w="702" w:type="dxa"/>
            <w:vMerge/>
            <w:vAlign w:val="center"/>
          </w:tcPr>
          <w:p w14:paraId="5B82E5CE" w14:textId="77777777" w:rsidR="00D34768" w:rsidRPr="00764851" w:rsidRDefault="00D34768" w:rsidP="00BE1EB4">
            <w:pPr>
              <w:jc w:val="both"/>
              <w:rPr>
                <w:rFonts w:ascii="標楷體" w:eastAsia="標楷體" w:hAnsi="標楷體"/>
              </w:rPr>
            </w:pPr>
          </w:p>
        </w:tc>
        <w:tc>
          <w:tcPr>
            <w:tcW w:w="826" w:type="dxa"/>
            <w:vMerge/>
            <w:vAlign w:val="center"/>
          </w:tcPr>
          <w:p w14:paraId="47B6F1D8" w14:textId="77777777" w:rsidR="00D34768" w:rsidRPr="00764851" w:rsidRDefault="00D34768" w:rsidP="00BE1EB4">
            <w:pPr>
              <w:jc w:val="both"/>
              <w:rPr>
                <w:rFonts w:ascii="標楷體" w:eastAsia="標楷體" w:hAnsi="標楷體"/>
              </w:rPr>
            </w:pPr>
          </w:p>
        </w:tc>
        <w:tc>
          <w:tcPr>
            <w:tcW w:w="1243" w:type="dxa"/>
            <w:vMerge/>
            <w:vAlign w:val="center"/>
          </w:tcPr>
          <w:p w14:paraId="5068B56C" w14:textId="77777777" w:rsidR="00D34768" w:rsidRPr="00764851" w:rsidRDefault="00D34768" w:rsidP="00BE1EB4">
            <w:pPr>
              <w:jc w:val="both"/>
              <w:rPr>
                <w:rFonts w:ascii="標楷體" w:eastAsia="標楷體" w:hAnsi="標楷體"/>
              </w:rPr>
            </w:pPr>
          </w:p>
        </w:tc>
        <w:tc>
          <w:tcPr>
            <w:tcW w:w="1530" w:type="dxa"/>
            <w:vMerge/>
            <w:vAlign w:val="center"/>
          </w:tcPr>
          <w:p w14:paraId="5C04D4C9" w14:textId="77777777" w:rsidR="00D34768" w:rsidRPr="00764851" w:rsidRDefault="00D34768" w:rsidP="00BE1EB4">
            <w:pPr>
              <w:jc w:val="both"/>
              <w:rPr>
                <w:rFonts w:ascii="標楷體" w:eastAsia="標楷體" w:hAnsi="標楷體"/>
              </w:rPr>
            </w:pPr>
          </w:p>
        </w:tc>
        <w:tc>
          <w:tcPr>
            <w:tcW w:w="696" w:type="dxa"/>
            <w:vMerge/>
            <w:vAlign w:val="center"/>
          </w:tcPr>
          <w:p w14:paraId="40641A15" w14:textId="77777777" w:rsidR="00D34768" w:rsidRPr="00764851" w:rsidRDefault="00D34768" w:rsidP="00BE1EB4">
            <w:pPr>
              <w:jc w:val="both"/>
              <w:rPr>
                <w:rFonts w:ascii="標楷體" w:eastAsia="標楷體" w:hAnsi="標楷體"/>
              </w:rPr>
            </w:pPr>
          </w:p>
        </w:tc>
        <w:tc>
          <w:tcPr>
            <w:tcW w:w="2315" w:type="dxa"/>
            <w:vMerge/>
            <w:vAlign w:val="center"/>
          </w:tcPr>
          <w:p w14:paraId="5B496328" w14:textId="77777777" w:rsidR="00D34768" w:rsidRPr="00764851" w:rsidRDefault="00D34768" w:rsidP="00BE1EB4">
            <w:pPr>
              <w:jc w:val="both"/>
              <w:rPr>
                <w:rFonts w:ascii="標楷體" w:eastAsia="標楷體" w:hAnsi="標楷體"/>
                <w:shd w:val="pct15" w:color="auto" w:fill="FFFFFF"/>
              </w:rPr>
            </w:pPr>
          </w:p>
        </w:tc>
        <w:tc>
          <w:tcPr>
            <w:tcW w:w="696" w:type="dxa"/>
            <w:vMerge/>
            <w:vAlign w:val="center"/>
          </w:tcPr>
          <w:p w14:paraId="296DD2F8" w14:textId="77777777" w:rsidR="00D34768" w:rsidRPr="00764851" w:rsidRDefault="00D34768" w:rsidP="00BE1EB4">
            <w:pPr>
              <w:jc w:val="both"/>
              <w:rPr>
                <w:rFonts w:ascii="標楷體" w:eastAsia="標楷體" w:hAnsi="標楷體"/>
              </w:rPr>
            </w:pPr>
          </w:p>
        </w:tc>
        <w:tc>
          <w:tcPr>
            <w:tcW w:w="561" w:type="dxa"/>
            <w:vMerge/>
            <w:vAlign w:val="center"/>
          </w:tcPr>
          <w:p w14:paraId="75433AF9" w14:textId="77777777" w:rsidR="00D34768" w:rsidRPr="00764851" w:rsidRDefault="00D34768" w:rsidP="00BE1EB4">
            <w:pPr>
              <w:jc w:val="both"/>
              <w:rPr>
                <w:rFonts w:ascii="標楷體" w:eastAsia="標楷體" w:hAnsi="標楷體"/>
              </w:rPr>
            </w:pPr>
          </w:p>
        </w:tc>
        <w:tc>
          <w:tcPr>
            <w:tcW w:w="1752" w:type="dxa"/>
            <w:vAlign w:val="center"/>
          </w:tcPr>
          <w:p w14:paraId="2F3A5C38" w14:textId="77777777" w:rsidR="00D34768" w:rsidRPr="00764851" w:rsidRDefault="00D34768" w:rsidP="00BE1EB4">
            <w:pPr>
              <w:jc w:val="both"/>
              <w:rPr>
                <w:rFonts w:ascii="標楷體" w:eastAsia="標楷體" w:hAnsi="標楷體"/>
              </w:rPr>
            </w:pPr>
            <w:r w:rsidRPr="00764851">
              <w:rPr>
                <w:rFonts w:ascii="標楷體" w:eastAsia="標楷體" w:hAnsi="標楷體" w:hint="eastAsia"/>
              </w:rPr>
              <w:t>助講：</w:t>
            </w:r>
          </w:p>
          <w:p w14:paraId="6CF08A43" w14:textId="77777777" w:rsidR="00D34768" w:rsidRPr="001C40F6" w:rsidRDefault="00D34768" w:rsidP="00BE1EB4">
            <w:pPr>
              <w:jc w:val="both"/>
              <w:rPr>
                <w:rFonts w:ascii="標楷體" w:eastAsia="標楷體" w:hAnsi="標楷體"/>
                <w:kern w:val="0"/>
              </w:rPr>
            </w:pPr>
            <w:r w:rsidRPr="0004252C">
              <w:rPr>
                <w:rFonts w:ascii="標楷體" w:eastAsia="標楷體" w:hAnsi="標楷體" w:hint="eastAsia"/>
                <w:kern w:val="0"/>
              </w:rPr>
              <w:t>國中特教資源中心李怡</w:t>
            </w:r>
            <w:r>
              <w:rPr>
                <w:rFonts w:ascii="標楷體" w:eastAsia="標楷體" w:hAnsi="標楷體" w:hint="eastAsia"/>
                <w:kern w:val="0"/>
              </w:rPr>
              <w:t>嫻</w:t>
            </w:r>
            <w:r w:rsidRPr="0004252C">
              <w:rPr>
                <w:rFonts w:ascii="標楷體" w:eastAsia="標楷體" w:hAnsi="標楷體" w:hint="eastAsia"/>
                <w:kern w:val="0"/>
              </w:rPr>
              <w:t>老師</w:t>
            </w:r>
            <w:r>
              <w:rPr>
                <w:rFonts w:ascii="標楷體" w:eastAsia="標楷體" w:hAnsi="標楷體" w:hint="eastAsia"/>
                <w:kern w:val="0"/>
              </w:rPr>
              <w:t>、</w:t>
            </w:r>
            <w:r w:rsidRPr="00764851">
              <w:rPr>
                <w:rFonts w:ascii="標楷體" w:eastAsia="標楷體" w:hAnsi="標楷體" w:hint="eastAsia"/>
              </w:rPr>
              <w:t>國小特教資源中心陳曉春老師、</w:t>
            </w:r>
            <w:r w:rsidRPr="008259FC">
              <w:rPr>
                <w:rFonts w:ascii="標楷體" w:eastAsia="標楷體" w:hAnsi="標楷體" w:hint="eastAsia"/>
              </w:rPr>
              <w:t>國小特教資源中心</w:t>
            </w:r>
            <w:r>
              <w:rPr>
                <w:rFonts w:ascii="標楷體" w:eastAsia="標楷體" w:hint="eastAsia"/>
                <w:kern w:val="0"/>
              </w:rPr>
              <w:t>李佳音</w:t>
            </w:r>
            <w:r w:rsidRPr="008259FC">
              <w:rPr>
                <w:rFonts w:ascii="標楷體" w:eastAsia="標楷體" w:hint="eastAsia"/>
                <w:kern w:val="0"/>
              </w:rPr>
              <w:t>老師</w:t>
            </w:r>
          </w:p>
        </w:tc>
        <w:tc>
          <w:tcPr>
            <w:tcW w:w="731" w:type="dxa"/>
            <w:vMerge/>
          </w:tcPr>
          <w:p w14:paraId="62F515D6" w14:textId="77777777" w:rsidR="00D34768" w:rsidRPr="00764851" w:rsidRDefault="00D34768" w:rsidP="00BE1EB4">
            <w:pPr>
              <w:jc w:val="both"/>
              <w:rPr>
                <w:rFonts w:ascii="標楷體" w:eastAsia="標楷體" w:hAnsi="標楷體"/>
              </w:rPr>
            </w:pPr>
          </w:p>
        </w:tc>
      </w:tr>
      <w:tr w:rsidR="00D34768" w:rsidRPr="00B85EBE" w14:paraId="69285ACC" w14:textId="77777777" w:rsidTr="00B15D33">
        <w:tblPrEx>
          <w:jc w:val="left"/>
        </w:tblPrEx>
        <w:trPr>
          <w:trHeight w:val="416"/>
        </w:trPr>
        <w:tc>
          <w:tcPr>
            <w:tcW w:w="702" w:type="dxa"/>
            <w:vMerge w:val="restart"/>
            <w:vAlign w:val="center"/>
          </w:tcPr>
          <w:p w14:paraId="7794D023" w14:textId="77777777" w:rsidR="00D34768" w:rsidRPr="00764851" w:rsidRDefault="00D34768" w:rsidP="00BE1EB4">
            <w:pPr>
              <w:jc w:val="both"/>
              <w:rPr>
                <w:rFonts w:ascii="標楷體" w:eastAsia="標楷體" w:hAnsi="標楷體"/>
              </w:rPr>
            </w:pPr>
            <w:r>
              <w:rPr>
                <w:rFonts w:ascii="標楷體" w:eastAsia="標楷體" w:hAnsi="標楷體" w:hint="eastAsia"/>
                <w:bCs/>
              </w:rPr>
              <w:t>市-選-13-1</w:t>
            </w:r>
          </w:p>
        </w:tc>
        <w:tc>
          <w:tcPr>
            <w:tcW w:w="826" w:type="dxa"/>
            <w:vMerge w:val="restart"/>
            <w:vAlign w:val="center"/>
          </w:tcPr>
          <w:p w14:paraId="2301C507" w14:textId="77777777" w:rsidR="00D34768" w:rsidRPr="00764851" w:rsidRDefault="00D34768" w:rsidP="00BE1EB4">
            <w:pPr>
              <w:jc w:val="both"/>
              <w:rPr>
                <w:rFonts w:ascii="標楷體" w:eastAsia="標楷體" w:hAnsi="標楷體"/>
              </w:rPr>
            </w:pPr>
            <w:r w:rsidRPr="00764851">
              <w:rPr>
                <w:rFonts w:ascii="標楷體" w:eastAsia="標楷體" w:hAnsi="標楷體" w:hint="eastAsia"/>
              </w:rPr>
              <w:t>心理評量報告複查工作實務</w:t>
            </w:r>
          </w:p>
        </w:tc>
        <w:tc>
          <w:tcPr>
            <w:tcW w:w="1243" w:type="dxa"/>
            <w:vMerge w:val="restart"/>
            <w:vAlign w:val="center"/>
          </w:tcPr>
          <w:p w14:paraId="15F07031" w14:textId="77777777" w:rsidR="00D34768" w:rsidRPr="00764851" w:rsidRDefault="00D34768" w:rsidP="00BE1EB4">
            <w:pPr>
              <w:jc w:val="both"/>
              <w:rPr>
                <w:rFonts w:ascii="標楷體" w:eastAsia="標楷體" w:hAnsi="標楷體"/>
                <w:bCs/>
              </w:rPr>
            </w:pPr>
            <w:proofErr w:type="gramStart"/>
            <w:r w:rsidRPr="00764851">
              <w:rPr>
                <w:rFonts w:ascii="標楷體" w:eastAsia="標楷體" w:hAnsi="標楷體" w:hint="eastAsia"/>
                <w:bCs/>
              </w:rPr>
              <w:t>心評報告</w:t>
            </w:r>
            <w:proofErr w:type="gramEnd"/>
            <w:r w:rsidRPr="00764851">
              <w:rPr>
                <w:rFonts w:ascii="標楷體" w:eastAsia="標楷體" w:hAnsi="標楷體" w:hint="eastAsia"/>
                <w:bCs/>
              </w:rPr>
              <w:t>複查實務原則、複查報告實例研討等</w:t>
            </w:r>
          </w:p>
        </w:tc>
        <w:tc>
          <w:tcPr>
            <w:tcW w:w="1530" w:type="dxa"/>
            <w:vMerge w:val="restart"/>
            <w:vAlign w:val="center"/>
          </w:tcPr>
          <w:p w14:paraId="440CC8B0" w14:textId="77777777" w:rsidR="00D34768" w:rsidRDefault="00D34768" w:rsidP="00BE1EB4">
            <w:pPr>
              <w:jc w:val="both"/>
              <w:rPr>
                <w:rFonts w:ascii="標楷體" w:eastAsia="標楷體" w:hAnsi="標楷體"/>
              </w:rPr>
            </w:pPr>
            <w:r>
              <w:rPr>
                <w:rFonts w:ascii="標楷體" w:eastAsia="標楷體" w:hAnsi="標楷體" w:hint="eastAsia"/>
              </w:rPr>
              <w:t>第一場：</w:t>
            </w:r>
          </w:p>
          <w:p w14:paraId="397BED51" w14:textId="77777777" w:rsidR="00D34768" w:rsidRDefault="00D34768" w:rsidP="00BE1EB4">
            <w:pPr>
              <w:jc w:val="both"/>
              <w:rPr>
                <w:rFonts w:ascii="標楷體" w:eastAsia="標楷體" w:hAnsi="標楷體"/>
              </w:rPr>
            </w:pPr>
            <w:r w:rsidRPr="00B535F8">
              <w:rPr>
                <w:rFonts w:ascii="標楷體" w:eastAsia="標楷體" w:hAnsi="標楷體" w:hint="eastAsia"/>
              </w:rPr>
              <w:t>112年</w:t>
            </w:r>
            <w:r>
              <w:rPr>
                <w:rFonts w:ascii="標楷體" w:eastAsia="標楷體" w:hAnsi="標楷體" w:hint="eastAsia"/>
              </w:rPr>
              <w:t>12</w:t>
            </w:r>
            <w:r w:rsidRPr="00B535F8">
              <w:rPr>
                <w:rFonts w:ascii="標楷體" w:eastAsia="標楷體" w:hAnsi="標楷體" w:hint="eastAsia"/>
              </w:rPr>
              <w:t>月</w:t>
            </w:r>
          </w:p>
          <w:p w14:paraId="624C0D0C" w14:textId="77777777" w:rsidR="00D34768" w:rsidRPr="00B535F8" w:rsidRDefault="00D34768" w:rsidP="00BE1EB4">
            <w:pPr>
              <w:jc w:val="both"/>
              <w:rPr>
                <w:rFonts w:ascii="標楷體" w:eastAsia="標楷體" w:hAnsi="標楷體"/>
              </w:rPr>
            </w:pPr>
            <w:r>
              <w:rPr>
                <w:rFonts w:ascii="標楷體" w:eastAsia="標楷體" w:hAnsi="標楷體" w:hint="eastAsia"/>
              </w:rPr>
              <w:t>27</w:t>
            </w:r>
            <w:r w:rsidRPr="00B535F8">
              <w:rPr>
                <w:rFonts w:ascii="標楷體" w:eastAsia="標楷體" w:hAnsi="標楷體" w:hint="eastAsia"/>
              </w:rPr>
              <w:t>日(</w:t>
            </w:r>
            <w:r>
              <w:rPr>
                <w:rFonts w:ascii="標楷體" w:eastAsia="標楷體" w:hAnsi="標楷體" w:hint="eastAsia"/>
              </w:rPr>
              <w:t>三</w:t>
            </w:r>
            <w:r w:rsidRPr="00B535F8">
              <w:rPr>
                <w:rFonts w:ascii="標楷體" w:eastAsia="標楷體" w:hAnsi="標楷體" w:hint="eastAsia"/>
              </w:rPr>
              <w:t>)</w:t>
            </w:r>
          </w:p>
          <w:p w14:paraId="1A9D7049" w14:textId="77777777" w:rsidR="00D34768" w:rsidRDefault="00D34768" w:rsidP="00BE1EB4">
            <w:pPr>
              <w:jc w:val="both"/>
              <w:rPr>
                <w:rFonts w:ascii="標楷體" w:eastAsia="標楷體" w:hAnsi="標楷體"/>
              </w:rPr>
            </w:pPr>
            <w:r w:rsidRPr="004F0C5B">
              <w:rPr>
                <w:rFonts w:ascii="標楷體" w:eastAsia="標楷體" w:hAnsi="標楷體" w:hint="eastAsia"/>
              </w:rPr>
              <w:t>13</w:t>
            </w:r>
            <w:r>
              <w:rPr>
                <w:rFonts w:ascii="標楷體" w:eastAsia="標楷體" w:hAnsi="標楷體" w:hint="eastAsia"/>
              </w:rPr>
              <w:t>：0</w:t>
            </w:r>
            <w:r w:rsidRPr="004F0C5B">
              <w:rPr>
                <w:rFonts w:ascii="標楷體" w:eastAsia="標楷體" w:hAnsi="標楷體" w:hint="eastAsia"/>
              </w:rPr>
              <w:t>0</w:t>
            </w:r>
          </w:p>
          <w:p w14:paraId="24E95BB7" w14:textId="77777777" w:rsidR="00D34768" w:rsidRPr="00764851" w:rsidRDefault="00D34768" w:rsidP="00BE1EB4">
            <w:pPr>
              <w:jc w:val="both"/>
              <w:rPr>
                <w:rFonts w:ascii="標楷體" w:eastAsia="標楷體" w:hAnsi="標楷體"/>
              </w:rPr>
            </w:pPr>
            <w:r w:rsidRPr="004F0C5B">
              <w:rPr>
                <w:rFonts w:ascii="標楷體" w:eastAsia="標楷體" w:hAnsi="標楷體" w:hint="eastAsia"/>
              </w:rPr>
              <w:t>-16</w:t>
            </w:r>
            <w:r>
              <w:rPr>
                <w:rFonts w:ascii="標楷體" w:eastAsia="標楷體" w:hAnsi="標楷體" w:hint="eastAsia"/>
              </w:rPr>
              <w:t>：</w:t>
            </w:r>
            <w:r>
              <w:rPr>
                <w:rFonts w:ascii="標楷體" w:eastAsia="標楷體" w:hAnsi="標楷體"/>
              </w:rPr>
              <w:t>1</w:t>
            </w:r>
            <w:r w:rsidRPr="004F0C5B">
              <w:rPr>
                <w:rFonts w:ascii="標楷體" w:eastAsia="標楷體" w:hAnsi="標楷體" w:hint="eastAsia"/>
              </w:rPr>
              <w:t>0</w:t>
            </w:r>
          </w:p>
        </w:tc>
        <w:tc>
          <w:tcPr>
            <w:tcW w:w="696" w:type="dxa"/>
            <w:vMerge w:val="restart"/>
            <w:vAlign w:val="center"/>
          </w:tcPr>
          <w:p w14:paraId="277041FD" w14:textId="77777777" w:rsidR="00D34768" w:rsidRPr="00764851" w:rsidRDefault="00D34768" w:rsidP="00BE1EB4">
            <w:pPr>
              <w:jc w:val="both"/>
              <w:rPr>
                <w:rFonts w:ascii="標楷體" w:eastAsia="標楷體" w:hAnsi="標楷體"/>
              </w:rPr>
            </w:pPr>
            <w:r w:rsidRPr="00764851">
              <w:rPr>
                <w:rFonts w:ascii="標楷體" w:eastAsia="標楷體" w:hAnsi="標楷體" w:hint="eastAsia"/>
              </w:rPr>
              <w:t>6</w:t>
            </w:r>
          </w:p>
        </w:tc>
        <w:tc>
          <w:tcPr>
            <w:tcW w:w="2315" w:type="dxa"/>
            <w:vMerge w:val="restart"/>
            <w:vAlign w:val="center"/>
          </w:tcPr>
          <w:p w14:paraId="14394351" w14:textId="77777777" w:rsidR="00D34768" w:rsidRDefault="007538B5" w:rsidP="00BE1EB4">
            <w:pPr>
              <w:jc w:val="both"/>
              <w:rPr>
                <w:rFonts w:ascii="標楷體" w:eastAsia="標楷體" w:hAnsi="標楷體"/>
                <w:shd w:val="pct15" w:color="auto" w:fill="FFFFFF"/>
              </w:rPr>
            </w:pPr>
            <w:r>
              <w:rPr>
                <w:rFonts w:ascii="標楷體" w:eastAsia="標楷體" w:hAnsi="標楷體" w:hint="eastAsia"/>
                <w:shd w:val="pct15" w:color="auto" w:fill="FFFFFF"/>
              </w:rPr>
              <w:t>1.</w:t>
            </w:r>
            <w:proofErr w:type="gramStart"/>
            <w:r w:rsidR="00D34768" w:rsidRPr="00764851">
              <w:rPr>
                <w:rFonts w:ascii="標楷體" w:eastAsia="標楷體" w:hAnsi="標楷體" w:hint="eastAsia"/>
                <w:shd w:val="pct15" w:color="auto" w:fill="FFFFFF"/>
              </w:rPr>
              <w:t>僅限欲取得</w:t>
            </w:r>
            <w:proofErr w:type="gramEnd"/>
            <w:r w:rsidR="00D34768" w:rsidRPr="00764851">
              <w:rPr>
                <w:rFonts w:ascii="標楷體" w:eastAsia="標楷體" w:hAnsi="標楷體" w:hint="eastAsia"/>
                <w:shd w:val="pct15" w:color="auto" w:fill="FFFFFF"/>
              </w:rPr>
              <w:t>本市</w:t>
            </w:r>
            <w:proofErr w:type="gramStart"/>
            <w:r w:rsidR="00D34768" w:rsidRPr="00764851">
              <w:rPr>
                <w:rFonts w:ascii="標楷體" w:eastAsia="標楷體" w:hAnsi="標楷體" w:hint="eastAsia"/>
                <w:shd w:val="pct15" w:color="auto" w:fill="FFFFFF"/>
              </w:rPr>
              <w:t>進階心評資</w:t>
            </w:r>
            <w:proofErr w:type="gramEnd"/>
            <w:r w:rsidR="00D34768" w:rsidRPr="00764851">
              <w:rPr>
                <w:rFonts w:ascii="標楷體" w:eastAsia="標楷體" w:hAnsi="標楷體" w:hint="eastAsia"/>
                <w:shd w:val="pct15" w:color="auto" w:fill="FFFFFF"/>
              </w:rPr>
              <w:t>格者參加，且</w:t>
            </w:r>
            <w:r w:rsidR="00D34768">
              <w:rPr>
                <w:rFonts w:ascii="標楷體" w:eastAsia="標楷體" w:hAnsi="標楷體" w:hint="eastAsia"/>
                <w:shd w:val="pct15" w:color="auto" w:fill="FFFFFF"/>
              </w:rPr>
              <w:t>兩場</w:t>
            </w:r>
            <w:r w:rsidR="00D34768" w:rsidRPr="00764851">
              <w:rPr>
                <w:rFonts w:ascii="標楷體" w:eastAsia="標楷體" w:hAnsi="標楷體" w:hint="eastAsia"/>
                <w:shd w:val="pct15" w:color="auto" w:fill="FFFFFF"/>
              </w:rPr>
              <w:t>為務必參加。</w:t>
            </w:r>
          </w:p>
          <w:p w14:paraId="18A05DD4" w14:textId="7C6A57FF" w:rsidR="007538B5" w:rsidRPr="00764851" w:rsidRDefault="007538B5" w:rsidP="00BE1EB4">
            <w:pPr>
              <w:jc w:val="both"/>
              <w:rPr>
                <w:rFonts w:ascii="標楷體" w:eastAsia="標楷體" w:hAnsi="標楷體"/>
                <w:shd w:val="pct15" w:color="auto" w:fill="FFFFFF"/>
              </w:rPr>
            </w:pPr>
            <w:r>
              <w:rPr>
                <w:rFonts w:ascii="標楷體" w:eastAsia="標楷體" w:hAnsi="標楷體" w:hint="eastAsia"/>
                <w:shd w:val="pct15" w:color="auto" w:fill="FFFFFF"/>
              </w:rPr>
              <w:t>2.</w:t>
            </w:r>
            <w:r w:rsidRPr="00764851">
              <w:rPr>
                <w:rFonts w:ascii="標楷體" w:eastAsia="標楷體" w:hAnsi="標楷體" w:hint="eastAsia"/>
                <w:shd w:val="pct15" w:color="auto" w:fill="FFFFFF"/>
              </w:rPr>
              <w:t>僅限</w:t>
            </w:r>
            <w:r w:rsidRPr="007538B5">
              <w:rPr>
                <w:rFonts w:ascii="標楷體" w:eastAsia="標楷體" w:hAnsi="標楷體" w:hint="eastAsia"/>
                <w:shd w:val="pct15" w:color="auto" w:fill="FFFFFF"/>
              </w:rPr>
              <w:t>對本研習感興趣</w:t>
            </w:r>
            <w:r w:rsidR="00856E1A">
              <w:rPr>
                <w:rFonts w:ascii="標楷體" w:eastAsia="標楷體" w:hAnsi="標楷體" w:hint="eastAsia"/>
                <w:shd w:val="pct15" w:color="auto" w:fill="FFFFFF"/>
              </w:rPr>
              <w:t>之</w:t>
            </w:r>
            <w:r w:rsidRPr="00764851">
              <w:rPr>
                <w:rFonts w:ascii="標楷體" w:eastAsia="標楷體" w:hAnsi="標楷體" w:hint="eastAsia"/>
                <w:shd w:val="pct15" w:color="auto" w:fill="FFFFFF"/>
              </w:rPr>
              <w:t>本市</w:t>
            </w:r>
            <w:r w:rsidR="00763B0A">
              <w:rPr>
                <w:rFonts w:ascii="標楷體" w:eastAsia="標楷體" w:hAnsi="標楷體" w:hint="eastAsia"/>
                <w:shd w:val="pct15" w:color="auto" w:fill="FFFFFF"/>
              </w:rPr>
              <w:t>已取得</w:t>
            </w:r>
            <w:proofErr w:type="gramStart"/>
            <w:r w:rsidRPr="00764851">
              <w:rPr>
                <w:rFonts w:ascii="標楷體" w:eastAsia="標楷體" w:hAnsi="標楷體" w:hint="eastAsia"/>
                <w:shd w:val="pct15" w:color="auto" w:fill="FFFFFF"/>
              </w:rPr>
              <w:t>進階心評</w:t>
            </w:r>
            <w:r w:rsidR="00763B0A">
              <w:rPr>
                <w:rFonts w:ascii="標楷體" w:eastAsia="標楷體" w:hAnsi="標楷體" w:hint="eastAsia"/>
                <w:shd w:val="pct15" w:color="auto" w:fill="FFFFFF"/>
              </w:rPr>
              <w:t>資格</w:t>
            </w:r>
            <w:proofErr w:type="gramEnd"/>
            <w:r w:rsidR="00745E76">
              <w:rPr>
                <w:rFonts w:ascii="標楷體" w:eastAsia="標楷體" w:hAnsi="標楷體" w:hint="eastAsia"/>
                <w:shd w:val="pct15" w:color="auto" w:fill="FFFFFF"/>
              </w:rPr>
              <w:t>者</w:t>
            </w:r>
            <w:r w:rsidR="00856E1A">
              <w:rPr>
                <w:rFonts w:ascii="標楷體" w:eastAsia="標楷體" w:hAnsi="標楷體" w:hint="eastAsia"/>
                <w:shd w:val="pct15" w:color="auto" w:fill="FFFFFF"/>
              </w:rPr>
              <w:t>。</w:t>
            </w:r>
          </w:p>
        </w:tc>
        <w:tc>
          <w:tcPr>
            <w:tcW w:w="696" w:type="dxa"/>
            <w:vMerge w:val="restart"/>
            <w:vAlign w:val="center"/>
          </w:tcPr>
          <w:p w14:paraId="5B3C5C77" w14:textId="77777777" w:rsidR="00D34768" w:rsidRPr="00D6295F" w:rsidRDefault="00D34768" w:rsidP="00BE1EB4">
            <w:pPr>
              <w:jc w:val="both"/>
              <w:rPr>
                <w:rFonts w:ascii="標楷體" w:eastAsia="標楷體" w:hAnsi="標楷體"/>
              </w:rPr>
            </w:pPr>
            <w:r w:rsidRPr="00D6295F">
              <w:rPr>
                <w:rFonts w:ascii="標楷體" w:eastAsia="標楷體" w:hAnsi="標楷體" w:hint="eastAsia"/>
              </w:rPr>
              <w:t>每場</w:t>
            </w:r>
            <w:r w:rsidRPr="00D6295F">
              <w:rPr>
                <w:rFonts w:ascii="標楷體" w:eastAsia="標楷體" w:hAnsi="標楷體"/>
              </w:rPr>
              <w:t>7</w:t>
            </w:r>
            <w:r w:rsidRPr="00D6295F">
              <w:rPr>
                <w:rFonts w:ascii="標楷體" w:eastAsia="標楷體" w:hAnsi="標楷體" w:hint="eastAsia"/>
              </w:rPr>
              <w:t>0人，辦理兩場，共</w:t>
            </w:r>
            <w:r w:rsidRPr="00D6295F">
              <w:rPr>
                <w:rFonts w:ascii="標楷體" w:eastAsia="標楷體" w:hAnsi="標楷體"/>
              </w:rPr>
              <w:t>140</w:t>
            </w:r>
            <w:r w:rsidRPr="00D6295F">
              <w:rPr>
                <w:rFonts w:ascii="標楷體" w:eastAsia="標楷體" w:hAnsi="標楷體" w:hint="eastAsia"/>
              </w:rPr>
              <w:t>人</w:t>
            </w:r>
          </w:p>
        </w:tc>
        <w:tc>
          <w:tcPr>
            <w:tcW w:w="561" w:type="dxa"/>
            <w:vMerge w:val="restart"/>
            <w:vAlign w:val="center"/>
          </w:tcPr>
          <w:p w14:paraId="35B421E4" w14:textId="77777777" w:rsidR="00D34768" w:rsidRPr="00764851" w:rsidRDefault="00D34768" w:rsidP="00BE1EB4">
            <w:pPr>
              <w:jc w:val="both"/>
              <w:rPr>
                <w:rFonts w:ascii="標楷體" w:eastAsia="標楷體" w:hAnsi="標楷體"/>
              </w:rPr>
            </w:pPr>
            <w:r w:rsidRPr="00764851">
              <w:rPr>
                <w:rFonts w:ascii="標楷體" w:eastAsia="標楷體" w:hAnsi="標楷體" w:hint="eastAsia"/>
              </w:rPr>
              <w:t>實體</w:t>
            </w:r>
          </w:p>
        </w:tc>
        <w:tc>
          <w:tcPr>
            <w:tcW w:w="1752" w:type="dxa"/>
            <w:vAlign w:val="center"/>
          </w:tcPr>
          <w:p w14:paraId="5A84E771" w14:textId="77777777" w:rsidR="00D34768" w:rsidRDefault="00D34768" w:rsidP="00BE1EB4">
            <w:pPr>
              <w:jc w:val="both"/>
              <w:rPr>
                <w:rFonts w:ascii="標楷體" w:eastAsia="標楷體" w:hAnsi="標楷體"/>
              </w:rPr>
            </w:pPr>
            <w:r w:rsidRPr="00764851">
              <w:rPr>
                <w:rFonts w:ascii="標楷體" w:eastAsia="標楷體" w:hAnsi="標楷體" w:hint="eastAsia"/>
              </w:rPr>
              <w:t>主講：</w:t>
            </w:r>
          </w:p>
          <w:p w14:paraId="37AFBC0F" w14:textId="77777777" w:rsidR="00D34768" w:rsidRDefault="00D34768" w:rsidP="00BE1EB4">
            <w:pPr>
              <w:jc w:val="both"/>
              <w:rPr>
                <w:rFonts w:ascii="標楷體" w:eastAsia="標楷體" w:hAnsi="標楷體"/>
              </w:rPr>
            </w:pPr>
            <w:r w:rsidRPr="00764851">
              <w:rPr>
                <w:rFonts w:ascii="標楷體" w:eastAsia="標楷體" w:hAnsi="標楷體" w:hint="eastAsia"/>
              </w:rPr>
              <w:t>國小特教資源中心</w:t>
            </w:r>
          </w:p>
          <w:p w14:paraId="6BCE5567" w14:textId="77777777" w:rsidR="00D34768" w:rsidRPr="00C37DD1" w:rsidRDefault="00D34768" w:rsidP="00BE1EB4">
            <w:pPr>
              <w:jc w:val="both"/>
              <w:rPr>
                <w:rFonts w:ascii="標楷體" w:eastAsia="標楷體" w:hAnsi="標楷體"/>
              </w:rPr>
            </w:pPr>
            <w:r w:rsidRPr="00764851">
              <w:rPr>
                <w:rFonts w:ascii="標楷體" w:eastAsia="標楷體" w:hAnsi="標楷體" w:hint="eastAsia"/>
              </w:rPr>
              <w:t>陳慧儒老師</w:t>
            </w:r>
          </w:p>
        </w:tc>
        <w:tc>
          <w:tcPr>
            <w:tcW w:w="731" w:type="dxa"/>
            <w:vMerge w:val="restart"/>
            <w:vAlign w:val="center"/>
          </w:tcPr>
          <w:p w14:paraId="65AF34F8" w14:textId="77777777" w:rsidR="00D34768" w:rsidRDefault="00D34768" w:rsidP="00BE1EB4">
            <w:pPr>
              <w:jc w:val="both"/>
              <w:rPr>
                <w:rFonts w:ascii="標楷體" w:eastAsia="標楷體" w:hAnsi="標楷體"/>
              </w:rPr>
            </w:pPr>
            <w:r>
              <w:rPr>
                <w:rFonts w:ascii="標楷體" w:eastAsia="標楷體" w:hAnsi="標楷體" w:hint="eastAsia"/>
              </w:rPr>
              <w:t>龍岡</w:t>
            </w:r>
          </w:p>
          <w:p w14:paraId="0D90054F" w14:textId="77777777" w:rsidR="00D34768" w:rsidRPr="007C78CA" w:rsidRDefault="00D34768" w:rsidP="00BE1EB4">
            <w:pPr>
              <w:jc w:val="both"/>
              <w:rPr>
                <w:rFonts w:ascii="標楷體" w:eastAsia="標楷體" w:hAnsi="標楷體"/>
              </w:rPr>
            </w:pPr>
            <w:r>
              <w:rPr>
                <w:rFonts w:ascii="標楷體" w:eastAsia="標楷體" w:hAnsi="標楷體" w:hint="eastAsia"/>
              </w:rPr>
              <w:t>國中</w:t>
            </w:r>
          </w:p>
        </w:tc>
      </w:tr>
      <w:tr w:rsidR="00D34768" w:rsidRPr="00B85EBE" w14:paraId="0D95570B" w14:textId="77777777" w:rsidTr="00B15D33">
        <w:tblPrEx>
          <w:jc w:val="left"/>
        </w:tblPrEx>
        <w:trPr>
          <w:trHeight w:val="390"/>
        </w:trPr>
        <w:tc>
          <w:tcPr>
            <w:tcW w:w="702" w:type="dxa"/>
            <w:vMerge/>
            <w:vAlign w:val="center"/>
          </w:tcPr>
          <w:p w14:paraId="4C303FAA" w14:textId="77777777" w:rsidR="00D34768" w:rsidRPr="00764851" w:rsidRDefault="00D34768" w:rsidP="00BE1EB4">
            <w:pPr>
              <w:jc w:val="both"/>
              <w:rPr>
                <w:rFonts w:ascii="標楷體" w:eastAsia="標楷體" w:hAnsi="標楷體"/>
              </w:rPr>
            </w:pPr>
          </w:p>
        </w:tc>
        <w:tc>
          <w:tcPr>
            <w:tcW w:w="826" w:type="dxa"/>
            <w:vMerge/>
            <w:vAlign w:val="center"/>
          </w:tcPr>
          <w:p w14:paraId="72074AC0" w14:textId="77777777" w:rsidR="00D34768" w:rsidRPr="00764851" w:rsidRDefault="00D34768" w:rsidP="00BE1EB4">
            <w:pPr>
              <w:jc w:val="both"/>
              <w:rPr>
                <w:rFonts w:ascii="標楷體" w:eastAsia="標楷體" w:hAnsi="標楷體"/>
              </w:rPr>
            </w:pPr>
          </w:p>
        </w:tc>
        <w:tc>
          <w:tcPr>
            <w:tcW w:w="1243" w:type="dxa"/>
            <w:vMerge/>
            <w:vAlign w:val="center"/>
          </w:tcPr>
          <w:p w14:paraId="1CCB9A78" w14:textId="77777777" w:rsidR="00D34768" w:rsidRPr="00764851" w:rsidRDefault="00D34768" w:rsidP="00BE1EB4">
            <w:pPr>
              <w:jc w:val="both"/>
              <w:rPr>
                <w:rFonts w:ascii="標楷體" w:eastAsia="標楷體" w:hAnsi="標楷體"/>
                <w:bCs/>
              </w:rPr>
            </w:pPr>
          </w:p>
        </w:tc>
        <w:tc>
          <w:tcPr>
            <w:tcW w:w="1530" w:type="dxa"/>
            <w:vMerge/>
            <w:vAlign w:val="center"/>
          </w:tcPr>
          <w:p w14:paraId="49F1A4AA" w14:textId="77777777" w:rsidR="00D34768" w:rsidRPr="00764851" w:rsidRDefault="00D34768" w:rsidP="00BE1EB4">
            <w:pPr>
              <w:jc w:val="both"/>
              <w:rPr>
                <w:rFonts w:ascii="標楷體" w:eastAsia="標楷體" w:hAnsi="標楷體"/>
              </w:rPr>
            </w:pPr>
          </w:p>
        </w:tc>
        <w:tc>
          <w:tcPr>
            <w:tcW w:w="696" w:type="dxa"/>
            <w:vMerge/>
            <w:vAlign w:val="center"/>
          </w:tcPr>
          <w:p w14:paraId="5646FB01" w14:textId="77777777" w:rsidR="00D34768" w:rsidRPr="00764851" w:rsidRDefault="00D34768" w:rsidP="00BE1EB4">
            <w:pPr>
              <w:jc w:val="both"/>
              <w:rPr>
                <w:rFonts w:ascii="標楷體" w:eastAsia="標楷體" w:hAnsi="標楷體"/>
              </w:rPr>
            </w:pPr>
          </w:p>
        </w:tc>
        <w:tc>
          <w:tcPr>
            <w:tcW w:w="2315" w:type="dxa"/>
            <w:vMerge/>
            <w:vAlign w:val="center"/>
          </w:tcPr>
          <w:p w14:paraId="7C1828C1" w14:textId="77777777" w:rsidR="00D34768" w:rsidRPr="00764851" w:rsidRDefault="00D34768" w:rsidP="00BE1EB4">
            <w:pPr>
              <w:jc w:val="both"/>
              <w:rPr>
                <w:rFonts w:ascii="標楷體" w:eastAsia="標楷體" w:hAnsi="標楷體"/>
                <w:shd w:val="pct15" w:color="auto" w:fill="FFFFFF"/>
              </w:rPr>
            </w:pPr>
          </w:p>
        </w:tc>
        <w:tc>
          <w:tcPr>
            <w:tcW w:w="696" w:type="dxa"/>
            <w:vMerge/>
            <w:vAlign w:val="center"/>
          </w:tcPr>
          <w:p w14:paraId="45E07AAF" w14:textId="77777777" w:rsidR="00D34768" w:rsidRPr="00D6295F" w:rsidRDefault="00D34768" w:rsidP="00BE1EB4">
            <w:pPr>
              <w:jc w:val="both"/>
              <w:rPr>
                <w:rFonts w:ascii="標楷體" w:eastAsia="標楷體" w:hAnsi="標楷體"/>
              </w:rPr>
            </w:pPr>
          </w:p>
        </w:tc>
        <w:tc>
          <w:tcPr>
            <w:tcW w:w="561" w:type="dxa"/>
            <w:vMerge/>
            <w:vAlign w:val="center"/>
          </w:tcPr>
          <w:p w14:paraId="4FCF6E1B" w14:textId="77777777" w:rsidR="00D34768" w:rsidRPr="00764851" w:rsidRDefault="00D34768" w:rsidP="00BE1EB4">
            <w:pPr>
              <w:jc w:val="both"/>
              <w:rPr>
                <w:rFonts w:ascii="標楷體" w:eastAsia="標楷體" w:hAnsi="標楷體"/>
              </w:rPr>
            </w:pPr>
          </w:p>
        </w:tc>
        <w:tc>
          <w:tcPr>
            <w:tcW w:w="1752" w:type="dxa"/>
            <w:vMerge w:val="restart"/>
            <w:vAlign w:val="center"/>
          </w:tcPr>
          <w:p w14:paraId="63BFD62D" w14:textId="77777777" w:rsidR="00D34768" w:rsidRDefault="00D34768" w:rsidP="00BE1EB4">
            <w:pPr>
              <w:jc w:val="both"/>
              <w:rPr>
                <w:rFonts w:ascii="標楷體" w:eastAsia="標楷體" w:hAnsi="標楷體"/>
              </w:rPr>
            </w:pPr>
            <w:r w:rsidRPr="00A26CA7">
              <w:rPr>
                <w:rFonts w:ascii="標楷體" w:eastAsia="標楷體" w:hAnsi="標楷體" w:hint="eastAsia"/>
              </w:rPr>
              <w:t>助講：</w:t>
            </w:r>
          </w:p>
          <w:p w14:paraId="51886A6B" w14:textId="77777777" w:rsidR="00D34768" w:rsidRPr="00764851" w:rsidRDefault="00D34768" w:rsidP="00BE1EB4">
            <w:pPr>
              <w:jc w:val="both"/>
              <w:rPr>
                <w:rFonts w:ascii="標楷體" w:eastAsia="標楷體" w:hAnsi="標楷體"/>
              </w:rPr>
            </w:pPr>
            <w:r w:rsidRPr="00764851">
              <w:rPr>
                <w:rFonts w:ascii="標楷體" w:eastAsia="標楷體" w:hAnsi="標楷體" w:hint="eastAsia"/>
              </w:rPr>
              <w:t>國小特教資源中心陳曉春老師、國小特教資源中心袁美鳳老師</w:t>
            </w:r>
            <w:r>
              <w:rPr>
                <w:rFonts w:ascii="標楷體" w:eastAsia="標楷體" w:hAnsi="標楷體" w:hint="eastAsia"/>
                <w:color w:val="000000"/>
              </w:rPr>
              <w:t>、國中特教中心張維真主任</w:t>
            </w:r>
          </w:p>
        </w:tc>
        <w:tc>
          <w:tcPr>
            <w:tcW w:w="731" w:type="dxa"/>
            <w:vMerge/>
          </w:tcPr>
          <w:p w14:paraId="79675E30" w14:textId="77777777" w:rsidR="00D34768" w:rsidRPr="00A26CA7" w:rsidRDefault="00D34768" w:rsidP="00BE1EB4">
            <w:pPr>
              <w:jc w:val="both"/>
              <w:rPr>
                <w:rFonts w:ascii="標楷體" w:eastAsia="標楷體" w:hAnsi="標楷體"/>
              </w:rPr>
            </w:pPr>
          </w:p>
        </w:tc>
      </w:tr>
      <w:tr w:rsidR="00D34768" w:rsidRPr="00B85EBE" w14:paraId="0A608CC5" w14:textId="77777777" w:rsidTr="004F298F">
        <w:tblPrEx>
          <w:jc w:val="left"/>
        </w:tblPrEx>
        <w:trPr>
          <w:trHeight w:val="1992"/>
        </w:trPr>
        <w:tc>
          <w:tcPr>
            <w:tcW w:w="702" w:type="dxa"/>
            <w:vAlign w:val="center"/>
          </w:tcPr>
          <w:p w14:paraId="3539015C" w14:textId="77777777" w:rsidR="00D34768" w:rsidRPr="00764851" w:rsidRDefault="00D34768" w:rsidP="00BE1EB4">
            <w:pPr>
              <w:jc w:val="both"/>
              <w:rPr>
                <w:rFonts w:ascii="標楷體" w:eastAsia="標楷體" w:hAnsi="標楷體"/>
              </w:rPr>
            </w:pPr>
            <w:r>
              <w:rPr>
                <w:rFonts w:ascii="標楷體" w:eastAsia="標楷體" w:hAnsi="標楷體" w:hint="eastAsia"/>
                <w:bCs/>
              </w:rPr>
              <w:t>市-選-13-2</w:t>
            </w:r>
          </w:p>
        </w:tc>
        <w:tc>
          <w:tcPr>
            <w:tcW w:w="826" w:type="dxa"/>
            <w:vMerge/>
            <w:vAlign w:val="center"/>
          </w:tcPr>
          <w:p w14:paraId="66F60162" w14:textId="77777777" w:rsidR="00D34768" w:rsidRPr="00764851" w:rsidRDefault="00D34768" w:rsidP="00BE1EB4">
            <w:pPr>
              <w:jc w:val="both"/>
              <w:rPr>
                <w:rFonts w:ascii="標楷體" w:eastAsia="標楷體" w:hAnsi="標楷體"/>
              </w:rPr>
            </w:pPr>
          </w:p>
        </w:tc>
        <w:tc>
          <w:tcPr>
            <w:tcW w:w="1243" w:type="dxa"/>
            <w:vMerge/>
            <w:vAlign w:val="center"/>
          </w:tcPr>
          <w:p w14:paraId="069FFA13" w14:textId="77777777" w:rsidR="00D34768" w:rsidRPr="00764851" w:rsidRDefault="00D34768" w:rsidP="00BE1EB4">
            <w:pPr>
              <w:jc w:val="both"/>
              <w:rPr>
                <w:rFonts w:ascii="標楷體" w:eastAsia="標楷體" w:hAnsi="標楷體"/>
                <w:bCs/>
              </w:rPr>
            </w:pPr>
          </w:p>
        </w:tc>
        <w:tc>
          <w:tcPr>
            <w:tcW w:w="1530" w:type="dxa"/>
            <w:vAlign w:val="center"/>
          </w:tcPr>
          <w:p w14:paraId="42496CD7" w14:textId="77777777" w:rsidR="00D34768" w:rsidRDefault="00D34768" w:rsidP="00BE1EB4">
            <w:pPr>
              <w:jc w:val="both"/>
              <w:rPr>
                <w:rFonts w:ascii="標楷體" w:eastAsia="標楷體" w:hAnsi="標楷體"/>
              </w:rPr>
            </w:pPr>
            <w:r>
              <w:rPr>
                <w:rFonts w:ascii="標楷體" w:eastAsia="標楷體" w:hAnsi="標楷體" w:hint="eastAsia"/>
              </w:rPr>
              <w:t>第二場：</w:t>
            </w:r>
          </w:p>
          <w:p w14:paraId="15E147F4" w14:textId="77777777" w:rsidR="00D34768" w:rsidRDefault="00D34768" w:rsidP="00BE1EB4">
            <w:pPr>
              <w:jc w:val="both"/>
              <w:rPr>
                <w:rFonts w:ascii="標楷體" w:eastAsia="標楷體" w:hAnsi="標楷體"/>
              </w:rPr>
            </w:pPr>
            <w:r w:rsidRPr="00B535F8">
              <w:rPr>
                <w:rFonts w:ascii="標楷體" w:eastAsia="標楷體" w:hAnsi="標楷體" w:hint="eastAsia"/>
              </w:rPr>
              <w:t>11</w:t>
            </w:r>
            <w:r>
              <w:rPr>
                <w:rFonts w:ascii="標楷體" w:eastAsia="標楷體" w:hAnsi="標楷體" w:hint="eastAsia"/>
              </w:rPr>
              <w:t>3</w:t>
            </w:r>
            <w:r w:rsidRPr="00B535F8">
              <w:rPr>
                <w:rFonts w:ascii="標楷體" w:eastAsia="標楷體" w:hAnsi="標楷體" w:hint="eastAsia"/>
              </w:rPr>
              <w:t>年</w:t>
            </w:r>
            <w:r>
              <w:rPr>
                <w:rFonts w:ascii="標楷體" w:eastAsia="標楷體" w:hAnsi="標楷體" w:hint="eastAsia"/>
              </w:rPr>
              <w:t>5</w:t>
            </w:r>
            <w:r w:rsidRPr="00B535F8">
              <w:rPr>
                <w:rFonts w:ascii="標楷體" w:eastAsia="標楷體" w:hAnsi="標楷體" w:hint="eastAsia"/>
              </w:rPr>
              <w:t>月</w:t>
            </w:r>
          </w:p>
          <w:p w14:paraId="7E9218EE" w14:textId="77777777" w:rsidR="00D34768" w:rsidRPr="00B535F8" w:rsidRDefault="00D34768" w:rsidP="00BE1EB4">
            <w:pPr>
              <w:jc w:val="both"/>
              <w:rPr>
                <w:rFonts w:ascii="標楷體" w:eastAsia="標楷體" w:hAnsi="標楷體"/>
              </w:rPr>
            </w:pPr>
            <w:r>
              <w:rPr>
                <w:rFonts w:ascii="標楷體" w:eastAsia="標楷體" w:hAnsi="標楷體" w:hint="eastAsia"/>
              </w:rPr>
              <w:t>29</w:t>
            </w:r>
            <w:r w:rsidRPr="00B535F8">
              <w:rPr>
                <w:rFonts w:ascii="標楷體" w:eastAsia="標楷體" w:hAnsi="標楷體" w:hint="eastAsia"/>
              </w:rPr>
              <w:t>日(</w:t>
            </w:r>
            <w:r>
              <w:rPr>
                <w:rFonts w:ascii="標楷體" w:eastAsia="標楷體" w:hAnsi="標楷體" w:hint="eastAsia"/>
              </w:rPr>
              <w:t>三</w:t>
            </w:r>
            <w:r w:rsidRPr="00B535F8">
              <w:rPr>
                <w:rFonts w:ascii="標楷體" w:eastAsia="標楷體" w:hAnsi="標楷體" w:hint="eastAsia"/>
              </w:rPr>
              <w:t>)</w:t>
            </w:r>
          </w:p>
          <w:p w14:paraId="45D352A1" w14:textId="77777777" w:rsidR="00D34768" w:rsidRDefault="00D34768" w:rsidP="00BE1EB4">
            <w:pPr>
              <w:jc w:val="both"/>
              <w:rPr>
                <w:rFonts w:ascii="標楷體" w:eastAsia="標楷體" w:hAnsi="標楷體"/>
              </w:rPr>
            </w:pPr>
            <w:r w:rsidRPr="004F0C5B">
              <w:rPr>
                <w:rFonts w:ascii="標楷體" w:eastAsia="標楷體" w:hAnsi="標楷體" w:hint="eastAsia"/>
              </w:rPr>
              <w:t>13</w:t>
            </w:r>
            <w:r>
              <w:rPr>
                <w:rFonts w:ascii="標楷體" w:eastAsia="標楷體" w:hAnsi="標楷體" w:hint="eastAsia"/>
              </w:rPr>
              <w:t>：0</w:t>
            </w:r>
            <w:r w:rsidRPr="004F0C5B">
              <w:rPr>
                <w:rFonts w:ascii="標楷體" w:eastAsia="標楷體" w:hAnsi="標楷體" w:hint="eastAsia"/>
              </w:rPr>
              <w:t>0</w:t>
            </w:r>
          </w:p>
          <w:p w14:paraId="5715C12E" w14:textId="77777777" w:rsidR="00D34768" w:rsidRPr="00764851" w:rsidRDefault="00D34768" w:rsidP="00BE1EB4">
            <w:pPr>
              <w:jc w:val="both"/>
              <w:rPr>
                <w:rFonts w:ascii="標楷體" w:eastAsia="標楷體" w:hAnsi="標楷體"/>
              </w:rPr>
            </w:pPr>
            <w:r w:rsidRPr="004F0C5B">
              <w:rPr>
                <w:rFonts w:ascii="標楷體" w:eastAsia="標楷體" w:hAnsi="標楷體" w:hint="eastAsia"/>
              </w:rPr>
              <w:t>-16</w:t>
            </w:r>
            <w:r>
              <w:rPr>
                <w:rFonts w:ascii="標楷體" w:eastAsia="標楷體" w:hAnsi="標楷體" w:hint="eastAsia"/>
              </w:rPr>
              <w:t>：</w:t>
            </w:r>
            <w:r>
              <w:rPr>
                <w:rFonts w:ascii="標楷體" w:eastAsia="標楷體" w:hAnsi="標楷體"/>
              </w:rPr>
              <w:t>1</w:t>
            </w:r>
            <w:r w:rsidRPr="004F0C5B">
              <w:rPr>
                <w:rFonts w:ascii="標楷體" w:eastAsia="標楷體" w:hAnsi="標楷體" w:hint="eastAsia"/>
              </w:rPr>
              <w:t>0</w:t>
            </w:r>
          </w:p>
        </w:tc>
        <w:tc>
          <w:tcPr>
            <w:tcW w:w="696" w:type="dxa"/>
            <w:vMerge/>
            <w:vAlign w:val="center"/>
          </w:tcPr>
          <w:p w14:paraId="78A0E19E" w14:textId="77777777" w:rsidR="00D34768" w:rsidRPr="00764851" w:rsidRDefault="00D34768" w:rsidP="00BE1EB4">
            <w:pPr>
              <w:jc w:val="both"/>
              <w:rPr>
                <w:rFonts w:ascii="標楷體" w:eastAsia="標楷體" w:hAnsi="標楷體"/>
              </w:rPr>
            </w:pPr>
          </w:p>
        </w:tc>
        <w:tc>
          <w:tcPr>
            <w:tcW w:w="2315" w:type="dxa"/>
            <w:vMerge/>
            <w:vAlign w:val="center"/>
          </w:tcPr>
          <w:p w14:paraId="4EFC576B" w14:textId="77777777" w:rsidR="00D34768" w:rsidRPr="00764851" w:rsidRDefault="00D34768" w:rsidP="00BE1EB4">
            <w:pPr>
              <w:jc w:val="both"/>
              <w:rPr>
                <w:rFonts w:ascii="標楷體" w:eastAsia="標楷體" w:hAnsi="標楷體"/>
                <w:shd w:val="pct15" w:color="auto" w:fill="FFFFFF"/>
              </w:rPr>
            </w:pPr>
          </w:p>
        </w:tc>
        <w:tc>
          <w:tcPr>
            <w:tcW w:w="696" w:type="dxa"/>
            <w:vMerge/>
            <w:vAlign w:val="center"/>
          </w:tcPr>
          <w:p w14:paraId="41B288CD" w14:textId="77777777" w:rsidR="00D34768" w:rsidRPr="00D6295F" w:rsidRDefault="00D34768" w:rsidP="00BE1EB4">
            <w:pPr>
              <w:jc w:val="both"/>
              <w:rPr>
                <w:rFonts w:ascii="標楷體" w:eastAsia="標楷體" w:hAnsi="標楷體"/>
              </w:rPr>
            </w:pPr>
          </w:p>
        </w:tc>
        <w:tc>
          <w:tcPr>
            <w:tcW w:w="561" w:type="dxa"/>
            <w:vMerge/>
            <w:vAlign w:val="center"/>
          </w:tcPr>
          <w:p w14:paraId="7936EDA5" w14:textId="77777777" w:rsidR="00D34768" w:rsidRPr="00764851" w:rsidRDefault="00D34768" w:rsidP="00BE1EB4">
            <w:pPr>
              <w:jc w:val="both"/>
              <w:rPr>
                <w:rFonts w:ascii="標楷體" w:eastAsia="標楷體" w:hAnsi="標楷體"/>
              </w:rPr>
            </w:pPr>
          </w:p>
        </w:tc>
        <w:tc>
          <w:tcPr>
            <w:tcW w:w="1752" w:type="dxa"/>
            <w:vMerge/>
            <w:vAlign w:val="center"/>
          </w:tcPr>
          <w:p w14:paraId="4B47D697" w14:textId="77777777" w:rsidR="00D34768" w:rsidRPr="00A26CA7" w:rsidRDefault="00D34768" w:rsidP="00BE1EB4">
            <w:pPr>
              <w:jc w:val="both"/>
              <w:rPr>
                <w:rFonts w:ascii="標楷體" w:eastAsia="標楷體" w:hAnsi="標楷體"/>
              </w:rPr>
            </w:pPr>
          </w:p>
        </w:tc>
        <w:tc>
          <w:tcPr>
            <w:tcW w:w="731" w:type="dxa"/>
            <w:vMerge/>
          </w:tcPr>
          <w:p w14:paraId="1E003E3E" w14:textId="77777777" w:rsidR="00D34768" w:rsidRPr="00A26CA7" w:rsidRDefault="00D34768" w:rsidP="00BE1EB4">
            <w:pPr>
              <w:jc w:val="both"/>
              <w:rPr>
                <w:rFonts w:ascii="標楷體" w:eastAsia="標楷體" w:hAnsi="標楷體"/>
              </w:rPr>
            </w:pPr>
          </w:p>
        </w:tc>
      </w:tr>
      <w:tr w:rsidR="00B029AE" w:rsidRPr="00B85EBE" w14:paraId="1E6D7F4E" w14:textId="77777777" w:rsidTr="00B15D33">
        <w:tblPrEx>
          <w:jc w:val="left"/>
        </w:tblPrEx>
        <w:trPr>
          <w:trHeight w:val="1515"/>
        </w:trPr>
        <w:tc>
          <w:tcPr>
            <w:tcW w:w="702" w:type="dxa"/>
            <w:vMerge w:val="restart"/>
            <w:vAlign w:val="center"/>
          </w:tcPr>
          <w:p w14:paraId="3505168B" w14:textId="33954A6F" w:rsidR="00B029AE" w:rsidRDefault="00B029AE" w:rsidP="00BE1EB4">
            <w:pPr>
              <w:jc w:val="both"/>
              <w:rPr>
                <w:rFonts w:ascii="標楷體" w:eastAsia="標楷體" w:hAnsi="標楷體"/>
                <w:bCs/>
              </w:rPr>
            </w:pPr>
            <w:r>
              <w:rPr>
                <w:rFonts w:ascii="標楷體" w:eastAsia="標楷體" w:hAnsi="標楷體" w:hint="eastAsia"/>
                <w:bCs/>
              </w:rPr>
              <w:t>市-選-14</w:t>
            </w:r>
          </w:p>
        </w:tc>
        <w:tc>
          <w:tcPr>
            <w:tcW w:w="826" w:type="dxa"/>
            <w:vMerge w:val="restart"/>
            <w:vAlign w:val="center"/>
          </w:tcPr>
          <w:p w14:paraId="1F3E9615" w14:textId="77777777" w:rsidR="00B029AE" w:rsidRPr="00764851" w:rsidRDefault="00B029AE" w:rsidP="00BE1EB4">
            <w:pPr>
              <w:jc w:val="both"/>
              <w:rPr>
                <w:rFonts w:ascii="標楷體" w:eastAsia="標楷體" w:hAnsi="標楷體"/>
              </w:rPr>
            </w:pPr>
            <w:r w:rsidRPr="00DE18BC">
              <w:rPr>
                <w:rFonts w:ascii="標楷體" w:eastAsia="標楷體" w:hAnsi="標楷體" w:hint="eastAsia"/>
              </w:rPr>
              <w:t>魏氏兒童智力量表第五版測驗結果解釋與應用</w:t>
            </w:r>
          </w:p>
        </w:tc>
        <w:tc>
          <w:tcPr>
            <w:tcW w:w="1243" w:type="dxa"/>
            <w:vMerge w:val="restart"/>
            <w:vAlign w:val="center"/>
          </w:tcPr>
          <w:p w14:paraId="3F107753" w14:textId="77777777" w:rsidR="00B029AE" w:rsidRPr="002D73AE" w:rsidRDefault="00B029AE" w:rsidP="00BE1EB4">
            <w:pPr>
              <w:autoSpaceDE w:val="0"/>
              <w:autoSpaceDN w:val="0"/>
              <w:adjustRightInd w:val="0"/>
              <w:snapToGrid w:val="0"/>
              <w:spacing w:line="460" w:lineRule="exact"/>
              <w:jc w:val="both"/>
              <w:rPr>
                <w:rFonts w:ascii="標楷體" w:eastAsia="標楷體" w:hAnsi="標楷體"/>
              </w:rPr>
            </w:pPr>
            <w:r w:rsidRPr="00DE18BC">
              <w:rPr>
                <w:rFonts w:ascii="標楷體" w:eastAsia="標楷體" w:hAnsi="標楷體" w:hint="eastAsia"/>
              </w:rPr>
              <w:t>測驗結果解釋與應用</w:t>
            </w:r>
          </w:p>
        </w:tc>
        <w:tc>
          <w:tcPr>
            <w:tcW w:w="1530" w:type="dxa"/>
            <w:vMerge w:val="restart"/>
            <w:vAlign w:val="center"/>
          </w:tcPr>
          <w:p w14:paraId="29407019" w14:textId="16078A3C" w:rsidR="00B029AE" w:rsidRPr="00B626EB" w:rsidRDefault="00B029AE" w:rsidP="00BE1EB4">
            <w:pPr>
              <w:jc w:val="both"/>
              <w:rPr>
                <w:rFonts w:ascii="標楷體" w:eastAsia="標楷體" w:hAnsi="標楷體"/>
              </w:rPr>
            </w:pPr>
            <w:r>
              <w:rPr>
                <w:rFonts w:ascii="標楷體" w:eastAsia="標楷體" w:hAnsi="標楷體" w:hint="eastAsia"/>
              </w:rPr>
              <w:t>第一場：</w:t>
            </w:r>
            <w:r w:rsidRPr="00B626EB">
              <w:rPr>
                <w:rFonts w:ascii="標楷體" w:eastAsia="標楷體" w:hAnsi="標楷體" w:hint="eastAsia"/>
              </w:rPr>
              <w:t>113年</w:t>
            </w:r>
            <w:r>
              <w:rPr>
                <w:rFonts w:ascii="標楷體" w:eastAsia="標楷體" w:hAnsi="標楷體" w:hint="eastAsia"/>
              </w:rPr>
              <w:t>5</w:t>
            </w:r>
            <w:r w:rsidRPr="00B626EB">
              <w:rPr>
                <w:rFonts w:ascii="標楷體" w:eastAsia="標楷體" w:hAnsi="標楷體" w:hint="eastAsia"/>
              </w:rPr>
              <w:t>月</w:t>
            </w:r>
            <w:r>
              <w:rPr>
                <w:rFonts w:ascii="標楷體" w:eastAsia="標楷體" w:hAnsi="標楷體" w:hint="eastAsia"/>
              </w:rPr>
              <w:t>8日(三)</w:t>
            </w:r>
          </w:p>
          <w:p w14:paraId="4AC3E947" w14:textId="281932AB" w:rsidR="00B029AE" w:rsidRPr="00B626EB" w:rsidRDefault="00B029AE" w:rsidP="00BE1EB4">
            <w:pPr>
              <w:jc w:val="both"/>
              <w:rPr>
                <w:rFonts w:ascii="標楷體" w:eastAsia="標楷體" w:hAnsi="標楷體"/>
              </w:rPr>
            </w:pPr>
            <w:r w:rsidRPr="00B626EB">
              <w:rPr>
                <w:rFonts w:ascii="標楷體" w:eastAsia="標楷體" w:hAnsi="標楷體" w:hint="eastAsia"/>
              </w:rPr>
              <w:t>9:00-16：</w:t>
            </w:r>
            <w:r w:rsidRPr="00B626EB">
              <w:rPr>
                <w:rFonts w:ascii="標楷體" w:eastAsia="標楷體" w:hAnsi="標楷體"/>
              </w:rPr>
              <w:t>1</w:t>
            </w:r>
            <w:r w:rsidRPr="00B626EB">
              <w:rPr>
                <w:rFonts w:ascii="標楷體" w:eastAsia="標楷體" w:hAnsi="標楷體" w:hint="eastAsia"/>
              </w:rPr>
              <w:t>0</w:t>
            </w:r>
          </w:p>
        </w:tc>
        <w:tc>
          <w:tcPr>
            <w:tcW w:w="696" w:type="dxa"/>
            <w:vMerge w:val="restart"/>
            <w:vAlign w:val="center"/>
          </w:tcPr>
          <w:p w14:paraId="58D938CF" w14:textId="5861812A" w:rsidR="00B029AE" w:rsidRPr="00764851" w:rsidRDefault="00B029AE" w:rsidP="00BE1EB4">
            <w:pPr>
              <w:jc w:val="both"/>
              <w:rPr>
                <w:rFonts w:ascii="標楷體" w:eastAsia="標楷體" w:hAnsi="標楷體"/>
              </w:rPr>
            </w:pPr>
            <w:r>
              <w:rPr>
                <w:rFonts w:ascii="標楷體" w:eastAsia="標楷體" w:hAnsi="標楷體" w:hint="eastAsia"/>
              </w:rPr>
              <w:t>每場6小時，共12小時</w:t>
            </w:r>
          </w:p>
        </w:tc>
        <w:tc>
          <w:tcPr>
            <w:tcW w:w="2315" w:type="dxa"/>
            <w:vMerge w:val="restart"/>
            <w:vAlign w:val="center"/>
          </w:tcPr>
          <w:p w14:paraId="20654C3F" w14:textId="77777777" w:rsidR="00B029AE" w:rsidRDefault="00B029AE" w:rsidP="00BE1EB4">
            <w:pPr>
              <w:jc w:val="both"/>
              <w:rPr>
                <w:rFonts w:ascii="標楷體" w:eastAsia="標楷體" w:hAnsi="標楷體"/>
              </w:rPr>
            </w:pPr>
            <w:r>
              <w:rPr>
                <w:rFonts w:ascii="標楷體" w:eastAsia="標楷體" w:hAnsi="標楷體" w:hint="eastAsia"/>
              </w:rPr>
              <w:t>1.本市</w:t>
            </w:r>
            <w:r w:rsidRPr="00A812C5">
              <w:rPr>
                <w:rFonts w:ascii="標楷體" w:eastAsia="標楷體" w:hAnsi="標楷體"/>
              </w:rPr>
              <w:t>具魏氏兒童智力量表第五版之</w:t>
            </w:r>
            <w:r>
              <w:rPr>
                <w:rFonts w:ascii="標楷體" w:eastAsia="標楷體" w:hAnsi="標楷體" w:hint="eastAsia"/>
              </w:rPr>
              <w:t>各</w:t>
            </w:r>
            <w:proofErr w:type="gramStart"/>
            <w:r>
              <w:rPr>
                <w:rFonts w:ascii="標楷體" w:eastAsia="標楷體" w:hAnsi="標楷體" w:hint="eastAsia"/>
              </w:rPr>
              <w:t>階</w:t>
            </w:r>
            <w:r w:rsidRPr="00A812C5">
              <w:rPr>
                <w:rFonts w:ascii="標楷體" w:eastAsia="標楷體" w:hAnsi="標楷體"/>
              </w:rPr>
              <w:t>心評</w:t>
            </w:r>
            <w:proofErr w:type="gramEnd"/>
            <w:r w:rsidRPr="00A812C5">
              <w:rPr>
                <w:rFonts w:ascii="標楷體" w:eastAsia="標楷體" w:hAnsi="標楷體" w:hint="eastAsia"/>
              </w:rPr>
              <w:t>教師</w:t>
            </w:r>
            <w:r>
              <w:rPr>
                <w:rFonts w:ascii="標楷體" w:eastAsia="標楷體" w:hAnsi="標楷體" w:hint="eastAsia"/>
              </w:rPr>
              <w:t>。</w:t>
            </w:r>
          </w:p>
          <w:p w14:paraId="692AC7B4" w14:textId="77777777" w:rsidR="00B029AE" w:rsidRPr="0001029F" w:rsidRDefault="00B029AE" w:rsidP="00BE1EB4">
            <w:pPr>
              <w:jc w:val="both"/>
              <w:rPr>
                <w:rFonts w:ascii="標楷體" w:eastAsia="標楷體" w:hAnsi="標楷體"/>
              </w:rPr>
            </w:pPr>
            <w:r>
              <w:rPr>
                <w:rFonts w:ascii="標楷體" w:eastAsia="標楷體" w:hAnsi="標楷體" w:hint="eastAsia"/>
              </w:rPr>
              <w:t>2.如遇報名人數超過可報名名額，則以本市</w:t>
            </w:r>
            <w:proofErr w:type="gramStart"/>
            <w:r>
              <w:rPr>
                <w:rFonts w:ascii="標楷體" w:eastAsia="標楷體" w:hAnsi="標楷體" w:hint="eastAsia"/>
              </w:rPr>
              <w:t>複查心評人員</w:t>
            </w:r>
            <w:proofErr w:type="gramEnd"/>
            <w:r>
              <w:rPr>
                <w:rFonts w:ascii="標楷體" w:eastAsia="標楷體" w:hAnsi="標楷體" w:hint="eastAsia"/>
              </w:rPr>
              <w:t>優先。</w:t>
            </w:r>
          </w:p>
        </w:tc>
        <w:tc>
          <w:tcPr>
            <w:tcW w:w="696" w:type="dxa"/>
            <w:vMerge w:val="restart"/>
            <w:vAlign w:val="center"/>
          </w:tcPr>
          <w:p w14:paraId="293C34C9" w14:textId="083C74CA" w:rsidR="00B029AE" w:rsidRPr="00D6295F" w:rsidRDefault="00B029AE" w:rsidP="00BE1EB4">
            <w:pPr>
              <w:jc w:val="both"/>
              <w:rPr>
                <w:rFonts w:ascii="標楷體" w:eastAsia="標楷體" w:hAnsi="標楷體"/>
              </w:rPr>
            </w:pPr>
            <w:r>
              <w:rPr>
                <w:rFonts w:ascii="標楷體" w:eastAsia="標楷體" w:hAnsi="標楷體" w:hint="eastAsia"/>
              </w:rPr>
              <w:t>100</w:t>
            </w:r>
          </w:p>
        </w:tc>
        <w:tc>
          <w:tcPr>
            <w:tcW w:w="561" w:type="dxa"/>
            <w:vMerge w:val="restart"/>
            <w:vAlign w:val="center"/>
          </w:tcPr>
          <w:p w14:paraId="05C1C82F" w14:textId="77777777" w:rsidR="00B029AE" w:rsidRPr="00764851" w:rsidRDefault="00B029AE" w:rsidP="00BE1EB4">
            <w:pPr>
              <w:jc w:val="both"/>
              <w:rPr>
                <w:rFonts w:ascii="標楷體" w:eastAsia="標楷體" w:hAnsi="標楷體"/>
              </w:rPr>
            </w:pPr>
            <w:r>
              <w:rPr>
                <w:rFonts w:ascii="標楷體" w:eastAsia="標楷體" w:hAnsi="標楷體" w:hint="eastAsia"/>
              </w:rPr>
              <w:t>實體</w:t>
            </w:r>
          </w:p>
        </w:tc>
        <w:tc>
          <w:tcPr>
            <w:tcW w:w="1752" w:type="dxa"/>
            <w:tcBorders>
              <w:bottom w:val="single" w:sz="4" w:space="0" w:color="auto"/>
            </w:tcBorders>
            <w:vAlign w:val="center"/>
          </w:tcPr>
          <w:p w14:paraId="76295949" w14:textId="77777777" w:rsidR="00B029AE" w:rsidRDefault="00B029AE" w:rsidP="00BE1EB4">
            <w:pPr>
              <w:jc w:val="both"/>
              <w:rPr>
                <w:rFonts w:ascii="標楷體" w:eastAsia="標楷體" w:hAnsi="標楷體"/>
              </w:rPr>
            </w:pPr>
            <w:r w:rsidRPr="00764851">
              <w:rPr>
                <w:rFonts w:ascii="標楷體" w:eastAsia="標楷體" w:hAnsi="標楷體" w:hint="eastAsia"/>
              </w:rPr>
              <w:t>主講：</w:t>
            </w:r>
          </w:p>
          <w:p w14:paraId="2B5337C9" w14:textId="77777777" w:rsidR="00B029AE" w:rsidRDefault="00B029AE" w:rsidP="00BE1EB4">
            <w:pPr>
              <w:jc w:val="both"/>
              <w:rPr>
                <w:rFonts w:ascii="標楷體" w:eastAsia="標楷體" w:hAnsi="標楷體"/>
              </w:rPr>
            </w:pPr>
            <w:r>
              <w:rPr>
                <w:rFonts w:ascii="標楷體" w:eastAsia="標楷體" w:hAnsi="標楷體" w:hint="eastAsia"/>
              </w:rPr>
              <w:t>國立臺灣師範大學特教系</w:t>
            </w:r>
          </w:p>
          <w:p w14:paraId="328FF402" w14:textId="77777777" w:rsidR="00B029AE" w:rsidRPr="00A26CA7" w:rsidRDefault="00B029AE" w:rsidP="00BE1EB4">
            <w:pPr>
              <w:jc w:val="both"/>
              <w:rPr>
                <w:rFonts w:ascii="標楷體" w:eastAsia="標楷體" w:hAnsi="標楷體"/>
              </w:rPr>
            </w:pPr>
            <w:r>
              <w:rPr>
                <w:rFonts w:ascii="標楷體" w:eastAsia="標楷體" w:hAnsi="標楷體" w:hint="eastAsia"/>
              </w:rPr>
              <w:t>陳心怡教授</w:t>
            </w:r>
          </w:p>
        </w:tc>
        <w:tc>
          <w:tcPr>
            <w:tcW w:w="731" w:type="dxa"/>
            <w:vMerge w:val="restart"/>
            <w:vAlign w:val="center"/>
          </w:tcPr>
          <w:p w14:paraId="5790D055" w14:textId="77777777" w:rsidR="00B029AE" w:rsidRDefault="00B029AE" w:rsidP="00BE1EB4">
            <w:pPr>
              <w:jc w:val="both"/>
              <w:rPr>
                <w:rFonts w:ascii="標楷體" w:eastAsia="標楷體" w:hAnsi="標楷體"/>
              </w:rPr>
            </w:pPr>
            <w:r>
              <w:rPr>
                <w:rFonts w:ascii="標楷體" w:eastAsia="標楷體" w:hAnsi="標楷體" w:hint="eastAsia"/>
              </w:rPr>
              <w:t>龍岡</w:t>
            </w:r>
          </w:p>
          <w:p w14:paraId="69954463" w14:textId="77777777" w:rsidR="00B029AE" w:rsidRPr="00A26CA7" w:rsidRDefault="00B029AE" w:rsidP="00BE1EB4">
            <w:pPr>
              <w:jc w:val="both"/>
              <w:rPr>
                <w:rFonts w:ascii="標楷體" w:eastAsia="標楷體" w:hAnsi="標楷體"/>
              </w:rPr>
            </w:pPr>
            <w:r>
              <w:rPr>
                <w:rFonts w:ascii="標楷體" w:eastAsia="標楷體" w:hAnsi="標楷體" w:hint="eastAsia"/>
              </w:rPr>
              <w:t>國中</w:t>
            </w:r>
          </w:p>
        </w:tc>
      </w:tr>
      <w:tr w:rsidR="00B029AE" w:rsidRPr="00B85EBE" w14:paraId="1B35F260" w14:textId="77777777" w:rsidTr="00B029AE">
        <w:tblPrEx>
          <w:jc w:val="left"/>
        </w:tblPrEx>
        <w:trPr>
          <w:trHeight w:val="360"/>
        </w:trPr>
        <w:tc>
          <w:tcPr>
            <w:tcW w:w="702" w:type="dxa"/>
            <w:vMerge/>
            <w:vAlign w:val="center"/>
          </w:tcPr>
          <w:p w14:paraId="69B9980B" w14:textId="77777777" w:rsidR="00B029AE" w:rsidRDefault="00B029AE" w:rsidP="00BE1EB4">
            <w:pPr>
              <w:jc w:val="both"/>
              <w:rPr>
                <w:rFonts w:ascii="標楷體" w:eastAsia="標楷體" w:hAnsi="標楷體"/>
                <w:bCs/>
              </w:rPr>
            </w:pPr>
          </w:p>
        </w:tc>
        <w:tc>
          <w:tcPr>
            <w:tcW w:w="826" w:type="dxa"/>
            <w:vMerge/>
            <w:vAlign w:val="center"/>
          </w:tcPr>
          <w:p w14:paraId="100ACD7E" w14:textId="77777777" w:rsidR="00B029AE" w:rsidRPr="00DE18BC" w:rsidRDefault="00B029AE" w:rsidP="00BE1EB4">
            <w:pPr>
              <w:jc w:val="both"/>
              <w:rPr>
                <w:rFonts w:ascii="標楷體" w:eastAsia="標楷體" w:hAnsi="標楷體"/>
              </w:rPr>
            </w:pPr>
          </w:p>
        </w:tc>
        <w:tc>
          <w:tcPr>
            <w:tcW w:w="1243" w:type="dxa"/>
            <w:vMerge/>
            <w:vAlign w:val="center"/>
          </w:tcPr>
          <w:p w14:paraId="097A190B" w14:textId="77777777" w:rsidR="00B029AE" w:rsidRPr="00DE18BC" w:rsidRDefault="00B029AE" w:rsidP="00BE1EB4">
            <w:pPr>
              <w:autoSpaceDE w:val="0"/>
              <w:autoSpaceDN w:val="0"/>
              <w:adjustRightInd w:val="0"/>
              <w:snapToGrid w:val="0"/>
              <w:spacing w:line="460" w:lineRule="exact"/>
              <w:jc w:val="both"/>
              <w:rPr>
                <w:rFonts w:ascii="標楷體" w:eastAsia="標楷體" w:hAnsi="標楷體"/>
              </w:rPr>
            </w:pPr>
          </w:p>
        </w:tc>
        <w:tc>
          <w:tcPr>
            <w:tcW w:w="1530" w:type="dxa"/>
            <w:vMerge/>
            <w:vAlign w:val="center"/>
          </w:tcPr>
          <w:p w14:paraId="1B2ED616" w14:textId="0EF082E5" w:rsidR="00B029AE" w:rsidRPr="00B626EB" w:rsidRDefault="00B029AE" w:rsidP="00BE1EB4">
            <w:pPr>
              <w:jc w:val="both"/>
              <w:rPr>
                <w:rFonts w:ascii="標楷體" w:eastAsia="標楷體" w:hAnsi="標楷體"/>
              </w:rPr>
            </w:pPr>
          </w:p>
        </w:tc>
        <w:tc>
          <w:tcPr>
            <w:tcW w:w="696" w:type="dxa"/>
            <w:vMerge/>
          </w:tcPr>
          <w:p w14:paraId="6ED7C8DB" w14:textId="77777777" w:rsidR="00B029AE" w:rsidRPr="00764851" w:rsidRDefault="00B029AE" w:rsidP="00BE1EB4">
            <w:pPr>
              <w:jc w:val="both"/>
              <w:rPr>
                <w:rFonts w:ascii="標楷體" w:eastAsia="標楷體" w:hAnsi="標楷體"/>
              </w:rPr>
            </w:pPr>
          </w:p>
        </w:tc>
        <w:tc>
          <w:tcPr>
            <w:tcW w:w="2315" w:type="dxa"/>
            <w:vMerge/>
            <w:vAlign w:val="center"/>
          </w:tcPr>
          <w:p w14:paraId="6741629B" w14:textId="77777777" w:rsidR="00B029AE" w:rsidRPr="00764851" w:rsidRDefault="00B029AE" w:rsidP="00BE1EB4">
            <w:pPr>
              <w:jc w:val="both"/>
              <w:rPr>
                <w:rFonts w:ascii="標楷體" w:eastAsia="標楷體" w:hAnsi="標楷體"/>
                <w:shd w:val="pct15" w:color="auto" w:fill="FFFFFF"/>
              </w:rPr>
            </w:pPr>
          </w:p>
        </w:tc>
        <w:tc>
          <w:tcPr>
            <w:tcW w:w="696" w:type="dxa"/>
            <w:vMerge/>
            <w:vAlign w:val="center"/>
          </w:tcPr>
          <w:p w14:paraId="5270C79F" w14:textId="77777777" w:rsidR="00B029AE" w:rsidRPr="00764851" w:rsidRDefault="00B029AE" w:rsidP="00BE1EB4">
            <w:pPr>
              <w:jc w:val="both"/>
              <w:rPr>
                <w:rFonts w:ascii="標楷體" w:eastAsia="標楷體" w:hAnsi="標楷體"/>
              </w:rPr>
            </w:pPr>
          </w:p>
        </w:tc>
        <w:tc>
          <w:tcPr>
            <w:tcW w:w="561" w:type="dxa"/>
            <w:vMerge/>
            <w:vAlign w:val="center"/>
          </w:tcPr>
          <w:p w14:paraId="4BA70D81" w14:textId="77777777" w:rsidR="00B029AE" w:rsidRPr="00764851" w:rsidRDefault="00B029AE" w:rsidP="00BE1EB4">
            <w:pPr>
              <w:jc w:val="both"/>
              <w:rPr>
                <w:rFonts w:ascii="標楷體" w:eastAsia="標楷體" w:hAnsi="標楷體"/>
              </w:rPr>
            </w:pPr>
          </w:p>
        </w:tc>
        <w:tc>
          <w:tcPr>
            <w:tcW w:w="1752" w:type="dxa"/>
            <w:vMerge w:val="restart"/>
            <w:vAlign w:val="center"/>
          </w:tcPr>
          <w:p w14:paraId="62BDF989" w14:textId="77777777" w:rsidR="00B029AE" w:rsidRDefault="00B029AE" w:rsidP="00BE1EB4">
            <w:pPr>
              <w:jc w:val="both"/>
              <w:rPr>
                <w:rFonts w:ascii="標楷體" w:eastAsia="標楷體" w:hAnsi="標楷體"/>
              </w:rPr>
            </w:pPr>
            <w:r w:rsidRPr="00A26CA7">
              <w:rPr>
                <w:rFonts w:ascii="標楷體" w:eastAsia="標楷體" w:hAnsi="標楷體" w:hint="eastAsia"/>
              </w:rPr>
              <w:t>助講：</w:t>
            </w:r>
          </w:p>
          <w:p w14:paraId="2D1AD749" w14:textId="6FFF9227" w:rsidR="00B029AE" w:rsidRPr="00A26CA7" w:rsidRDefault="00B029AE" w:rsidP="00BE1EB4">
            <w:pPr>
              <w:jc w:val="both"/>
              <w:rPr>
                <w:rFonts w:ascii="標楷體" w:eastAsia="標楷體" w:hAnsi="標楷體"/>
              </w:rPr>
            </w:pPr>
            <w:r>
              <w:rPr>
                <w:rFonts w:ascii="標楷體" w:eastAsia="標楷體" w:hAnsi="標楷體" w:hint="eastAsia"/>
              </w:rPr>
              <w:t>本市六名</w:t>
            </w:r>
            <w:proofErr w:type="gramStart"/>
            <w:r>
              <w:rPr>
                <w:rFonts w:ascii="標楷體" w:eastAsia="標楷體" w:hAnsi="標楷體" w:hint="eastAsia"/>
                <w:color w:val="000000"/>
              </w:rPr>
              <w:t>資深心評教師</w:t>
            </w:r>
            <w:proofErr w:type="gramEnd"/>
          </w:p>
        </w:tc>
        <w:tc>
          <w:tcPr>
            <w:tcW w:w="731" w:type="dxa"/>
            <w:vMerge/>
            <w:vAlign w:val="center"/>
          </w:tcPr>
          <w:p w14:paraId="79C1CF2D" w14:textId="77777777" w:rsidR="00B029AE" w:rsidRDefault="00B029AE" w:rsidP="00BE1EB4">
            <w:pPr>
              <w:jc w:val="both"/>
              <w:rPr>
                <w:rFonts w:ascii="標楷體" w:eastAsia="標楷體" w:hAnsi="標楷體"/>
              </w:rPr>
            </w:pPr>
          </w:p>
        </w:tc>
      </w:tr>
      <w:tr w:rsidR="00B029AE" w:rsidRPr="00B85EBE" w14:paraId="6E6C53F9" w14:textId="77777777" w:rsidTr="000C34E7">
        <w:tblPrEx>
          <w:jc w:val="left"/>
        </w:tblPrEx>
        <w:trPr>
          <w:trHeight w:val="2010"/>
        </w:trPr>
        <w:tc>
          <w:tcPr>
            <w:tcW w:w="702" w:type="dxa"/>
            <w:vMerge/>
            <w:vAlign w:val="center"/>
          </w:tcPr>
          <w:p w14:paraId="24FF258E" w14:textId="77777777" w:rsidR="00B029AE" w:rsidRDefault="00B029AE" w:rsidP="00BE1EB4">
            <w:pPr>
              <w:jc w:val="both"/>
              <w:rPr>
                <w:rFonts w:ascii="標楷體" w:eastAsia="標楷體" w:hAnsi="標楷體"/>
                <w:bCs/>
              </w:rPr>
            </w:pPr>
          </w:p>
        </w:tc>
        <w:tc>
          <w:tcPr>
            <w:tcW w:w="826" w:type="dxa"/>
            <w:vMerge/>
            <w:vAlign w:val="center"/>
          </w:tcPr>
          <w:p w14:paraId="6B5076D9" w14:textId="77777777" w:rsidR="00B029AE" w:rsidRPr="00DE18BC" w:rsidRDefault="00B029AE" w:rsidP="00BE1EB4">
            <w:pPr>
              <w:jc w:val="both"/>
              <w:rPr>
                <w:rFonts w:ascii="標楷體" w:eastAsia="標楷體" w:hAnsi="標楷體"/>
              </w:rPr>
            </w:pPr>
          </w:p>
        </w:tc>
        <w:tc>
          <w:tcPr>
            <w:tcW w:w="1243" w:type="dxa"/>
            <w:vMerge/>
            <w:vAlign w:val="center"/>
          </w:tcPr>
          <w:p w14:paraId="08EC60DD" w14:textId="77777777" w:rsidR="00B029AE" w:rsidRPr="00DE18BC" w:rsidRDefault="00B029AE" w:rsidP="00BE1EB4">
            <w:pPr>
              <w:autoSpaceDE w:val="0"/>
              <w:autoSpaceDN w:val="0"/>
              <w:adjustRightInd w:val="0"/>
              <w:snapToGrid w:val="0"/>
              <w:spacing w:line="460" w:lineRule="exact"/>
              <w:jc w:val="both"/>
              <w:rPr>
                <w:rFonts w:ascii="標楷體" w:eastAsia="標楷體" w:hAnsi="標楷體"/>
              </w:rPr>
            </w:pPr>
          </w:p>
        </w:tc>
        <w:tc>
          <w:tcPr>
            <w:tcW w:w="1530" w:type="dxa"/>
            <w:vAlign w:val="center"/>
          </w:tcPr>
          <w:p w14:paraId="7C5E09E4" w14:textId="3BDA3F6B" w:rsidR="00B029AE" w:rsidRPr="00B626EB" w:rsidRDefault="00B029AE" w:rsidP="00BE1EB4">
            <w:pPr>
              <w:jc w:val="both"/>
              <w:rPr>
                <w:rFonts w:ascii="標楷體" w:eastAsia="標楷體" w:hAnsi="標楷體"/>
              </w:rPr>
            </w:pPr>
            <w:r>
              <w:rPr>
                <w:rFonts w:ascii="標楷體" w:eastAsia="標楷體" w:hAnsi="標楷體" w:hint="eastAsia"/>
              </w:rPr>
              <w:t>第二場：</w:t>
            </w:r>
            <w:r w:rsidRPr="00B626EB">
              <w:rPr>
                <w:rFonts w:ascii="標楷體" w:eastAsia="標楷體" w:hAnsi="標楷體" w:hint="eastAsia"/>
              </w:rPr>
              <w:t>113年7月</w:t>
            </w:r>
            <w:r>
              <w:rPr>
                <w:rFonts w:ascii="標楷體" w:eastAsia="標楷體" w:hAnsi="標楷體" w:hint="eastAsia"/>
              </w:rPr>
              <w:t>10日(三)</w:t>
            </w:r>
          </w:p>
          <w:p w14:paraId="6F4CC5D7" w14:textId="77777777" w:rsidR="00B029AE" w:rsidRDefault="00B029AE" w:rsidP="00BE1EB4">
            <w:pPr>
              <w:jc w:val="both"/>
              <w:rPr>
                <w:rFonts w:ascii="標楷體" w:eastAsia="標楷體" w:hAnsi="標楷體"/>
              </w:rPr>
            </w:pPr>
            <w:r w:rsidRPr="00B626EB">
              <w:rPr>
                <w:rFonts w:ascii="標楷體" w:eastAsia="標楷體" w:hAnsi="標楷體" w:hint="eastAsia"/>
              </w:rPr>
              <w:t>9:00-16：</w:t>
            </w:r>
            <w:r w:rsidRPr="00B626EB">
              <w:rPr>
                <w:rFonts w:ascii="標楷體" w:eastAsia="標楷體" w:hAnsi="標楷體"/>
              </w:rPr>
              <w:t>1</w:t>
            </w:r>
            <w:r w:rsidRPr="00B626EB">
              <w:rPr>
                <w:rFonts w:ascii="標楷體" w:eastAsia="標楷體" w:hAnsi="標楷體" w:hint="eastAsia"/>
              </w:rPr>
              <w:t>0</w:t>
            </w:r>
          </w:p>
        </w:tc>
        <w:tc>
          <w:tcPr>
            <w:tcW w:w="696" w:type="dxa"/>
            <w:vMerge/>
          </w:tcPr>
          <w:p w14:paraId="6F4EB4DA" w14:textId="77777777" w:rsidR="00B029AE" w:rsidRPr="00764851" w:rsidRDefault="00B029AE" w:rsidP="00BE1EB4">
            <w:pPr>
              <w:jc w:val="both"/>
              <w:rPr>
                <w:rFonts w:ascii="標楷體" w:eastAsia="標楷體" w:hAnsi="標楷體"/>
              </w:rPr>
            </w:pPr>
          </w:p>
        </w:tc>
        <w:tc>
          <w:tcPr>
            <w:tcW w:w="2315" w:type="dxa"/>
            <w:vMerge/>
            <w:vAlign w:val="center"/>
          </w:tcPr>
          <w:p w14:paraId="397CF0D4" w14:textId="77777777" w:rsidR="00B029AE" w:rsidRPr="00764851" w:rsidRDefault="00B029AE" w:rsidP="00BE1EB4">
            <w:pPr>
              <w:jc w:val="both"/>
              <w:rPr>
                <w:rFonts w:ascii="標楷體" w:eastAsia="標楷體" w:hAnsi="標楷體"/>
                <w:shd w:val="pct15" w:color="auto" w:fill="FFFFFF"/>
              </w:rPr>
            </w:pPr>
          </w:p>
        </w:tc>
        <w:tc>
          <w:tcPr>
            <w:tcW w:w="696" w:type="dxa"/>
            <w:vAlign w:val="center"/>
          </w:tcPr>
          <w:p w14:paraId="092FC292" w14:textId="51B701BA" w:rsidR="00B029AE" w:rsidRPr="00764851" w:rsidRDefault="00B029AE" w:rsidP="00BE1EB4">
            <w:pPr>
              <w:jc w:val="both"/>
              <w:rPr>
                <w:rFonts w:ascii="標楷體" w:eastAsia="標楷體" w:hAnsi="標楷體"/>
              </w:rPr>
            </w:pPr>
            <w:r>
              <w:rPr>
                <w:rFonts w:ascii="標楷體" w:eastAsia="標楷體" w:hAnsi="標楷體" w:hint="eastAsia"/>
              </w:rPr>
              <w:t>240</w:t>
            </w:r>
          </w:p>
        </w:tc>
        <w:tc>
          <w:tcPr>
            <w:tcW w:w="561" w:type="dxa"/>
            <w:vMerge/>
            <w:vAlign w:val="center"/>
          </w:tcPr>
          <w:p w14:paraId="08480E72" w14:textId="77777777" w:rsidR="00B029AE" w:rsidRPr="00764851" w:rsidRDefault="00B029AE" w:rsidP="00BE1EB4">
            <w:pPr>
              <w:jc w:val="both"/>
              <w:rPr>
                <w:rFonts w:ascii="標楷體" w:eastAsia="標楷體" w:hAnsi="標楷體"/>
              </w:rPr>
            </w:pPr>
          </w:p>
        </w:tc>
        <w:tc>
          <w:tcPr>
            <w:tcW w:w="1752" w:type="dxa"/>
            <w:vMerge/>
            <w:vAlign w:val="center"/>
          </w:tcPr>
          <w:p w14:paraId="4F5ECFC1" w14:textId="77777777" w:rsidR="00B029AE" w:rsidRPr="00A26CA7" w:rsidRDefault="00B029AE" w:rsidP="00BE1EB4">
            <w:pPr>
              <w:jc w:val="both"/>
              <w:rPr>
                <w:rFonts w:ascii="標楷體" w:eastAsia="標楷體" w:hAnsi="標楷體"/>
              </w:rPr>
            </w:pPr>
          </w:p>
        </w:tc>
        <w:tc>
          <w:tcPr>
            <w:tcW w:w="731" w:type="dxa"/>
            <w:vMerge/>
            <w:vAlign w:val="center"/>
          </w:tcPr>
          <w:p w14:paraId="0354FCA1" w14:textId="77777777" w:rsidR="00B029AE" w:rsidRDefault="00B029AE" w:rsidP="00BE1EB4">
            <w:pPr>
              <w:jc w:val="both"/>
              <w:rPr>
                <w:rFonts w:ascii="標楷體" w:eastAsia="標楷體" w:hAnsi="標楷體"/>
              </w:rPr>
            </w:pPr>
          </w:p>
        </w:tc>
      </w:tr>
      <w:tr w:rsidR="000C34E7" w:rsidRPr="00B85EBE" w14:paraId="500E1C4E" w14:textId="77777777" w:rsidTr="000C34E7">
        <w:tblPrEx>
          <w:jc w:val="left"/>
        </w:tblPrEx>
        <w:trPr>
          <w:trHeight w:val="1263"/>
        </w:trPr>
        <w:tc>
          <w:tcPr>
            <w:tcW w:w="702" w:type="dxa"/>
            <w:vMerge w:val="restart"/>
            <w:vAlign w:val="center"/>
          </w:tcPr>
          <w:p w14:paraId="6EC95462" w14:textId="3D11B398" w:rsidR="000C34E7" w:rsidRDefault="000C34E7" w:rsidP="000C34E7">
            <w:pPr>
              <w:jc w:val="both"/>
              <w:rPr>
                <w:rFonts w:ascii="標楷體" w:eastAsia="標楷體" w:hAnsi="標楷體"/>
                <w:bCs/>
              </w:rPr>
            </w:pPr>
            <w:r w:rsidRPr="00E51D45">
              <w:rPr>
                <w:rFonts w:ascii="標楷體" w:eastAsia="標楷體" w:hAnsi="標楷體" w:hint="eastAsia"/>
                <w:bCs/>
                <w:color w:val="FF0000"/>
              </w:rPr>
              <w:t>市-選-15</w:t>
            </w:r>
          </w:p>
        </w:tc>
        <w:tc>
          <w:tcPr>
            <w:tcW w:w="826" w:type="dxa"/>
            <w:vMerge w:val="restart"/>
            <w:vAlign w:val="center"/>
          </w:tcPr>
          <w:p w14:paraId="3CB72CC3" w14:textId="6B2397B9" w:rsidR="000C34E7" w:rsidRPr="00DE18BC" w:rsidRDefault="000C34E7" w:rsidP="000C34E7">
            <w:pPr>
              <w:jc w:val="both"/>
              <w:rPr>
                <w:rFonts w:ascii="標楷體" w:eastAsia="標楷體" w:hAnsi="標楷體"/>
              </w:rPr>
            </w:pPr>
            <w:r w:rsidRPr="00E51D45">
              <w:rPr>
                <w:rFonts w:ascii="標楷體" w:eastAsia="標楷體" w:hAnsi="標楷體" w:hint="eastAsia"/>
                <w:color w:val="FF0000"/>
              </w:rPr>
              <w:t>醫療與特殊教育鑑定之合作實務</w:t>
            </w:r>
          </w:p>
        </w:tc>
        <w:tc>
          <w:tcPr>
            <w:tcW w:w="1243" w:type="dxa"/>
            <w:vMerge w:val="restart"/>
            <w:vAlign w:val="center"/>
          </w:tcPr>
          <w:p w14:paraId="5A3D1AAB" w14:textId="4F807550" w:rsidR="000C34E7" w:rsidRPr="00DE18BC" w:rsidRDefault="000C34E7" w:rsidP="000C34E7">
            <w:pPr>
              <w:autoSpaceDE w:val="0"/>
              <w:autoSpaceDN w:val="0"/>
              <w:adjustRightInd w:val="0"/>
              <w:snapToGrid w:val="0"/>
              <w:spacing w:line="460" w:lineRule="exact"/>
              <w:jc w:val="both"/>
              <w:rPr>
                <w:rFonts w:ascii="標楷體" w:eastAsia="標楷體" w:hAnsi="標楷體"/>
              </w:rPr>
            </w:pPr>
            <w:r w:rsidRPr="00E51D45">
              <w:rPr>
                <w:rFonts w:ascii="標楷體" w:eastAsia="標楷體" w:hAnsi="標楷體" w:hint="eastAsia"/>
                <w:color w:val="FF0000"/>
              </w:rPr>
              <w:t>從醫師視角談情緒行為觀察及介入</w:t>
            </w:r>
          </w:p>
        </w:tc>
        <w:tc>
          <w:tcPr>
            <w:tcW w:w="1530" w:type="dxa"/>
            <w:vMerge w:val="restart"/>
            <w:vAlign w:val="center"/>
          </w:tcPr>
          <w:p w14:paraId="0E21677D" w14:textId="77777777" w:rsidR="000C34E7" w:rsidRPr="00E51D45" w:rsidRDefault="000C34E7" w:rsidP="000C34E7">
            <w:pPr>
              <w:jc w:val="center"/>
              <w:rPr>
                <w:rFonts w:ascii="標楷體" w:eastAsia="標楷體" w:hAnsi="標楷體"/>
                <w:color w:val="FF0000"/>
              </w:rPr>
            </w:pPr>
            <w:r w:rsidRPr="00E51D45">
              <w:rPr>
                <w:rFonts w:ascii="標楷體" w:eastAsia="標楷體" w:hAnsi="標楷體" w:hint="eastAsia"/>
                <w:color w:val="FF0000"/>
              </w:rPr>
              <w:t>113年6月30日(日)</w:t>
            </w:r>
          </w:p>
          <w:p w14:paraId="7534E630" w14:textId="328BEFB1" w:rsidR="000C34E7" w:rsidRDefault="000C34E7" w:rsidP="000C34E7">
            <w:pPr>
              <w:jc w:val="both"/>
              <w:rPr>
                <w:rFonts w:ascii="標楷體" w:eastAsia="標楷體" w:hAnsi="標楷體"/>
              </w:rPr>
            </w:pPr>
            <w:r w:rsidRPr="00E51D45">
              <w:rPr>
                <w:rFonts w:ascii="標楷體" w:eastAsia="標楷體" w:hAnsi="標楷體" w:hint="eastAsia"/>
                <w:color w:val="FF0000"/>
              </w:rPr>
              <w:t>9:00-12：</w:t>
            </w:r>
            <w:r w:rsidRPr="00E51D45">
              <w:rPr>
                <w:rFonts w:ascii="標楷體" w:eastAsia="標楷體" w:hAnsi="標楷體"/>
                <w:color w:val="FF0000"/>
              </w:rPr>
              <w:t>1</w:t>
            </w:r>
            <w:r w:rsidRPr="00E51D45">
              <w:rPr>
                <w:rFonts w:ascii="標楷體" w:eastAsia="標楷體" w:hAnsi="標楷體" w:hint="eastAsia"/>
                <w:color w:val="FF0000"/>
              </w:rPr>
              <w:t>0</w:t>
            </w:r>
          </w:p>
        </w:tc>
        <w:tc>
          <w:tcPr>
            <w:tcW w:w="696" w:type="dxa"/>
            <w:vMerge w:val="restart"/>
            <w:vAlign w:val="center"/>
          </w:tcPr>
          <w:p w14:paraId="096FB800" w14:textId="3D772581" w:rsidR="000C34E7" w:rsidRPr="00764851" w:rsidRDefault="000C34E7" w:rsidP="000C34E7">
            <w:pPr>
              <w:jc w:val="both"/>
              <w:rPr>
                <w:rFonts w:ascii="標楷體" w:eastAsia="標楷體" w:hAnsi="標楷體"/>
              </w:rPr>
            </w:pPr>
            <w:r w:rsidRPr="00E51D45">
              <w:rPr>
                <w:rFonts w:ascii="標楷體" w:eastAsia="標楷體" w:hAnsi="標楷體" w:hint="eastAsia"/>
                <w:color w:val="FF0000"/>
              </w:rPr>
              <w:t>3</w:t>
            </w:r>
          </w:p>
        </w:tc>
        <w:tc>
          <w:tcPr>
            <w:tcW w:w="2315" w:type="dxa"/>
            <w:vMerge w:val="restart"/>
            <w:vAlign w:val="center"/>
          </w:tcPr>
          <w:p w14:paraId="1EE6954A" w14:textId="77777777" w:rsidR="000C34E7" w:rsidRPr="00E51D45" w:rsidRDefault="000C34E7" w:rsidP="000C34E7">
            <w:pPr>
              <w:jc w:val="both"/>
              <w:rPr>
                <w:rFonts w:ascii="標楷體" w:eastAsia="標楷體" w:hAnsi="標楷體"/>
                <w:color w:val="FF0000"/>
              </w:rPr>
            </w:pPr>
            <w:r w:rsidRPr="00E51D45">
              <w:rPr>
                <w:rFonts w:ascii="標楷體" w:eastAsia="標楷體" w:hAnsi="標楷體" w:hint="eastAsia"/>
                <w:color w:val="FF0000"/>
              </w:rPr>
              <w:t>1.對本研習感興趣之本市各</w:t>
            </w:r>
            <w:proofErr w:type="gramStart"/>
            <w:r w:rsidRPr="00E51D45">
              <w:rPr>
                <w:rFonts w:ascii="標楷體" w:eastAsia="標楷體" w:hAnsi="標楷體" w:hint="eastAsia"/>
                <w:color w:val="FF0000"/>
              </w:rPr>
              <w:t>階心評</w:t>
            </w:r>
            <w:proofErr w:type="gramEnd"/>
            <w:r w:rsidRPr="00E51D45">
              <w:rPr>
                <w:rFonts w:ascii="標楷體" w:eastAsia="標楷體" w:hAnsi="標楷體" w:hint="eastAsia"/>
                <w:color w:val="FF0000"/>
              </w:rPr>
              <w:t>教師。</w:t>
            </w:r>
          </w:p>
          <w:p w14:paraId="1DF29585" w14:textId="0EFA000B" w:rsidR="000C34E7" w:rsidRPr="00764851" w:rsidRDefault="000C34E7" w:rsidP="000C34E7">
            <w:pPr>
              <w:jc w:val="both"/>
              <w:rPr>
                <w:rFonts w:ascii="標楷體" w:eastAsia="標楷體" w:hAnsi="標楷體"/>
                <w:shd w:val="pct15" w:color="auto" w:fill="FFFFFF"/>
              </w:rPr>
            </w:pPr>
            <w:r w:rsidRPr="00E51D45">
              <w:rPr>
                <w:rFonts w:ascii="標楷體" w:eastAsia="標楷體" w:hAnsi="標楷體" w:hint="eastAsia"/>
                <w:color w:val="FF0000"/>
              </w:rPr>
              <w:t>2.本市普通班教師及教職人員。</w:t>
            </w:r>
          </w:p>
        </w:tc>
        <w:tc>
          <w:tcPr>
            <w:tcW w:w="696" w:type="dxa"/>
            <w:vMerge w:val="restart"/>
            <w:vAlign w:val="center"/>
          </w:tcPr>
          <w:p w14:paraId="7E5EC7A9" w14:textId="27E05667" w:rsidR="000C34E7" w:rsidRDefault="000C34E7" w:rsidP="000C34E7">
            <w:pPr>
              <w:jc w:val="both"/>
              <w:rPr>
                <w:rFonts w:ascii="標楷體" w:eastAsia="標楷體" w:hAnsi="標楷體"/>
              </w:rPr>
            </w:pPr>
            <w:r w:rsidRPr="00E51D45">
              <w:rPr>
                <w:rFonts w:ascii="標楷體" w:eastAsia="標楷體" w:hAnsi="標楷體" w:hint="eastAsia"/>
                <w:color w:val="FF0000"/>
              </w:rPr>
              <w:t>230</w:t>
            </w:r>
          </w:p>
        </w:tc>
        <w:tc>
          <w:tcPr>
            <w:tcW w:w="561" w:type="dxa"/>
            <w:vMerge w:val="restart"/>
            <w:vAlign w:val="center"/>
          </w:tcPr>
          <w:p w14:paraId="151E8F04" w14:textId="645F6DEE" w:rsidR="000C34E7" w:rsidRPr="00764851" w:rsidRDefault="000C34E7" w:rsidP="000C34E7">
            <w:pPr>
              <w:jc w:val="both"/>
              <w:rPr>
                <w:rFonts w:ascii="標楷體" w:eastAsia="標楷體" w:hAnsi="標楷體"/>
              </w:rPr>
            </w:pPr>
            <w:proofErr w:type="gramStart"/>
            <w:r w:rsidRPr="00E51D45">
              <w:rPr>
                <w:rFonts w:ascii="標楷體" w:eastAsia="標楷體" w:hAnsi="標楷體" w:hint="eastAsia"/>
                <w:color w:val="FF0000"/>
              </w:rPr>
              <w:t>線上</w:t>
            </w:r>
            <w:proofErr w:type="gramEnd"/>
          </w:p>
        </w:tc>
        <w:tc>
          <w:tcPr>
            <w:tcW w:w="1752" w:type="dxa"/>
            <w:tcBorders>
              <w:bottom w:val="single" w:sz="4" w:space="0" w:color="auto"/>
            </w:tcBorders>
            <w:vAlign w:val="center"/>
          </w:tcPr>
          <w:p w14:paraId="120F7972" w14:textId="77777777" w:rsidR="000C34E7" w:rsidRPr="00E51D45" w:rsidRDefault="000C34E7" w:rsidP="000C34E7">
            <w:pPr>
              <w:jc w:val="center"/>
              <w:rPr>
                <w:rFonts w:ascii="標楷體" w:eastAsia="標楷體" w:hAnsi="標楷體"/>
                <w:color w:val="FF0000"/>
              </w:rPr>
            </w:pPr>
            <w:r w:rsidRPr="00E51D45">
              <w:rPr>
                <w:rFonts w:ascii="標楷體" w:eastAsia="標楷體" w:hAnsi="標楷體" w:hint="eastAsia"/>
                <w:color w:val="FF0000"/>
              </w:rPr>
              <w:t>臺大醫院</w:t>
            </w:r>
          </w:p>
          <w:p w14:paraId="76B2C1A2" w14:textId="77777777" w:rsidR="000C34E7" w:rsidRPr="00E51D45" w:rsidRDefault="000C34E7" w:rsidP="000C34E7">
            <w:pPr>
              <w:jc w:val="center"/>
              <w:rPr>
                <w:rFonts w:ascii="標楷體" w:eastAsia="標楷體" w:hAnsi="標楷體"/>
                <w:color w:val="FF0000"/>
              </w:rPr>
            </w:pPr>
            <w:r w:rsidRPr="00E51D45">
              <w:rPr>
                <w:rFonts w:ascii="標楷體" w:eastAsia="標楷體" w:hAnsi="標楷體" w:hint="eastAsia"/>
                <w:color w:val="FF0000"/>
              </w:rPr>
              <w:t>副院長</w:t>
            </w:r>
          </w:p>
          <w:p w14:paraId="5061403A" w14:textId="42BB5F09" w:rsidR="000C34E7" w:rsidRPr="00A26CA7" w:rsidRDefault="000C34E7" w:rsidP="000C34E7">
            <w:pPr>
              <w:jc w:val="center"/>
              <w:rPr>
                <w:rFonts w:ascii="標楷體" w:eastAsia="標楷體" w:hAnsi="標楷體"/>
              </w:rPr>
            </w:pPr>
            <w:r w:rsidRPr="00E51D45">
              <w:rPr>
                <w:rFonts w:ascii="標楷體" w:eastAsia="標楷體" w:hAnsi="標楷體" w:hint="eastAsia"/>
                <w:color w:val="FF0000"/>
              </w:rPr>
              <w:t>高淑芬醫師</w:t>
            </w:r>
          </w:p>
        </w:tc>
        <w:tc>
          <w:tcPr>
            <w:tcW w:w="731" w:type="dxa"/>
            <w:vMerge w:val="restart"/>
            <w:vAlign w:val="center"/>
          </w:tcPr>
          <w:p w14:paraId="59925974" w14:textId="77777777" w:rsidR="000C34E7" w:rsidRPr="00E51D45" w:rsidRDefault="000C34E7" w:rsidP="000C34E7">
            <w:pPr>
              <w:jc w:val="center"/>
              <w:rPr>
                <w:rFonts w:ascii="標楷體" w:eastAsia="標楷體" w:hAnsi="標楷體"/>
                <w:color w:val="FF0000"/>
              </w:rPr>
            </w:pPr>
            <w:r w:rsidRPr="00E51D45">
              <w:rPr>
                <w:rFonts w:ascii="標楷體" w:eastAsia="標楷體" w:hAnsi="標楷體" w:hint="eastAsia"/>
                <w:color w:val="FF0000"/>
              </w:rPr>
              <w:t>東門</w:t>
            </w:r>
          </w:p>
          <w:p w14:paraId="3DE9DE9E" w14:textId="5E7EA9DB" w:rsidR="000C34E7" w:rsidRDefault="000C34E7" w:rsidP="000C34E7">
            <w:pPr>
              <w:jc w:val="both"/>
              <w:rPr>
                <w:rFonts w:ascii="標楷體" w:eastAsia="標楷體" w:hAnsi="標楷體"/>
              </w:rPr>
            </w:pPr>
            <w:r w:rsidRPr="00E51D45">
              <w:rPr>
                <w:rFonts w:ascii="標楷體" w:eastAsia="標楷體" w:hAnsi="標楷體" w:hint="eastAsia"/>
                <w:color w:val="FF0000"/>
              </w:rPr>
              <w:t>國小</w:t>
            </w:r>
          </w:p>
        </w:tc>
      </w:tr>
      <w:tr w:rsidR="000C34E7" w:rsidRPr="00B85EBE" w14:paraId="27719C58" w14:textId="77777777" w:rsidTr="000C34E7">
        <w:tblPrEx>
          <w:jc w:val="left"/>
        </w:tblPrEx>
        <w:trPr>
          <w:trHeight w:val="1243"/>
        </w:trPr>
        <w:tc>
          <w:tcPr>
            <w:tcW w:w="702" w:type="dxa"/>
            <w:vMerge/>
            <w:tcBorders>
              <w:bottom w:val="single" w:sz="4" w:space="0" w:color="auto"/>
            </w:tcBorders>
            <w:vAlign w:val="center"/>
          </w:tcPr>
          <w:p w14:paraId="0E1836F3" w14:textId="77777777" w:rsidR="000C34E7" w:rsidRPr="00E51D45" w:rsidRDefault="000C34E7" w:rsidP="000C34E7">
            <w:pPr>
              <w:jc w:val="both"/>
              <w:rPr>
                <w:rFonts w:ascii="標楷體" w:eastAsia="標楷體" w:hAnsi="標楷體"/>
                <w:bCs/>
                <w:color w:val="FF0000"/>
              </w:rPr>
            </w:pPr>
          </w:p>
        </w:tc>
        <w:tc>
          <w:tcPr>
            <w:tcW w:w="826" w:type="dxa"/>
            <w:vMerge/>
            <w:tcBorders>
              <w:bottom w:val="single" w:sz="4" w:space="0" w:color="auto"/>
            </w:tcBorders>
            <w:vAlign w:val="center"/>
          </w:tcPr>
          <w:p w14:paraId="5200D2D5" w14:textId="77777777" w:rsidR="000C34E7" w:rsidRPr="00E51D45" w:rsidRDefault="000C34E7" w:rsidP="000C34E7">
            <w:pPr>
              <w:jc w:val="both"/>
              <w:rPr>
                <w:rFonts w:ascii="標楷體" w:eastAsia="標楷體" w:hAnsi="標楷體"/>
                <w:color w:val="FF0000"/>
              </w:rPr>
            </w:pPr>
          </w:p>
        </w:tc>
        <w:tc>
          <w:tcPr>
            <w:tcW w:w="1243" w:type="dxa"/>
            <w:vMerge/>
            <w:tcBorders>
              <w:bottom w:val="single" w:sz="4" w:space="0" w:color="auto"/>
            </w:tcBorders>
            <w:vAlign w:val="center"/>
          </w:tcPr>
          <w:p w14:paraId="04A504F5" w14:textId="77777777" w:rsidR="000C34E7" w:rsidRPr="00E51D45" w:rsidRDefault="000C34E7" w:rsidP="000C34E7">
            <w:pPr>
              <w:autoSpaceDE w:val="0"/>
              <w:autoSpaceDN w:val="0"/>
              <w:adjustRightInd w:val="0"/>
              <w:snapToGrid w:val="0"/>
              <w:spacing w:line="460" w:lineRule="exact"/>
              <w:jc w:val="both"/>
              <w:rPr>
                <w:rFonts w:ascii="標楷體" w:eastAsia="標楷體" w:hAnsi="標楷體"/>
                <w:color w:val="FF0000"/>
              </w:rPr>
            </w:pPr>
          </w:p>
        </w:tc>
        <w:tc>
          <w:tcPr>
            <w:tcW w:w="1530" w:type="dxa"/>
            <w:vMerge/>
            <w:tcBorders>
              <w:bottom w:val="single" w:sz="4" w:space="0" w:color="auto"/>
            </w:tcBorders>
            <w:vAlign w:val="center"/>
          </w:tcPr>
          <w:p w14:paraId="49BBDABC" w14:textId="77777777" w:rsidR="000C34E7" w:rsidRPr="00E51D45" w:rsidRDefault="000C34E7" w:rsidP="000C34E7">
            <w:pPr>
              <w:jc w:val="center"/>
              <w:rPr>
                <w:rFonts w:ascii="標楷體" w:eastAsia="標楷體" w:hAnsi="標楷體"/>
                <w:color w:val="FF0000"/>
              </w:rPr>
            </w:pPr>
          </w:p>
        </w:tc>
        <w:tc>
          <w:tcPr>
            <w:tcW w:w="696" w:type="dxa"/>
            <w:vMerge/>
            <w:tcBorders>
              <w:bottom w:val="single" w:sz="4" w:space="0" w:color="auto"/>
            </w:tcBorders>
            <w:vAlign w:val="center"/>
          </w:tcPr>
          <w:p w14:paraId="46C32CD2" w14:textId="77777777" w:rsidR="000C34E7" w:rsidRPr="00E51D45" w:rsidRDefault="000C34E7" w:rsidP="000C34E7">
            <w:pPr>
              <w:jc w:val="both"/>
              <w:rPr>
                <w:rFonts w:ascii="標楷體" w:eastAsia="標楷體" w:hAnsi="標楷體"/>
                <w:color w:val="FF0000"/>
              </w:rPr>
            </w:pPr>
          </w:p>
        </w:tc>
        <w:tc>
          <w:tcPr>
            <w:tcW w:w="2315" w:type="dxa"/>
            <w:vMerge/>
            <w:tcBorders>
              <w:bottom w:val="single" w:sz="4" w:space="0" w:color="auto"/>
            </w:tcBorders>
            <w:vAlign w:val="center"/>
          </w:tcPr>
          <w:p w14:paraId="489B5BEA" w14:textId="77777777" w:rsidR="000C34E7" w:rsidRPr="00E51D45" w:rsidRDefault="000C34E7" w:rsidP="000C34E7">
            <w:pPr>
              <w:jc w:val="both"/>
              <w:rPr>
                <w:rFonts w:ascii="標楷體" w:eastAsia="標楷體" w:hAnsi="標楷體"/>
                <w:color w:val="FF0000"/>
              </w:rPr>
            </w:pPr>
          </w:p>
        </w:tc>
        <w:tc>
          <w:tcPr>
            <w:tcW w:w="696" w:type="dxa"/>
            <w:vMerge/>
            <w:tcBorders>
              <w:bottom w:val="single" w:sz="4" w:space="0" w:color="auto"/>
            </w:tcBorders>
            <w:vAlign w:val="center"/>
          </w:tcPr>
          <w:p w14:paraId="0B2201DE" w14:textId="77777777" w:rsidR="000C34E7" w:rsidRPr="00E51D45" w:rsidRDefault="000C34E7" w:rsidP="000C34E7">
            <w:pPr>
              <w:jc w:val="both"/>
              <w:rPr>
                <w:rFonts w:ascii="標楷體" w:eastAsia="標楷體" w:hAnsi="標楷體"/>
                <w:color w:val="FF0000"/>
              </w:rPr>
            </w:pPr>
          </w:p>
        </w:tc>
        <w:tc>
          <w:tcPr>
            <w:tcW w:w="561" w:type="dxa"/>
            <w:vMerge/>
            <w:tcBorders>
              <w:bottom w:val="single" w:sz="4" w:space="0" w:color="auto"/>
            </w:tcBorders>
            <w:vAlign w:val="center"/>
          </w:tcPr>
          <w:p w14:paraId="32AE5DAB" w14:textId="77777777" w:rsidR="000C34E7" w:rsidRPr="00E51D45" w:rsidRDefault="000C34E7" w:rsidP="000C34E7">
            <w:pPr>
              <w:jc w:val="both"/>
              <w:rPr>
                <w:rFonts w:ascii="標楷體" w:eastAsia="標楷體" w:hAnsi="標楷體"/>
                <w:color w:val="FF0000"/>
              </w:rPr>
            </w:pPr>
          </w:p>
        </w:tc>
        <w:tc>
          <w:tcPr>
            <w:tcW w:w="1752" w:type="dxa"/>
            <w:tcBorders>
              <w:bottom w:val="single" w:sz="4" w:space="0" w:color="auto"/>
            </w:tcBorders>
            <w:vAlign w:val="center"/>
          </w:tcPr>
          <w:p w14:paraId="4CA61DE3" w14:textId="77777777" w:rsidR="000C34E7" w:rsidRPr="00E51D45" w:rsidRDefault="000C34E7" w:rsidP="000C34E7">
            <w:pPr>
              <w:jc w:val="center"/>
              <w:rPr>
                <w:rFonts w:ascii="標楷體" w:eastAsia="標楷體" w:hAnsi="標楷體"/>
                <w:color w:val="FF0000"/>
              </w:rPr>
            </w:pPr>
            <w:r w:rsidRPr="00E51D45">
              <w:rPr>
                <w:rFonts w:ascii="標楷體" w:eastAsia="標楷體" w:hAnsi="標楷體" w:hint="eastAsia"/>
                <w:color w:val="FF0000"/>
              </w:rPr>
              <w:t>國小特教資源中心</w:t>
            </w:r>
          </w:p>
          <w:p w14:paraId="664C2F8D" w14:textId="1BD57551" w:rsidR="000C34E7" w:rsidRPr="00A26CA7" w:rsidRDefault="000C34E7" w:rsidP="000C34E7">
            <w:pPr>
              <w:jc w:val="center"/>
              <w:rPr>
                <w:rFonts w:ascii="標楷體" w:eastAsia="標楷體" w:hAnsi="標楷體"/>
              </w:rPr>
            </w:pPr>
            <w:r w:rsidRPr="00E51D45">
              <w:rPr>
                <w:rFonts w:ascii="標楷體" w:eastAsia="標楷體" w:hAnsi="標楷體" w:hint="eastAsia"/>
                <w:color w:val="FF0000"/>
              </w:rPr>
              <w:t>王慧敏老師</w:t>
            </w:r>
          </w:p>
        </w:tc>
        <w:tc>
          <w:tcPr>
            <w:tcW w:w="731" w:type="dxa"/>
            <w:vMerge/>
            <w:tcBorders>
              <w:bottom w:val="single" w:sz="4" w:space="0" w:color="auto"/>
            </w:tcBorders>
            <w:vAlign w:val="center"/>
          </w:tcPr>
          <w:p w14:paraId="13C92A8A" w14:textId="77777777" w:rsidR="000C34E7" w:rsidRDefault="000C34E7" w:rsidP="000C34E7">
            <w:pPr>
              <w:jc w:val="both"/>
              <w:rPr>
                <w:rFonts w:ascii="標楷體" w:eastAsia="標楷體" w:hAnsi="標楷體"/>
              </w:rPr>
            </w:pPr>
          </w:p>
        </w:tc>
      </w:tr>
    </w:tbl>
    <w:p w14:paraId="0EBCAD19" w14:textId="3A96D928" w:rsidR="00E9798C" w:rsidRPr="00F7407C" w:rsidRDefault="00D34768" w:rsidP="00BE1EB4">
      <w:pPr>
        <w:jc w:val="both"/>
        <w:rPr>
          <w:rFonts w:ascii="標楷體" w:eastAsia="標楷體" w:hAnsi="標楷體" w:cs="新細明體"/>
          <w:sz w:val="26"/>
          <w:szCs w:val="26"/>
        </w:rPr>
      </w:pPr>
      <w:r w:rsidRPr="007E646E">
        <w:rPr>
          <w:rFonts w:ascii="標楷體" w:eastAsia="標楷體" w:hAnsi="標楷體" w:cs="新細明體" w:hint="eastAsia"/>
          <w:sz w:val="26"/>
          <w:szCs w:val="26"/>
        </w:rPr>
        <w:t>(</w:t>
      </w:r>
      <w:r>
        <w:rPr>
          <w:rFonts w:ascii="標楷體" w:eastAsia="標楷體" w:hAnsi="標楷體" w:cs="新細明體" w:hint="eastAsia"/>
          <w:sz w:val="26"/>
          <w:szCs w:val="26"/>
        </w:rPr>
        <w:t>本表</w:t>
      </w:r>
      <w:r w:rsidRPr="007E646E">
        <w:rPr>
          <w:rFonts w:ascii="標楷體" w:eastAsia="標楷體" w:hAnsi="標楷體" w:cs="新細明體" w:hint="eastAsia"/>
          <w:sz w:val="26"/>
          <w:szCs w:val="26"/>
        </w:rPr>
        <w:t>以下空白)</w:t>
      </w:r>
    </w:p>
    <w:sectPr w:rsidR="00E9798C" w:rsidRPr="00F7407C" w:rsidSect="00850CFF">
      <w:footerReference w:type="default" r:id="rId8"/>
      <w:pgSz w:w="11906" w:h="16838"/>
      <w:pgMar w:top="719" w:right="1021" w:bottom="907" w:left="102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88E8E" w14:textId="77777777" w:rsidR="00076D7C" w:rsidRDefault="00076D7C">
      <w:r>
        <w:separator/>
      </w:r>
    </w:p>
  </w:endnote>
  <w:endnote w:type="continuationSeparator" w:id="0">
    <w:p w14:paraId="096AC59F" w14:textId="77777777" w:rsidR="00076D7C" w:rsidRDefault="0007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996598"/>
      <w:docPartObj>
        <w:docPartGallery w:val="Page Numbers (Bottom of Page)"/>
        <w:docPartUnique/>
      </w:docPartObj>
    </w:sdtPr>
    <w:sdtEndPr/>
    <w:sdtContent>
      <w:p w14:paraId="68BBA868" w14:textId="3DD5CD14" w:rsidR="000C34E7" w:rsidRDefault="000C34E7">
        <w:pPr>
          <w:pStyle w:val="aa"/>
          <w:jc w:val="center"/>
        </w:pPr>
        <w:r>
          <w:fldChar w:fldCharType="begin"/>
        </w:r>
        <w:r>
          <w:instrText>PAGE   \* MERGEFORMAT</w:instrText>
        </w:r>
        <w:r>
          <w:fldChar w:fldCharType="separate"/>
        </w:r>
        <w:r w:rsidR="004C0C5A" w:rsidRPr="004C0C5A">
          <w:rPr>
            <w:noProof/>
            <w:lang w:val="zh-TW"/>
          </w:rPr>
          <w:t>7</w:t>
        </w:r>
        <w:r>
          <w:fldChar w:fldCharType="end"/>
        </w:r>
      </w:p>
    </w:sdtContent>
  </w:sdt>
  <w:p w14:paraId="5AA3F4A8" w14:textId="77777777" w:rsidR="000C34E7" w:rsidRDefault="000C34E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6CFB1" w14:textId="77777777" w:rsidR="00076D7C" w:rsidRDefault="00076D7C">
      <w:r>
        <w:separator/>
      </w:r>
    </w:p>
  </w:footnote>
  <w:footnote w:type="continuationSeparator" w:id="0">
    <w:p w14:paraId="40A60371" w14:textId="77777777" w:rsidR="00076D7C" w:rsidRDefault="00076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0E24"/>
    <w:multiLevelType w:val="hybridMultilevel"/>
    <w:tmpl w:val="28B87EAE"/>
    <w:lvl w:ilvl="0" w:tplc="0E7E63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6F0B45"/>
    <w:multiLevelType w:val="hybridMultilevel"/>
    <w:tmpl w:val="0AD03130"/>
    <w:lvl w:ilvl="0" w:tplc="4A74B1FC">
      <w:start w:val="1"/>
      <w:numFmt w:val="taiwaneseCountingThousand"/>
      <w:lvlText w:val="（%1）"/>
      <w:lvlJc w:val="left"/>
      <w:pPr>
        <w:ind w:left="1028" w:hanging="840"/>
      </w:pPr>
      <w:rPr>
        <w:rFonts w:hint="default"/>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2" w15:restartNumberingAfterBreak="0">
    <w:nsid w:val="16364558"/>
    <w:multiLevelType w:val="hybridMultilevel"/>
    <w:tmpl w:val="B492D398"/>
    <w:lvl w:ilvl="0" w:tplc="BF3E5162">
      <w:start w:val="1"/>
      <w:numFmt w:val="decimal"/>
      <w:lvlText w:val="%1."/>
      <w:lvlJc w:val="left"/>
      <w:pPr>
        <w:ind w:left="360" w:hanging="360"/>
      </w:pPr>
      <w:rPr>
        <w:rFonts w:ascii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2042C0"/>
    <w:multiLevelType w:val="hybridMultilevel"/>
    <w:tmpl w:val="BC26A6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F9F3EFE"/>
    <w:multiLevelType w:val="hybridMultilevel"/>
    <w:tmpl w:val="857A0C00"/>
    <w:lvl w:ilvl="0" w:tplc="E99228BE">
      <w:start w:val="1"/>
      <w:numFmt w:val="taiwaneseCountingThousand"/>
      <w:lvlText w:val="（%1）"/>
      <w:lvlJc w:val="left"/>
      <w:pPr>
        <w:ind w:left="919" w:hanging="825"/>
      </w:pPr>
      <w:rPr>
        <w:rFonts w:hint="default"/>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5" w15:restartNumberingAfterBreak="0">
    <w:nsid w:val="2D030DE1"/>
    <w:multiLevelType w:val="hybridMultilevel"/>
    <w:tmpl w:val="3E501548"/>
    <w:lvl w:ilvl="0" w:tplc="06E4AA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D4B228B"/>
    <w:multiLevelType w:val="hybridMultilevel"/>
    <w:tmpl w:val="BC8AABB0"/>
    <w:lvl w:ilvl="0" w:tplc="0409000F">
      <w:start w:val="1"/>
      <w:numFmt w:val="decimal"/>
      <w:lvlText w:val="%1."/>
      <w:lvlJc w:val="left"/>
      <w:pPr>
        <w:ind w:left="574" w:hanging="480"/>
      </w:p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7" w15:restartNumberingAfterBreak="0">
    <w:nsid w:val="479C5E3F"/>
    <w:multiLevelType w:val="hybridMultilevel"/>
    <w:tmpl w:val="68447D62"/>
    <w:lvl w:ilvl="0" w:tplc="59E2D0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B0D4E1F"/>
    <w:multiLevelType w:val="hybridMultilevel"/>
    <w:tmpl w:val="B910226C"/>
    <w:lvl w:ilvl="0" w:tplc="4A74B1FC">
      <w:start w:val="1"/>
      <w:numFmt w:val="taiwaneseCountingThousand"/>
      <w:lvlText w:val="（%1）"/>
      <w:lvlJc w:val="left"/>
      <w:pPr>
        <w:ind w:left="934" w:hanging="840"/>
      </w:pPr>
      <w:rPr>
        <w:rFonts w:hint="default"/>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9" w15:restartNumberingAfterBreak="0">
    <w:nsid w:val="6F351464"/>
    <w:multiLevelType w:val="hybridMultilevel"/>
    <w:tmpl w:val="107000C8"/>
    <w:lvl w:ilvl="0" w:tplc="33967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FB84856"/>
    <w:multiLevelType w:val="hybridMultilevel"/>
    <w:tmpl w:val="84120D7A"/>
    <w:lvl w:ilvl="0" w:tplc="20F6F6A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7"/>
  </w:num>
  <w:num w:numId="4">
    <w:abstractNumId w:val="9"/>
  </w:num>
  <w:num w:numId="5">
    <w:abstractNumId w:val="5"/>
  </w:num>
  <w:num w:numId="6">
    <w:abstractNumId w:val="10"/>
  </w:num>
  <w:num w:numId="7">
    <w:abstractNumId w:val="3"/>
  </w:num>
  <w:num w:numId="8">
    <w:abstractNumId w:val="6"/>
  </w:num>
  <w:num w:numId="9">
    <w:abstractNumId w:val="8"/>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9A0"/>
    <w:rsid w:val="00000605"/>
    <w:rsid w:val="0000124B"/>
    <w:rsid w:val="00002464"/>
    <w:rsid w:val="00002854"/>
    <w:rsid w:val="00003DF6"/>
    <w:rsid w:val="00004B04"/>
    <w:rsid w:val="00004E13"/>
    <w:rsid w:val="0000539B"/>
    <w:rsid w:val="00005FAA"/>
    <w:rsid w:val="000060EF"/>
    <w:rsid w:val="0000709E"/>
    <w:rsid w:val="0000734B"/>
    <w:rsid w:val="0001029F"/>
    <w:rsid w:val="000115F8"/>
    <w:rsid w:val="00012799"/>
    <w:rsid w:val="00012DA4"/>
    <w:rsid w:val="00014D9A"/>
    <w:rsid w:val="00015A3F"/>
    <w:rsid w:val="00016C3C"/>
    <w:rsid w:val="00016D2A"/>
    <w:rsid w:val="00017337"/>
    <w:rsid w:val="0002252D"/>
    <w:rsid w:val="00022FC5"/>
    <w:rsid w:val="000236D9"/>
    <w:rsid w:val="00023B82"/>
    <w:rsid w:val="00024688"/>
    <w:rsid w:val="0002714B"/>
    <w:rsid w:val="000317AC"/>
    <w:rsid w:val="000322FD"/>
    <w:rsid w:val="00032A97"/>
    <w:rsid w:val="0003483C"/>
    <w:rsid w:val="00034F33"/>
    <w:rsid w:val="000359FC"/>
    <w:rsid w:val="00041158"/>
    <w:rsid w:val="00044FDF"/>
    <w:rsid w:val="00045292"/>
    <w:rsid w:val="00046678"/>
    <w:rsid w:val="000470F3"/>
    <w:rsid w:val="00047C68"/>
    <w:rsid w:val="00050A7F"/>
    <w:rsid w:val="00051EFC"/>
    <w:rsid w:val="000530C6"/>
    <w:rsid w:val="000544D1"/>
    <w:rsid w:val="000545DE"/>
    <w:rsid w:val="00061B95"/>
    <w:rsid w:val="00062771"/>
    <w:rsid w:val="00064607"/>
    <w:rsid w:val="00064A75"/>
    <w:rsid w:val="00064D34"/>
    <w:rsid w:val="0006593C"/>
    <w:rsid w:val="00065F95"/>
    <w:rsid w:val="00066533"/>
    <w:rsid w:val="0006745F"/>
    <w:rsid w:val="00070812"/>
    <w:rsid w:val="00070FE7"/>
    <w:rsid w:val="00074021"/>
    <w:rsid w:val="000744EF"/>
    <w:rsid w:val="0007496E"/>
    <w:rsid w:val="00076D7C"/>
    <w:rsid w:val="00077FFD"/>
    <w:rsid w:val="000805E1"/>
    <w:rsid w:val="000821D2"/>
    <w:rsid w:val="0008408D"/>
    <w:rsid w:val="000861E6"/>
    <w:rsid w:val="00086AF8"/>
    <w:rsid w:val="00086EFF"/>
    <w:rsid w:val="00087805"/>
    <w:rsid w:val="000916AB"/>
    <w:rsid w:val="000917E5"/>
    <w:rsid w:val="00091F18"/>
    <w:rsid w:val="00092DD6"/>
    <w:rsid w:val="00092EAB"/>
    <w:rsid w:val="00093405"/>
    <w:rsid w:val="000958D8"/>
    <w:rsid w:val="00095EB4"/>
    <w:rsid w:val="000A0046"/>
    <w:rsid w:val="000A1A5C"/>
    <w:rsid w:val="000A29A0"/>
    <w:rsid w:val="000A3001"/>
    <w:rsid w:val="000A4D0D"/>
    <w:rsid w:val="000A56BB"/>
    <w:rsid w:val="000B0B53"/>
    <w:rsid w:val="000B12D3"/>
    <w:rsid w:val="000B2CE2"/>
    <w:rsid w:val="000B326B"/>
    <w:rsid w:val="000B382D"/>
    <w:rsid w:val="000B58BF"/>
    <w:rsid w:val="000B6ACF"/>
    <w:rsid w:val="000C0C1C"/>
    <w:rsid w:val="000C25BA"/>
    <w:rsid w:val="000C3144"/>
    <w:rsid w:val="000C34E7"/>
    <w:rsid w:val="000C3F0B"/>
    <w:rsid w:val="000C6DEC"/>
    <w:rsid w:val="000D1D5A"/>
    <w:rsid w:val="000D2FA0"/>
    <w:rsid w:val="000D34E9"/>
    <w:rsid w:val="000D3914"/>
    <w:rsid w:val="000E13AE"/>
    <w:rsid w:val="000E3979"/>
    <w:rsid w:val="000E5726"/>
    <w:rsid w:val="000E644C"/>
    <w:rsid w:val="000E679C"/>
    <w:rsid w:val="000E7051"/>
    <w:rsid w:val="000E71E8"/>
    <w:rsid w:val="000E7D05"/>
    <w:rsid w:val="000F0098"/>
    <w:rsid w:val="000F13FC"/>
    <w:rsid w:val="000F21FB"/>
    <w:rsid w:val="000F3818"/>
    <w:rsid w:val="000F3C97"/>
    <w:rsid w:val="000F4604"/>
    <w:rsid w:val="000F5323"/>
    <w:rsid w:val="000F63B7"/>
    <w:rsid w:val="000F744B"/>
    <w:rsid w:val="000F7DDB"/>
    <w:rsid w:val="00100638"/>
    <w:rsid w:val="00101FB4"/>
    <w:rsid w:val="00102EE5"/>
    <w:rsid w:val="00105C1B"/>
    <w:rsid w:val="00105CBC"/>
    <w:rsid w:val="00106447"/>
    <w:rsid w:val="00107219"/>
    <w:rsid w:val="0011216C"/>
    <w:rsid w:val="00114D1F"/>
    <w:rsid w:val="00115BC8"/>
    <w:rsid w:val="001163A8"/>
    <w:rsid w:val="00117053"/>
    <w:rsid w:val="0011749F"/>
    <w:rsid w:val="00120B6E"/>
    <w:rsid w:val="0012114C"/>
    <w:rsid w:val="001232CA"/>
    <w:rsid w:val="0012353C"/>
    <w:rsid w:val="00124FD9"/>
    <w:rsid w:val="001251C8"/>
    <w:rsid w:val="00125AD8"/>
    <w:rsid w:val="00127198"/>
    <w:rsid w:val="00130E0C"/>
    <w:rsid w:val="00133F8F"/>
    <w:rsid w:val="00134AC0"/>
    <w:rsid w:val="00135B3D"/>
    <w:rsid w:val="00135BB3"/>
    <w:rsid w:val="00136859"/>
    <w:rsid w:val="00137C17"/>
    <w:rsid w:val="001423C9"/>
    <w:rsid w:val="00142A53"/>
    <w:rsid w:val="00142F03"/>
    <w:rsid w:val="00144941"/>
    <w:rsid w:val="00144C84"/>
    <w:rsid w:val="00145EC3"/>
    <w:rsid w:val="00147CAA"/>
    <w:rsid w:val="00150164"/>
    <w:rsid w:val="00150E71"/>
    <w:rsid w:val="00150E74"/>
    <w:rsid w:val="001527B8"/>
    <w:rsid w:val="00152CB4"/>
    <w:rsid w:val="001530E0"/>
    <w:rsid w:val="00153128"/>
    <w:rsid w:val="00153405"/>
    <w:rsid w:val="001534E1"/>
    <w:rsid w:val="001540CA"/>
    <w:rsid w:val="001548A2"/>
    <w:rsid w:val="00155188"/>
    <w:rsid w:val="00156E83"/>
    <w:rsid w:val="00160978"/>
    <w:rsid w:val="00160B51"/>
    <w:rsid w:val="00161588"/>
    <w:rsid w:val="00164175"/>
    <w:rsid w:val="00170598"/>
    <w:rsid w:val="00171C2C"/>
    <w:rsid w:val="0017333B"/>
    <w:rsid w:val="00174F3C"/>
    <w:rsid w:val="00175156"/>
    <w:rsid w:val="00180800"/>
    <w:rsid w:val="0018379F"/>
    <w:rsid w:val="0018438E"/>
    <w:rsid w:val="00184AB4"/>
    <w:rsid w:val="00185126"/>
    <w:rsid w:val="00185237"/>
    <w:rsid w:val="0018545E"/>
    <w:rsid w:val="00185844"/>
    <w:rsid w:val="00185FBB"/>
    <w:rsid w:val="001862AC"/>
    <w:rsid w:val="00187207"/>
    <w:rsid w:val="0019004C"/>
    <w:rsid w:val="0019053C"/>
    <w:rsid w:val="0019057E"/>
    <w:rsid w:val="00190BC0"/>
    <w:rsid w:val="00190C23"/>
    <w:rsid w:val="00190CAC"/>
    <w:rsid w:val="0019117F"/>
    <w:rsid w:val="001919FF"/>
    <w:rsid w:val="00192AEE"/>
    <w:rsid w:val="001932E7"/>
    <w:rsid w:val="0019635F"/>
    <w:rsid w:val="00196533"/>
    <w:rsid w:val="001A077F"/>
    <w:rsid w:val="001A0945"/>
    <w:rsid w:val="001A2417"/>
    <w:rsid w:val="001A3083"/>
    <w:rsid w:val="001A55FB"/>
    <w:rsid w:val="001A5766"/>
    <w:rsid w:val="001A5801"/>
    <w:rsid w:val="001A5E46"/>
    <w:rsid w:val="001A6D28"/>
    <w:rsid w:val="001A6EFF"/>
    <w:rsid w:val="001A6F97"/>
    <w:rsid w:val="001A778F"/>
    <w:rsid w:val="001A7825"/>
    <w:rsid w:val="001B3DAD"/>
    <w:rsid w:val="001B4229"/>
    <w:rsid w:val="001B4383"/>
    <w:rsid w:val="001B4543"/>
    <w:rsid w:val="001B531F"/>
    <w:rsid w:val="001B72C7"/>
    <w:rsid w:val="001C031A"/>
    <w:rsid w:val="001C11AE"/>
    <w:rsid w:val="001C3926"/>
    <w:rsid w:val="001C40F6"/>
    <w:rsid w:val="001C47DE"/>
    <w:rsid w:val="001C4E80"/>
    <w:rsid w:val="001C51C2"/>
    <w:rsid w:val="001C6213"/>
    <w:rsid w:val="001C6B15"/>
    <w:rsid w:val="001C7CBD"/>
    <w:rsid w:val="001D2823"/>
    <w:rsid w:val="001D332B"/>
    <w:rsid w:val="001D3D00"/>
    <w:rsid w:val="001D41C2"/>
    <w:rsid w:val="001D4E92"/>
    <w:rsid w:val="001D5F10"/>
    <w:rsid w:val="001D6018"/>
    <w:rsid w:val="001D7FC8"/>
    <w:rsid w:val="001E0D4D"/>
    <w:rsid w:val="001E7B91"/>
    <w:rsid w:val="001F010B"/>
    <w:rsid w:val="001F013C"/>
    <w:rsid w:val="001F1763"/>
    <w:rsid w:val="001F283C"/>
    <w:rsid w:val="001F315D"/>
    <w:rsid w:val="001F3DBC"/>
    <w:rsid w:val="001F61D7"/>
    <w:rsid w:val="002003AD"/>
    <w:rsid w:val="00202CA3"/>
    <w:rsid w:val="0020643A"/>
    <w:rsid w:val="002075B2"/>
    <w:rsid w:val="00207E34"/>
    <w:rsid w:val="00211A26"/>
    <w:rsid w:val="00211F1A"/>
    <w:rsid w:val="00213618"/>
    <w:rsid w:val="002139C1"/>
    <w:rsid w:val="0021484B"/>
    <w:rsid w:val="00215093"/>
    <w:rsid w:val="002173D3"/>
    <w:rsid w:val="0021765E"/>
    <w:rsid w:val="00217B09"/>
    <w:rsid w:val="00220008"/>
    <w:rsid w:val="0022017D"/>
    <w:rsid w:val="002241EE"/>
    <w:rsid w:val="0022586F"/>
    <w:rsid w:val="002258B8"/>
    <w:rsid w:val="00225BC1"/>
    <w:rsid w:val="0023149E"/>
    <w:rsid w:val="00233057"/>
    <w:rsid w:val="002331E7"/>
    <w:rsid w:val="002332EB"/>
    <w:rsid w:val="00233F40"/>
    <w:rsid w:val="00235FA9"/>
    <w:rsid w:val="00236FF0"/>
    <w:rsid w:val="00237D43"/>
    <w:rsid w:val="002407AC"/>
    <w:rsid w:val="0024140E"/>
    <w:rsid w:val="002443A9"/>
    <w:rsid w:val="00244F0A"/>
    <w:rsid w:val="00245D18"/>
    <w:rsid w:val="0024611C"/>
    <w:rsid w:val="002472F0"/>
    <w:rsid w:val="00247C1A"/>
    <w:rsid w:val="00250788"/>
    <w:rsid w:val="00254536"/>
    <w:rsid w:val="00254844"/>
    <w:rsid w:val="002605AB"/>
    <w:rsid w:val="00260B3F"/>
    <w:rsid w:val="00261B0B"/>
    <w:rsid w:val="00262282"/>
    <w:rsid w:val="002701E5"/>
    <w:rsid w:val="002729DA"/>
    <w:rsid w:val="00272C38"/>
    <w:rsid w:val="00272CC6"/>
    <w:rsid w:val="00273B60"/>
    <w:rsid w:val="002767B7"/>
    <w:rsid w:val="00276D0A"/>
    <w:rsid w:val="002835C6"/>
    <w:rsid w:val="002847CC"/>
    <w:rsid w:val="002876E5"/>
    <w:rsid w:val="00290852"/>
    <w:rsid w:val="00290F4D"/>
    <w:rsid w:val="002924D9"/>
    <w:rsid w:val="00292C66"/>
    <w:rsid w:val="002941FE"/>
    <w:rsid w:val="00294A5F"/>
    <w:rsid w:val="00295771"/>
    <w:rsid w:val="00295932"/>
    <w:rsid w:val="00296915"/>
    <w:rsid w:val="00296BA3"/>
    <w:rsid w:val="002A056A"/>
    <w:rsid w:val="002A1E59"/>
    <w:rsid w:val="002A35AB"/>
    <w:rsid w:val="002A3989"/>
    <w:rsid w:val="002A420D"/>
    <w:rsid w:val="002A5D06"/>
    <w:rsid w:val="002A6954"/>
    <w:rsid w:val="002B11A7"/>
    <w:rsid w:val="002B1C5A"/>
    <w:rsid w:val="002B2765"/>
    <w:rsid w:val="002B2B77"/>
    <w:rsid w:val="002B42BF"/>
    <w:rsid w:val="002B4B48"/>
    <w:rsid w:val="002B7BA8"/>
    <w:rsid w:val="002B7EAB"/>
    <w:rsid w:val="002C1A61"/>
    <w:rsid w:val="002C1E25"/>
    <w:rsid w:val="002C2C19"/>
    <w:rsid w:val="002C5127"/>
    <w:rsid w:val="002C52EE"/>
    <w:rsid w:val="002C53FA"/>
    <w:rsid w:val="002C56F6"/>
    <w:rsid w:val="002C5E25"/>
    <w:rsid w:val="002C6508"/>
    <w:rsid w:val="002C68E6"/>
    <w:rsid w:val="002C70B2"/>
    <w:rsid w:val="002D1148"/>
    <w:rsid w:val="002D1CD4"/>
    <w:rsid w:val="002D3BCC"/>
    <w:rsid w:val="002D5FE6"/>
    <w:rsid w:val="002D73AE"/>
    <w:rsid w:val="002E26BF"/>
    <w:rsid w:val="002E3AA7"/>
    <w:rsid w:val="002E4FAE"/>
    <w:rsid w:val="002E5130"/>
    <w:rsid w:val="002E590F"/>
    <w:rsid w:val="002E778D"/>
    <w:rsid w:val="002E77F1"/>
    <w:rsid w:val="002F654B"/>
    <w:rsid w:val="002F69D5"/>
    <w:rsid w:val="002F6FDE"/>
    <w:rsid w:val="0030060F"/>
    <w:rsid w:val="003012E8"/>
    <w:rsid w:val="00301AEB"/>
    <w:rsid w:val="003025D4"/>
    <w:rsid w:val="00304BF2"/>
    <w:rsid w:val="00304C4A"/>
    <w:rsid w:val="00305B71"/>
    <w:rsid w:val="003069BD"/>
    <w:rsid w:val="00307B6B"/>
    <w:rsid w:val="0031006A"/>
    <w:rsid w:val="00310B02"/>
    <w:rsid w:val="00311A92"/>
    <w:rsid w:val="003122CC"/>
    <w:rsid w:val="00312A8B"/>
    <w:rsid w:val="003134D6"/>
    <w:rsid w:val="00315BD5"/>
    <w:rsid w:val="00316218"/>
    <w:rsid w:val="003162A4"/>
    <w:rsid w:val="00316CC3"/>
    <w:rsid w:val="00320D35"/>
    <w:rsid w:val="003216E3"/>
    <w:rsid w:val="00321E5F"/>
    <w:rsid w:val="00325289"/>
    <w:rsid w:val="00325A28"/>
    <w:rsid w:val="00326B82"/>
    <w:rsid w:val="00327B72"/>
    <w:rsid w:val="00331287"/>
    <w:rsid w:val="003329C6"/>
    <w:rsid w:val="00334038"/>
    <w:rsid w:val="003371A3"/>
    <w:rsid w:val="00340237"/>
    <w:rsid w:val="003408DF"/>
    <w:rsid w:val="00341D76"/>
    <w:rsid w:val="00342AAA"/>
    <w:rsid w:val="00342F8D"/>
    <w:rsid w:val="00342FE6"/>
    <w:rsid w:val="003445BE"/>
    <w:rsid w:val="003451DA"/>
    <w:rsid w:val="003462E4"/>
    <w:rsid w:val="00347F38"/>
    <w:rsid w:val="00350EFF"/>
    <w:rsid w:val="003532EF"/>
    <w:rsid w:val="0035467B"/>
    <w:rsid w:val="00355ECD"/>
    <w:rsid w:val="00356CA6"/>
    <w:rsid w:val="00357B02"/>
    <w:rsid w:val="00357FE5"/>
    <w:rsid w:val="003603DB"/>
    <w:rsid w:val="003617A2"/>
    <w:rsid w:val="003618F0"/>
    <w:rsid w:val="003625D7"/>
    <w:rsid w:val="00362A66"/>
    <w:rsid w:val="00363B48"/>
    <w:rsid w:val="0036579B"/>
    <w:rsid w:val="003671EB"/>
    <w:rsid w:val="003712D0"/>
    <w:rsid w:val="00372F6B"/>
    <w:rsid w:val="003738DF"/>
    <w:rsid w:val="00374E19"/>
    <w:rsid w:val="00376CD6"/>
    <w:rsid w:val="003773D6"/>
    <w:rsid w:val="00377E3A"/>
    <w:rsid w:val="00382D1E"/>
    <w:rsid w:val="003849B6"/>
    <w:rsid w:val="003849F8"/>
    <w:rsid w:val="00384B05"/>
    <w:rsid w:val="00385A76"/>
    <w:rsid w:val="00390534"/>
    <w:rsid w:val="00391D98"/>
    <w:rsid w:val="00394E03"/>
    <w:rsid w:val="00394EDD"/>
    <w:rsid w:val="003956FB"/>
    <w:rsid w:val="00396B67"/>
    <w:rsid w:val="003A0F05"/>
    <w:rsid w:val="003A1274"/>
    <w:rsid w:val="003A1319"/>
    <w:rsid w:val="003A13C9"/>
    <w:rsid w:val="003A1AC6"/>
    <w:rsid w:val="003A1BBF"/>
    <w:rsid w:val="003A1F8F"/>
    <w:rsid w:val="003A2F5F"/>
    <w:rsid w:val="003A6617"/>
    <w:rsid w:val="003A7C99"/>
    <w:rsid w:val="003B2253"/>
    <w:rsid w:val="003B31A9"/>
    <w:rsid w:val="003B423B"/>
    <w:rsid w:val="003B46B4"/>
    <w:rsid w:val="003B49A7"/>
    <w:rsid w:val="003B4DE9"/>
    <w:rsid w:val="003B4F67"/>
    <w:rsid w:val="003B5D23"/>
    <w:rsid w:val="003B640F"/>
    <w:rsid w:val="003B6F18"/>
    <w:rsid w:val="003C10A1"/>
    <w:rsid w:val="003C14FF"/>
    <w:rsid w:val="003C1C7B"/>
    <w:rsid w:val="003C3DD8"/>
    <w:rsid w:val="003C45C7"/>
    <w:rsid w:val="003C5A77"/>
    <w:rsid w:val="003C5FBF"/>
    <w:rsid w:val="003C747F"/>
    <w:rsid w:val="003D02DC"/>
    <w:rsid w:val="003D0D2A"/>
    <w:rsid w:val="003D47E2"/>
    <w:rsid w:val="003D7349"/>
    <w:rsid w:val="003E19AB"/>
    <w:rsid w:val="003E1EA8"/>
    <w:rsid w:val="003E2DC7"/>
    <w:rsid w:val="003E31CE"/>
    <w:rsid w:val="003E3A10"/>
    <w:rsid w:val="003E4780"/>
    <w:rsid w:val="003E61FD"/>
    <w:rsid w:val="003E6C08"/>
    <w:rsid w:val="003E7508"/>
    <w:rsid w:val="003E7A8F"/>
    <w:rsid w:val="003F1258"/>
    <w:rsid w:val="003F255C"/>
    <w:rsid w:val="003F2594"/>
    <w:rsid w:val="003F2716"/>
    <w:rsid w:val="003F33AB"/>
    <w:rsid w:val="003F35D6"/>
    <w:rsid w:val="003F3706"/>
    <w:rsid w:val="003F379A"/>
    <w:rsid w:val="003F3B58"/>
    <w:rsid w:val="003F467E"/>
    <w:rsid w:val="003F4B5B"/>
    <w:rsid w:val="003F4E03"/>
    <w:rsid w:val="003F6E96"/>
    <w:rsid w:val="003F7C05"/>
    <w:rsid w:val="003F7CFC"/>
    <w:rsid w:val="004001B4"/>
    <w:rsid w:val="00402775"/>
    <w:rsid w:val="004027D6"/>
    <w:rsid w:val="0040315A"/>
    <w:rsid w:val="00404A15"/>
    <w:rsid w:val="004052A5"/>
    <w:rsid w:val="004105A4"/>
    <w:rsid w:val="0041158A"/>
    <w:rsid w:val="00415B04"/>
    <w:rsid w:val="00415E3A"/>
    <w:rsid w:val="00416C30"/>
    <w:rsid w:val="00417CC9"/>
    <w:rsid w:val="00422A5F"/>
    <w:rsid w:val="00422BFF"/>
    <w:rsid w:val="004236EA"/>
    <w:rsid w:val="0042376B"/>
    <w:rsid w:val="00423944"/>
    <w:rsid w:val="00424528"/>
    <w:rsid w:val="00425369"/>
    <w:rsid w:val="00427BD8"/>
    <w:rsid w:val="00430772"/>
    <w:rsid w:val="004307D0"/>
    <w:rsid w:val="00430F5E"/>
    <w:rsid w:val="00432A55"/>
    <w:rsid w:val="004335AD"/>
    <w:rsid w:val="00434EE2"/>
    <w:rsid w:val="004351F9"/>
    <w:rsid w:val="00435CFF"/>
    <w:rsid w:val="004361F5"/>
    <w:rsid w:val="00441DBB"/>
    <w:rsid w:val="00444DE7"/>
    <w:rsid w:val="00446678"/>
    <w:rsid w:val="00446A9A"/>
    <w:rsid w:val="00452C7F"/>
    <w:rsid w:val="00453856"/>
    <w:rsid w:val="00454219"/>
    <w:rsid w:val="00456269"/>
    <w:rsid w:val="0045648B"/>
    <w:rsid w:val="00457F3A"/>
    <w:rsid w:val="00463518"/>
    <w:rsid w:val="00463978"/>
    <w:rsid w:val="00464D61"/>
    <w:rsid w:val="00465093"/>
    <w:rsid w:val="004671C6"/>
    <w:rsid w:val="004674CD"/>
    <w:rsid w:val="00470D11"/>
    <w:rsid w:val="00471E1C"/>
    <w:rsid w:val="00472ED8"/>
    <w:rsid w:val="0047485A"/>
    <w:rsid w:val="00474D22"/>
    <w:rsid w:val="0047504D"/>
    <w:rsid w:val="0047547C"/>
    <w:rsid w:val="004769B1"/>
    <w:rsid w:val="004818F0"/>
    <w:rsid w:val="00484B4F"/>
    <w:rsid w:val="00485E60"/>
    <w:rsid w:val="00487666"/>
    <w:rsid w:val="004901A4"/>
    <w:rsid w:val="0049229E"/>
    <w:rsid w:val="004934DC"/>
    <w:rsid w:val="00495D5A"/>
    <w:rsid w:val="0049778A"/>
    <w:rsid w:val="004A01BA"/>
    <w:rsid w:val="004A1003"/>
    <w:rsid w:val="004A13B2"/>
    <w:rsid w:val="004A1A15"/>
    <w:rsid w:val="004A1FB0"/>
    <w:rsid w:val="004A63B4"/>
    <w:rsid w:val="004B0DCD"/>
    <w:rsid w:val="004B2BB4"/>
    <w:rsid w:val="004B304A"/>
    <w:rsid w:val="004B4DC8"/>
    <w:rsid w:val="004B584D"/>
    <w:rsid w:val="004B729F"/>
    <w:rsid w:val="004B7327"/>
    <w:rsid w:val="004B79FD"/>
    <w:rsid w:val="004C0C5A"/>
    <w:rsid w:val="004C2459"/>
    <w:rsid w:val="004C35AD"/>
    <w:rsid w:val="004C3D74"/>
    <w:rsid w:val="004C40EF"/>
    <w:rsid w:val="004C7D9A"/>
    <w:rsid w:val="004D02B9"/>
    <w:rsid w:val="004D06F2"/>
    <w:rsid w:val="004D0849"/>
    <w:rsid w:val="004D0B36"/>
    <w:rsid w:val="004D3227"/>
    <w:rsid w:val="004D3331"/>
    <w:rsid w:val="004D3775"/>
    <w:rsid w:val="004D421E"/>
    <w:rsid w:val="004D626E"/>
    <w:rsid w:val="004D6E2C"/>
    <w:rsid w:val="004D7D79"/>
    <w:rsid w:val="004E0181"/>
    <w:rsid w:val="004E03B1"/>
    <w:rsid w:val="004E3AC0"/>
    <w:rsid w:val="004E482B"/>
    <w:rsid w:val="004E6EC7"/>
    <w:rsid w:val="004F09E4"/>
    <w:rsid w:val="004F298F"/>
    <w:rsid w:val="004F2C7B"/>
    <w:rsid w:val="004F3205"/>
    <w:rsid w:val="004F5E28"/>
    <w:rsid w:val="004F5F3D"/>
    <w:rsid w:val="004F631F"/>
    <w:rsid w:val="004F6519"/>
    <w:rsid w:val="004F6A4A"/>
    <w:rsid w:val="00501D4B"/>
    <w:rsid w:val="005028EC"/>
    <w:rsid w:val="00505EF8"/>
    <w:rsid w:val="00510738"/>
    <w:rsid w:val="00511211"/>
    <w:rsid w:val="005129AD"/>
    <w:rsid w:val="00512B51"/>
    <w:rsid w:val="00514262"/>
    <w:rsid w:val="005149EE"/>
    <w:rsid w:val="00514E3B"/>
    <w:rsid w:val="005155C7"/>
    <w:rsid w:val="00516508"/>
    <w:rsid w:val="00521432"/>
    <w:rsid w:val="0052235D"/>
    <w:rsid w:val="00525318"/>
    <w:rsid w:val="00532068"/>
    <w:rsid w:val="0053250C"/>
    <w:rsid w:val="00532E64"/>
    <w:rsid w:val="00532EF1"/>
    <w:rsid w:val="00533493"/>
    <w:rsid w:val="00535054"/>
    <w:rsid w:val="00535561"/>
    <w:rsid w:val="00536827"/>
    <w:rsid w:val="00536DB9"/>
    <w:rsid w:val="00543251"/>
    <w:rsid w:val="0054408F"/>
    <w:rsid w:val="00551494"/>
    <w:rsid w:val="00551CD0"/>
    <w:rsid w:val="00552309"/>
    <w:rsid w:val="0055296A"/>
    <w:rsid w:val="00556F27"/>
    <w:rsid w:val="0055755F"/>
    <w:rsid w:val="00561139"/>
    <w:rsid w:val="005619A4"/>
    <w:rsid w:val="0056242D"/>
    <w:rsid w:val="00564D33"/>
    <w:rsid w:val="00564F54"/>
    <w:rsid w:val="0056696A"/>
    <w:rsid w:val="00566A86"/>
    <w:rsid w:val="00570699"/>
    <w:rsid w:val="00572072"/>
    <w:rsid w:val="0057468D"/>
    <w:rsid w:val="005746E2"/>
    <w:rsid w:val="0057667E"/>
    <w:rsid w:val="0057669F"/>
    <w:rsid w:val="00576C7F"/>
    <w:rsid w:val="00580E36"/>
    <w:rsid w:val="005814F8"/>
    <w:rsid w:val="005823CF"/>
    <w:rsid w:val="0058257D"/>
    <w:rsid w:val="00583355"/>
    <w:rsid w:val="00583C69"/>
    <w:rsid w:val="005856CD"/>
    <w:rsid w:val="00587647"/>
    <w:rsid w:val="00587ED4"/>
    <w:rsid w:val="005908C2"/>
    <w:rsid w:val="00590ACF"/>
    <w:rsid w:val="00590E1F"/>
    <w:rsid w:val="005938DA"/>
    <w:rsid w:val="00593B74"/>
    <w:rsid w:val="00594A4E"/>
    <w:rsid w:val="005A0A93"/>
    <w:rsid w:val="005A57B4"/>
    <w:rsid w:val="005A7BAC"/>
    <w:rsid w:val="005B0B2E"/>
    <w:rsid w:val="005B2615"/>
    <w:rsid w:val="005B2C38"/>
    <w:rsid w:val="005B473E"/>
    <w:rsid w:val="005B5D6E"/>
    <w:rsid w:val="005B5F80"/>
    <w:rsid w:val="005B6293"/>
    <w:rsid w:val="005B66F1"/>
    <w:rsid w:val="005B6AF3"/>
    <w:rsid w:val="005B7645"/>
    <w:rsid w:val="005C105A"/>
    <w:rsid w:val="005C2404"/>
    <w:rsid w:val="005C42AC"/>
    <w:rsid w:val="005C440E"/>
    <w:rsid w:val="005C55B8"/>
    <w:rsid w:val="005C581B"/>
    <w:rsid w:val="005C5BD9"/>
    <w:rsid w:val="005C60A3"/>
    <w:rsid w:val="005C62D8"/>
    <w:rsid w:val="005D334E"/>
    <w:rsid w:val="005E0479"/>
    <w:rsid w:val="005E1A5D"/>
    <w:rsid w:val="005E256A"/>
    <w:rsid w:val="005E27A9"/>
    <w:rsid w:val="005E3CCC"/>
    <w:rsid w:val="005E4487"/>
    <w:rsid w:val="005E5F05"/>
    <w:rsid w:val="005E5F3E"/>
    <w:rsid w:val="005E636B"/>
    <w:rsid w:val="005F0469"/>
    <w:rsid w:val="005F11C0"/>
    <w:rsid w:val="005F17F3"/>
    <w:rsid w:val="005F208C"/>
    <w:rsid w:val="005F4D5A"/>
    <w:rsid w:val="005F6039"/>
    <w:rsid w:val="005F6400"/>
    <w:rsid w:val="005F7F50"/>
    <w:rsid w:val="00600664"/>
    <w:rsid w:val="00600C48"/>
    <w:rsid w:val="00600E6A"/>
    <w:rsid w:val="00601C65"/>
    <w:rsid w:val="0060318B"/>
    <w:rsid w:val="00603E94"/>
    <w:rsid w:val="00604FA3"/>
    <w:rsid w:val="00605609"/>
    <w:rsid w:val="00607E17"/>
    <w:rsid w:val="00610531"/>
    <w:rsid w:val="00612989"/>
    <w:rsid w:val="00613366"/>
    <w:rsid w:val="00613988"/>
    <w:rsid w:val="006141A6"/>
    <w:rsid w:val="00615AC0"/>
    <w:rsid w:val="00615C15"/>
    <w:rsid w:val="00615C42"/>
    <w:rsid w:val="0061649C"/>
    <w:rsid w:val="00616CAB"/>
    <w:rsid w:val="006174B4"/>
    <w:rsid w:val="00620E3E"/>
    <w:rsid w:val="00621D57"/>
    <w:rsid w:val="006241BF"/>
    <w:rsid w:val="00625741"/>
    <w:rsid w:val="00627301"/>
    <w:rsid w:val="00630538"/>
    <w:rsid w:val="006316CF"/>
    <w:rsid w:val="00631D80"/>
    <w:rsid w:val="0063361E"/>
    <w:rsid w:val="00635741"/>
    <w:rsid w:val="00637C8F"/>
    <w:rsid w:val="0064034E"/>
    <w:rsid w:val="00642432"/>
    <w:rsid w:val="00642ADB"/>
    <w:rsid w:val="00643E09"/>
    <w:rsid w:val="006441D8"/>
    <w:rsid w:val="006442A7"/>
    <w:rsid w:val="00644449"/>
    <w:rsid w:val="00644995"/>
    <w:rsid w:val="0064549B"/>
    <w:rsid w:val="006455A7"/>
    <w:rsid w:val="00645762"/>
    <w:rsid w:val="0064697F"/>
    <w:rsid w:val="00646C36"/>
    <w:rsid w:val="00646D0A"/>
    <w:rsid w:val="00647717"/>
    <w:rsid w:val="00647A9B"/>
    <w:rsid w:val="00653598"/>
    <w:rsid w:val="006552E2"/>
    <w:rsid w:val="006553FB"/>
    <w:rsid w:val="006603C5"/>
    <w:rsid w:val="00661BDC"/>
    <w:rsid w:val="00662557"/>
    <w:rsid w:val="00663A96"/>
    <w:rsid w:val="006655B0"/>
    <w:rsid w:val="00666B6D"/>
    <w:rsid w:val="00666BD0"/>
    <w:rsid w:val="00667FBD"/>
    <w:rsid w:val="0067008F"/>
    <w:rsid w:val="0067236B"/>
    <w:rsid w:val="0067339F"/>
    <w:rsid w:val="00673FC4"/>
    <w:rsid w:val="00675B46"/>
    <w:rsid w:val="00676420"/>
    <w:rsid w:val="00676BEE"/>
    <w:rsid w:val="006810F5"/>
    <w:rsid w:val="00684A9B"/>
    <w:rsid w:val="0068513C"/>
    <w:rsid w:val="00685444"/>
    <w:rsid w:val="00686ABC"/>
    <w:rsid w:val="0068707E"/>
    <w:rsid w:val="0068720A"/>
    <w:rsid w:val="00687770"/>
    <w:rsid w:val="0068777C"/>
    <w:rsid w:val="006904CB"/>
    <w:rsid w:val="00691896"/>
    <w:rsid w:val="00693298"/>
    <w:rsid w:val="0069467D"/>
    <w:rsid w:val="00696331"/>
    <w:rsid w:val="006972B7"/>
    <w:rsid w:val="006A2801"/>
    <w:rsid w:val="006A2AB8"/>
    <w:rsid w:val="006A2C0B"/>
    <w:rsid w:val="006A2F15"/>
    <w:rsid w:val="006A4C12"/>
    <w:rsid w:val="006A6398"/>
    <w:rsid w:val="006B01F1"/>
    <w:rsid w:val="006B0F81"/>
    <w:rsid w:val="006B4667"/>
    <w:rsid w:val="006B5D62"/>
    <w:rsid w:val="006B5FEC"/>
    <w:rsid w:val="006B601C"/>
    <w:rsid w:val="006B75A1"/>
    <w:rsid w:val="006B7A70"/>
    <w:rsid w:val="006C0421"/>
    <w:rsid w:val="006C0B67"/>
    <w:rsid w:val="006C1F05"/>
    <w:rsid w:val="006C516B"/>
    <w:rsid w:val="006C643D"/>
    <w:rsid w:val="006C6C40"/>
    <w:rsid w:val="006C7F5E"/>
    <w:rsid w:val="006D141C"/>
    <w:rsid w:val="006D2545"/>
    <w:rsid w:val="006D2BCF"/>
    <w:rsid w:val="006D44DE"/>
    <w:rsid w:val="006D4BE9"/>
    <w:rsid w:val="006D5023"/>
    <w:rsid w:val="006D6F72"/>
    <w:rsid w:val="006D72E6"/>
    <w:rsid w:val="006E5D97"/>
    <w:rsid w:val="006E6156"/>
    <w:rsid w:val="006E6CAC"/>
    <w:rsid w:val="006E73E1"/>
    <w:rsid w:val="006F01AB"/>
    <w:rsid w:val="006F0250"/>
    <w:rsid w:val="006F0EEE"/>
    <w:rsid w:val="006F118C"/>
    <w:rsid w:val="006F5E78"/>
    <w:rsid w:val="00700223"/>
    <w:rsid w:val="00701631"/>
    <w:rsid w:val="00701798"/>
    <w:rsid w:val="00701E50"/>
    <w:rsid w:val="00702B7F"/>
    <w:rsid w:val="00702BE5"/>
    <w:rsid w:val="00703B5A"/>
    <w:rsid w:val="00704A4E"/>
    <w:rsid w:val="00706DC3"/>
    <w:rsid w:val="007128A7"/>
    <w:rsid w:val="007134A6"/>
    <w:rsid w:val="007139EA"/>
    <w:rsid w:val="00714431"/>
    <w:rsid w:val="00715655"/>
    <w:rsid w:val="00715B72"/>
    <w:rsid w:val="007177EB"/>
    <w:rsid w:val="00717FAE"/>
    <w:rsid w:val="007219FD"/>
    <w:rsid w:val="00722E37"/>
    <w:rsid w:val="00723C4F"/>
    <w:rsid w:val="00731082"/>
    <w:rsid w:val="00731F55"/>
    <w:rsid w:val="007320D0"/>
    <w:rsid w:val="0073240D"/>
    <w:rsid w:val="007334D2"/>
    <w:rsid w:val="00734700"/>
    <w:rsid w:val="00735508"/>
    <w:rsid w:val="00735F10"/>
    <w:rsid w:val="007365E3"/>
    <w:rsid w:val="0073707D"/>
    <w:rsid w:val="00741C4B"/>
    <w:rsid w:val="00741D21"/>
    <w:rsid w:val="007426F0"/>
    <w:rsid w:val="00745567"/>
    <w:rsid w:val="00745E76"/>
    <w:rsid w:val="007476FE"/>
    <w:rsid w:val="007538B5"/>
    <w:rsid w:val="0076054E"/>
    <w:rsid w:val="00760811"/>
    <w:rsid w:val="00760A29"/>
    <w:rsid w:val="00763B0A"/>
    <w:rsid w:val="00763B4D"/>
    <w:rsid w:val="00766078"/>
    <w:rsid w:val="00766675"/>
    <w:rsid w:val="00767038"/>
    <w:rsid w:val="0076795A"/>
    <w:rsid w:val="00767AC0"/>
    <w:rsid w:val="007702DB"/>
    <w:rsid w:val="00771141"/>
    <w:rsid w:val="007722B4"/>
    <w:rsid w:val="00772ABC"/>
    <w:rsid w:val="00772BC8"/>
    <w:rsid w:val="0077333A"/>
    <w:rsid w:val="007742D1"/>
    <w:rsid w:val="007747F6"/>
    <w:rsid w:val="007751EA"/>
    <w:rsid w:val="00780362"/>
    <w:rsid w:val="00783CE3"/>
    <w:rsid w:val="007849B4"/>
    <w:rsid w:val="007862F0"/>
    <w:rsid w:val="007874F5"/>
    <w:rsid w:val="00791B75"/>
    <w:rsid w:val="00791D13"/>
    <w:rsid w:val="007932AB"/>
    <w:rsid w:val="007946D2"/>
    <w:rsid w:val="0079688C"/>
    <w:rsid w:val="007A0AE4"/>
    <w:rsid w:val="007A1AC8"/>
    <w:rsid w:val="007A2099"/>
    <w:rsid w:val="007A2205"/>
    <w:rsid w:val="007A3925"/>
    <w:rsid w:val="007A3F9D"/>
    <w:rsid w:val="007A427F"/>
    <w:rsid w:val="007A6002"/>
    <w:rsid w:val="007B0C1F"/>
    <w:rsid w:val="007B3501"/>
    <w:rsid w:val="007B3AAB"/>
    <w:rsid w:val="007B4543"/>
    <w:rsid w:val="007B4AAD"/>
    <w:rsid w:val="007B5178"/>
    <w:rsid w:val="007B61D0"/>
    <w:rsid w:val="007B6B0B"/>
    <w:rsid w:val="007C0B7C"/>
    <w:rsid w:val="007C410C"/>
    <w:rsid w:val="007C6A72"/>
    <w:rsid w:val="007C6C99"/>
    <w:rsid w:val="007D0883"/>
    <w:rsid w:val="007D5192"/>
    <w:rsid w:val="007E0DF9"/>
    <w:rsid w:val="007E1043"/>
    <w:rsid w:val="007E3F82"/>
    <w:rsid w:val="007E646E"/>
    <w:rsid w:val="007F0064"/>
    <w:rsid w:val="007F41A2"/>
    <w:rsid w:val="007F4623"/>
    <w:rsid w:val="007F589C"/>
    <w:rsid w:val="007F58C9"/>
    <w:rsid w:val="007F7D68"/>
    <w:rsid w:val="00800035"/>
    <w:rsid w:val="008002E2"/>
    <w:rsid w:val="0080066E"/>
    <w:rsid w:val="00800939"/>
    <w:rsid w:val="00801ED4"/>
    <w:rsid w:val="00805135"/>
    <w:rsid w:val="00805802"/>
    <w:rsid w:val="00805BEC"/>
    <w:rsid w:val="0080766C"/>
    <w:rsid w:val="00807917"/>
    <w:rsid w:val="00807E69"/>
    <w:rsid w:val="008106D4"/>
    <w:rsid w:val="00810E94"/>
    <w:rsid w:val="00811CAA"/>
    <w:rsid w:val="008120A0"/>
    <w:rsid w:val="00812C0B"/>
    <w:rsid w:val="00815E89"/>
    <w:rsid w:val="0081766D"/>
    <w:rsid w:val="00820B15"/>
    <w:rsid w:val="00820E1F"/>
    <w:rsid w:val="00821457"/>
    <w:rsid w:val="008256CF"/>
    <w:rsid w:val="00826452"/>
    <w:rsid w:val="00826603"/>
    <w:rsid w:val="008268EA"/>
    <w:rsid w:val="00830450"/>
    <w:rsid w:val="00830C38"/>
    <w:rsid w:val="008353BA"/>
    <w:rsid w:val="008357C5"/>
    <w:rsid w:val="0083647D"/>
    <w:rsid w:val="00837D31"/>
    <w:rsid w:val="00840AF9"/>
    <w:rsid w:val="00841C28"/>
    <w:rsid w:val="008429EF"/>
    <w:rsid w:val="008436A4"/>
    <w:rsid w:val="00844A02"/>
    <w:rsid w:val="00845876"/>
    <w:rsid w:val="00845C85"/>
    <w:rsid w:val="00845D54"/>
    <w:rsid w:val="00846989"/>
    <w:rsid w:val="00850CC6"/>
    <w:rsid w:val="00850CFF"/>
    <w:rsid w:val="008510E6"/>
    <w:rsid w:val="0085396E"/>
    <w:rsid w:val="00853BB2"/>
    <w:rsid w:val="00853ED9"/>
    <w:rsid w:val="0085539A"/>
    <w:rsid w:val="00855A59"/>
    <w:rsid w:val="00856E1A"/>
    <w:rsid w:val="00857660"/>
    <w:rsid w:val="0086089C"/>
    <w:rsid w:val="00862AAC"/>
    <w:rsid w:val="00865821"/>
    <w:rsid w:val="00867782"/>
    <w:rsid w:val="00871DC6"/>
    <w:rsid w:val="008723B1"/>
    <w:rsid w:val="00872BAF"/>
    <w:rsid w:val="00872D4D"/>
    <w:rsid w:val="00874B20"/>
    <w:rsid w:val="0087798E"/>
    <w:rsid w:val="00877B4E"/>
    <w:rsid w:val="00877B73"/>
    <w:rsid w:val="008813C0"/>
    <w:rsid w:val="008813EF"/>
    <w:rsid w:val="00884AAD"/>
    <w:rsid w:val="00884AD2"/>
    <w:rsid w:val="00887925"/>
    <w:rsid w:val="00890A68"/>
    <w:rsid w:val="00890A8D"/>
    <w:rsid w:val="00890EF9"/>
    <w:rsid w:val="00891215"/>
    <w:rsid w:val="0089334D"/>
    <w:rsid w:val="008943B6"/>
    <w:rsid w:val="00894F6A"/>
    <w:rsid w:val="00895EDD"/>
    <w:rsid w:val="008965A7"/>
    <w:rsid w:val="00896887"/>
    <w:rsid w:val="008975B1"/>
    <w:rsid w:val="008A00DE"/>
    <w:rsid w:val="008A04BB"/>
    <w:rsid w:val="008A1B60"/>
    <w:rsid w:val="008A2B5F"/>
    <w:rsid w:val="008A5FFA"/>
    <w:rsid w:val="008A7ECD"/>
    <w:rsid w:val="008B2310"/>
    <w:rsid w:val="008B350E"/>
    <w:rsid w:val="008B5DD3"/>
    <w:rsid w:val="008B5F01"/>
    <w:rsid w:val="008B672B"/>
    <w:rsid w:val="008B6DBD"/>
    <w:rsid w:val="008B76ED"/>
    <w:rsid w:val="008C1F63"/>
    <w:rsid w:val="008C29B6"/>
    <w:rsid w:val="008C424A"/>
    <w:rsid w:val="008C5A31"/>
    <w:rsid w:val="008C5A8B"/>
    <w:rsid w:val="008C67B7"/>
    <w:rsid w:val="008D138E"/>
    <w:rsid w:val="008D24A7"/>
    <w:rsid w:val="008D2885"/>
    <w:rsid w:val="008D4090"/>
    <w:rsid w:val="008D4746"/>
    <w:rsid w:val="008D4FE8"/>
    <w:rsid w:val="008D6B96"/>
    <w:rsid w:val="008D723F"/>
    <w:rsid w:val="008D76AD"/>
    <w:rsid w:val="008E081E"/>
    <w:rsid w:val="008E2016"/>
    <w:rsid w:val="008E21E7"/>
    <w:rsid w:val="008E4DB9"/>
    <w:rsid w:val="008E55B9"/>
    <w:rsid w:val="008E76F4"/>
    <w:rsid w:val="008F06E9"/>
    <w:rsid w:val="008F1527"/>
    <w:rsid w:val="008F28C5"/>
    <w:rsid w:val="008F3291"/>
    <w:rsid w:val="008F368B"/>
    <w:rsid w:val="008F40CE"/>
    <w:rsid w:val="008F7742"/>
    <w:rsid w:val="00900DA2"/>
    <w:rsid w:val="00901265"/>
    <w:rsid w:val="00906123"/>
    <w:rsid w:val="00911ABE"/>
    <w:rsid w:val="00913983"/>
    <w:rsid w:val="00916052"/>
    <w:rsid w:val="00916DC9"/>
    <w:rsid w:val="00917630"/>
    <w:rsid w:val="009178F1"/>
    <w:rsid w:val="00917C02"/>
    <w:rsid w:val="009208FE"/>
    <w:rsid w:val="00920C56"/>
    <w:rsid w:val="00920EF0"/>
    <w:rsid w:val="009210B1"/>
    <w:rsid w:val="00921215"/>
    <w:rsid w:val="009216A4"/>
    <w:rsid w:val="00923CCB"/>
    <w:rsid w:val="009257A0"/>
    <w:rsid w:val="0092620A"/>
    <w:rsid w:val="00930500"/>
    <w:rsid w:val="00930FF3"/>
    <w:rsid w:val="0093101A"/>
    <w:rsid w:val="009326F1"/>
    <w:rsid w:val="00934AFD"/>
    <w:rsid w:val="00937039"/>
    <w:rsid w:val="009410A8"/>
    <w:rsid w:val="00942548"/>
    <w:rsid w:val="00942C23"/>
    <w:rsid w:val="00944F93"/>
    <w:rsid w:val="00947206"/>
    <w:rsid w:val="00947849"/>
    <w:rsid w:val="009530F2"/>
    <w:rsid w:val="00953A40"/>
    <w:rsid w:val="0095744D"/>
    <w:rsid w:val="00957644"/>
    <w:rsid w:val="00960A26"/>
    <w:rsid w:val="00961EC0"/>
    <w:rsid w:val="00963B7E"/>
    <w:rsid w:val="00964C5D"/>
    <w:rsid w:val="009704B3"/>
    <w:rsid w:val="00970C41"/>
    <w:rsid w:val="009718F7"/>
    <w:rsid w:val="009732D7"/>
    <w:rsid w:val="00973352"/>
    <w:rsid w:val="00973D23"/>
    <w:rsid w:val="00973E88"/>
    <w:rsid w:val="009805DC"/>
    <w:rsid w:val="00981904"/>
    <w:rsid w:val="00981991"/>
    <w:rsid w:val="00986FC1"/>
    <w:rsid w:val="00987477"/>
    <w:rsid w:val="009879DB"/>
    <w:rsid w:val="009905D3"/>
    <w:rsid w:val="00990B42"/>
    <w:rsid w:val="00992B4D"/>
    <w:rsid w:val="009950B7"/>
    <w:rsid w:val="00995445"/>
    <w:rsid w:val="009958E4"/>
    <w:rsid w:val="009A1005"/>
    <w:rsid w:val="009A21A3"/>
    <w:rsid w:val="009A234F"/>
    <w:rsid w:val="009A3375"/>
    <w:rsid w:val="009A3822"/>
    <w:rsid w:val="009A4307"/>
    <w:rsid w:val="009A4892"/>
    <w:rsid w:val="009A5382"/>
    <w:rsid w:val="009A7096"/>
    <w:rsid w:val="009B02FA"/>
    <w:rsid w:val="009B08E4"/>
    <w:rsid w:val="009B1E72"/>
    <w:rsid w:val="009B2346"/>
    <w:rsid w:val="009B33F7"/>
    <w:rsid w:val="009B394B"/>
    <w:rsid w:val="009B4FE1"/>
    <w:rsid w:val="009B7028"/>
    <w:rsid w:val="009C74E9"/>
    <w:rsid w:val="009C7700"/>
    <w:rsid w:val="009D0ABF"/>
    <w:rsid w:val="009D49C7"/>
    <w:rsid w:val="009D7699"/>
    <w:rsid w:val="009D7A4D"/>
    <w:rsid w:val="009D7A63"/>
    <w:rsid w:val="009E2D0E"/>
    <w:rsid w:val="009E3449"/>
    <w:rsid w:val="009E4D0E"/>
    <w:rsid w:val="009E4DDB"/>
    <w:rsid w:val="009E4FC4"/>
    <w:rsid w:val="009E5F17"/>
    <w:rsid w:val="009F129B"/>
    <w:rsid w:val="009F1BFC"/>
    <w:rsid w:val="009F2A38"/>
    <w:rsid w:val="009F31FC"/>
    <w:rsid w:val="009F371D"/>
    <w:rsid w:val="009F44A8"/>
    <w:rsid w:val="009F6A94"/>
    <w:rsid w:val="009F6CD5"/>
    <w:rsid w:val="009F6D1F"/>
    <w:rsid w:val="009F70E2"/>
    <w:rsid w:val="009F71C7"/>
    <w:rsid w:val="009F7B47"/>
    <w:rsid w:val="00A00E44"/>
    <w:rsid w:val="00A0113C"/>
    <w:rsid w:val="00A0342C"/>
    <w:rsid w:val="00A0382E"/>
    <w:rsid w:val="00A04506"/>
    <w:rsid w:val="00A045EB"/>
    <w:rsid w:val="00A04D89"/>
    <w:rsid w:val="00A0564D"/>
    <w:rsid w:val="00A05CDC"/>
    <w:rsid w:val="00A076E8"/>
    <w:rsid w:val="00A07A27"/>
    <w:rsid w:val="00A07E9E"/>
    <w:rsid w:val="00A111C8"/>
    <w:rsid w:val="00A11708"/>
    <w:rsid w:val="00A16B91"/>
    <w:rsid w:val="00A21CCE"/>
    <w:rsid w:val="00A22177"/>
    <w:rsid w:val="00A251BF"/>
    <w:rsid w:val="00A30441"/>
    <w:rsid w:val="00A3057B"/>
    <w:rsid w:val="00A306C3"/>
    <w:rsid w:val="00A31A0F"/>
    <w:rsid w:val="00A3425B"/>
    <w:rsid w:val="00A34C17"/>
    <w:rsid w:val="00A35D85"/>
    <w:rsid w:val="00A4276F"/>
    <w:rsid w:val="00A42CD6"/>
    <w:rsid w:val="00A42D6A"/>
    <w:rsid w:val="00A433AA"/>
    <w:rsid w:val="00A44C2E"/>
    <w:rsid w:val="00A454CD"/>
    <w:rsid w:val="00A45B11"/>
    <w:rsid w:val="00A50B40"/>
    <w:rsid w:val="00A54996"/>
    <w:rsid w:val="00A60194"/>
    <w:rsid w:val="00A603CE"/>
    <w:rsid w:val="00A6066D"/>
    <w:rsid w:val="00A61425"/>
    <w:rsid w:val="00A61556"/>
    <w:rsid w:val="00A62980"/>
    <w:rsid w:val="00A637C9"/>
    <w:rsid w:val="00A64040"/>
    <w:rsid w:val="00A67F91"/>
    <w:rsid w:val="00A71187"/>
    <w:rsid w:val="00A71989"/>
    <w:rsid w:val="00A7424E"/>
    <w:rsid w:val="00A75F2C"/>
    <w:rsid w:val="00A77123"/>
    <w:rsid w:val="00A77B73"/>
    <w:rsid w:val="00A80884"/>
    <w:rsid w:val="00A80D18"/>
    <w:rsid w:val="00A812C5"/>
    <w:rsid w:val="00A81FF9"/>
    <w:rsid w:val="00A82B82"/>
    <w:rsid w:val="00A830FE"/>
    <w:rsid w:val="00A8376B"/>
    <w:rsid w:val="00A841DF"/>
    <w:rsid w:val="00A84341"/>
    <w:rsid w:val="00A84881"/>
    <w:rsid w:val="00A850A2"/>
    <w:rsid w:val="00A8574F"/>
    <w:rsid w:val="00A858CB"/>
    <w:rsid w:val="00A86F3B"/>
    <w:rsid w:val="00A875B8"/>
    <w:rsid w:val="00A92A15"/>
    <w:rsid w:val="00A9391A"/>
    <w:rsid w:val="00A93C70"/>
    <w:rsid w:val="00A93E66"/>
    <w:rsid w:val="00A95B90"/>
    <w:rsid w:val="00A97E9C"/>
    <w:rsid w:val="00AA2AC5"/>
    <w:rsid w:val="00AA3368"/>
    <w:rsid w:val="00AA491C"/>
    <w:rsid w:val="00AA5006"/>
    <w:rsid w:val="00AA65DD"/>
    <w:rsid w:val="00AA6F1F"/>
    <w:rsid w:val="00AA77B4"/>
    <w:rsid w:val="00AB15D3"/>
    <w:rsid w:val="00AB3F37"/>
    <w:rsid w:val="00AB4EA6"/>
    <w:rsid w:val="00AB4ED4"/>
    <w:rsid w:val="00AC0415"/>
    <w:rsid w:val="00AC1560"/>
    <w:rsid w:val="00AC3BDC"/>
    <w:rsid w:val="00AC483C"/>
    <w:rsid w:val="00AC6668"/>
    <w:rsid w:val="00AD16B1"/>
    <w:rsid w:val="00AD2565"/>
    <w:rsid w:val="00AD2EE6"/>
    <w:rsid w:val="00AD3924"/>
    <w:rsid w:val="00AD3C91"/>
    <w:rsid w:val="00AD4683"/>
    <w:rsid w:val="00AD562E"/>
    <w:rsid w:val="00AD5C6F"/>
    <w:rsid w:val="00AD5CA1"/>
    <w:rsid w:val="00AD6A94"/>
    <w:rsid w:val="00AE1301"/>
    <w:rsid w:val="00AE1E49"/>
    <w:rsid w:val="00AE2EE1"/>
    <w:rsid w:val="00AE366B"/>
    <w:rsid w:val="00AE58D6"/>
    <w:rsid w:val="00AE5BEA"/>
    <w:rsid w:val="00AE5C7E"/>
    <w:rsid w:val="00AE5E63"/>
    <w:rsid w:val="00AE7F90"/>
    <w:rsid w:val="00AF144A"/>
    <w:rsid w:val="00AF1CF9"/>
    <w:rsid w:val="00AF1E4E"/>
    <w:rsid w:val="00AF25C3"/>
    <w:rsid w:val="00AF2C7E"/>
    <w:rsid w:val="00AF4CB4"/>
    <w:rsid w:val="00AF512D"/>
    <w:rsid w:val="00AF5B31"/>
    <w:rsid w:val="00B029AE"/>
    <w:rsid w:val="00B029CA"/>
    <w:rsid w:val="00B02ADC"/>
    <w:rsid w:val="00B06E06"/>
    <w:rsid w:val="00B070AD"/>
    <w:rsid w:val="00B07D22"/>
    <w:rsid w:val="00B10228"/>
    <w:rsid w:val="00B10933"/>
    <w:rsid w:val="00B11033"/>
    <w:rsid w:val="00B11045"/>
    <w:rsid w:val="00B12F6E"/>
    <w:rsid w:val="00B136AC"/>
    <w:rsid w:val="00B13C8C"/>
    <w:rsid w:val="00B14E17"/>
    <w:rsid w:val="00B15CA0"/>
    <w:rsid w:val="00B15D33"/>
    <w:rsid w:val="00B17070"/>
    <w:rsid w:val="00B20879"/>
    <w:rsid w:val="00B20D3C"/>
    <w:rsid w:val="00B2101A"/>
    <w:rsid w:val="00B2144F"/>
    <w:rsid w:val="00B236DF"/>
    <w:rsid w:val="00B23A84"/>
    <w:rsid w:val="00B25304"/>
    <w:rsid w:val="00B30247"/>
    <w:rsid w:val="00B33EDE"/>
    <w:rsid w:val="00B34F83"/>
    <w:rsid w:val="00B3744F"/>
    <w:rsid w:val="00B37477"/>
    <w:rsid w:val="00B40805"/>
    <w:rsid w:val="00B43328"/>
    <w:rsid w:val="00B44606"/>
    <w:rsid w:val="00B44F2A"/>
    <w:rsid w:val="00B4568C"/>
    <w:rsid w:val="00B45700"/>
    <w:rsid w:val="00B45901"/>
    <w:rsid w:val="00B46A9D"/>
    <w:rsid w:val="00B46B0E"/>
    <w:rsid w:val="00B46D9B"/>
    <w:rsid w:val="00B4730E"/>
    <w:rsid w:val="00B4799A"/>
    <w:rsid w:val="00B47C6C"/>
    <w:rsid w:val="00B51FD2"/>
    <w:rsid w:val="00B529DB"/>
    <w:rsid w:val="00B5318E"/>
    <w:rsid w:val="00B533F9"/>
    <w:rsid w:val="00B606B2"/>
    <w:rsid w:val="00B618EF"/>
    <w:rsid w:val="00B626EB"/>
    <w:rsid w:val="00B63144"/>
    <w:rsid w:val="00B638DD"/>
    <w:rsid w:val="00B67862"/>
    <w:rsid w:val="00B67A7E"/>
    <w:rsid w:val="00B67F74"/>
    <w:rsid w:val="00B70293"/>
    <w:rsid w:val="00B7262E"/>
    <w:rsid w:val="00B72C2C"/>
    <w:rsid w:val="00B77E23"/>
    <w:rsid w:val="00B77FDB"/>
    <w:rsid w:val="00B82621"/>
    <w:rsid w:val="00B82F64"/>
    <w:rsid w:val="00B834C9"/>
    <w:rsid w:val="00B83A3C"/>
    <w:rsid w:val="00B8423A"/>
    <w:rsid w:val="00B87092"/>
    <w:rsid w:val="00B934EA"/>
    <w:rsid w:val="00B93A1B"/>
    <w:rsid w:val="00B94BF5"/>
    <w:rsid w:val="00B96E39"/>
    <w:rsid w:val="00BA2EE5"/>
    <w:rsid w:val="00BA42FB"/>
    <w:rsid w:val="00BA6210"/>
    <w:rsid w:val="00BA7D01"/>
    <w:rsid w:val="00BB4DAB"/>
    <w:rsid w:val="00BB5F25"/>
    <w:rsid w:val="00BB7DA2"/>
    <w:rsid w:val="00BC2228"/>
    <w:rsid w:val="00BC3BF6"/>
    <w:rsid w:val="00BC3C9E"/>
    <w:rsid w:val="00BC4BFE"/>
    <w:rsid w:val="00BC586D"/>
    <w:rsid w:val="00BC5E11"/>
    <w:rsid w:val="00BC6CAB"/>
    <w:rsid w:val="00BC722D"/>
    <w:rsid w:val="00BD14AA"/>
    <w:rsid w:val="00BD4922"/>
    <w:rsid w:val="00BD4F96"/>
    <w:rsid w:val="00BD4FF8"/>
    <w:rsid w:val="00BD5E78"/>
    <w:rsid w:val="00BE074B"/>
    <w:rsid w:val="00BE0A97"/>
    <w:rsid w:val="00BE1CBD"/>
    <w:rsid w:val="00BE1EB4"/>
    <w:rsid w:val="00BE4E65"/>
    <w:rsid w:val="00BE524B"/>
    <w:rsid w:val="00BE784B"/>
    <w:rsid w:val="00BF11DF"/>
    <w:rsid w:val="00BF2B5F"/>
    <w:rsid w:val="00BF32EE"/>
    <w:rsid w:val="00BF3892"/>
    <w:rsid w:val="00BF4343"/>
    <w:rsid w:val="00BF47C8"/>
    <w:rsid w:val="00BF5AC4"/>
    <w:rsid w:val="00BF7BC5"/>
    <w:rsid w:val="00C02A67"/>
    <w:rsid w:val="00C037AE"/>
    <w:rsid w:val="00C04A14"/>
    <w:rsid w:val="00C10D7A"/>
    <w:rsid w:val="00C11C13"/>
    <w:rsid w:val="00C13D4A"/>
    <w:rsid w:val="00C1447F"/>
    <w:rsid w:val="00C149B7"/>
    <w:rsid w:val="00C15E69"/>
    <w:rsid w:val="00C17501"/>
    <w:rsid w:val="00C20A9B"/>
    <w:rsid w:val="00C21566"/>
    <w:rsid w:val="00C21A80"/>
    <w:rsid w:val="00C22243"/>
    <w:rsid w:val="00C24C29"/>
    <w:rsid w:val="00C2636F"/>
    <w:rsid w:val="00C3191B"/>
    <w:rsid w:val="00C335F6"/>
    <w:rsid w:val="00C343DF"/>
    <w:rsid w:val="00C353D2"/>
    <w:rsid w:val="00C355AC"/>
    <w:rsid w:val="00C35F51"/>
    <w:rsid w:val="00C36C33"/>
    <w:rsid w:val="00C36D3F"/>
    <w:rsid w:val="00C40695"/>
    <w:rsid w:val="00C416BE"/>
    <w:rsid w:val="00C426BC"/>
    <w:rsid w:val="00C43060"/>
    <w:rsid w:val="00C431D0"/>
    <w:rsid w:val="00C431E1"/>
    <w:rsid w:val="00C45876"/>
    <w:rsid w:val="00C476A8"/>
    <w:rsid w:val="00C501FE"/>
    <w:rsid w:val="00C520E3"/>
    <w:rsid w:val="00C5521A"/>
    <w:rsid w:val="00C57AEB"/>
    <w:rsid w:val="00C61D3D"/>
    <w:rsid w:val="00C62A8D"/>
    <w:rsid w:val="00C63832"/>
    <w:rsid w:val="00C63F25"/>
    <w:rsid w:val="00C65A8F"/>
    <w:rsid w:val="00C65BB5"/>
    <w:rsid w:val="00C66881"/>
    <w:rsid w:val="00C66C74"/>
    <w:rsid w:val="00C67121"/>
    <w:rsid w:val="00C6775B"/>
    <w:rsid w:val="00C71390"/>
    <w:rsid w:val="00C71D9A"/>
    <w:rsid w:val="00C73F75"/>
    <w:rsid w:val="00C75892"/>
    <w:rsid w:val="00C76140"/>
    <w:rsid w:val="00C80921"/>
    <w:rsid w:val="00C81396"/>
    <w:rsid w:val="00C848D0"/>
    <w:rsid w:val="00C84E75"/>
    <w:rsid w:val="00C8775D"/>
    <w:rsid w:val="00C87F26"/>
    <w:rsid w:val="00C902D0"/>
    <w:rsid w:val="00C90E6E"/>
    <w:rsid w:val="00C9110D"/>
    <w:rsid w:val="00C91C9F"/>
    <w:rsid w:val="00C91F2D"/>
    <w:rsid w:val="00CA04C6"/>
    <w:rsid w:val="00CA098E"/>
    <w:rsid w:val="00CA364A"/>
    <w:rsid w:val="00CA3E51"/>
    <w:rsid w:val="00CA492C"/>
    <w:rsid w:val="00CA5AD7"/>
    <w:rsid w:val="00CA6134"/>
    <w:rsid w:val="00CB1924"/>
    <w:rsid w:val="00CB19B2"/>
    <w:rsid w:val="00CB2488"/>
    <w:rsid w:val="00CB5506"/>
    <w:rsid w:val="00CB660D"/>
    <w:rsid w:val="00CB78E0"/>
    <w:rsid w:val="00CC0432"/>
    <w:rsid w:val="00CC11FC"/>
    <w:rsid w:val="00CC335C"/>
    <w:rsid w:val="00CC452F"/>
    <w:rsid w:val="00CC6F35"/>
    <w:rsid w:val="00CC7456"/>
    <w:rsid w:val="00CD110D"/>
    <w:rsid w:val="00CD1153"/>
    <w:rsid w:val="00CD216D"/>
    <w:rsid w:val="00CD2227"/>
    <w:rsid w:val="00CD36DD"/>
    <w:rsid w:val="00CD455F"/>
    <w:rsid w:val="00CD6018"/>
    <w:rsid w:val="00CD6393"/>
    <w:rsid w:val="00CE103E"/>
    <w:rsid w:val="00CE2A79"/>
    <w:rsid w:val="00CE5077"/>
    <w:rsid w:val="00CE566B"/>
    <w:rsid w:val="00CE5701"/>
    <w:rsid w:val="00CE7FE2"/>
    <w:rsid w:val="00CF0434"/>
    <w:rsid w:val="00CF1710"/>
    <w:rsid w:val="00CF1AE5"/>
    <w:rsid w:val="00CF2D03"/>
    <w:rsid w:val="00CF4BCF"/>
    <w:rsid w:val="00CF5598"/>
    <w:rsid w:val="00CF63EE"/>
    <w:rsid w:val="00CF678C"/>
    <w:rsid w:val="00CF70C1"/>
    <w:rsid w:val="00D02A90"/>
    <w:rsid w:val="00D0329D"/>
    <w:rsid w:val="00D033BB"/>
    <w:rsid w:val="00D03445"/>
    <w:rsid w:val="00D04936"/>
    <w:rsid w:val="00D059AD"/>
    <w:rsid w:val="00D05E01"/>
    <w:rsid w:val="00D06800"/>
    <w:rsid w:val="00D106D3"/>
    <w:rsid w:val="00D11AF1"/>
    <w:rsid w:val="00D11FAB"/>
    <w:rsid w:val="00D145C2"/>
    <w:rsid w:val="00D14C58"/>
    <w:rsid w:val="00D14C95"/>
    <w:rsid w:val="00D16443"/>
    <w:rsid w:val="00D170CE"/>
    <w:rsid w:val="00D220B8"/>
    <w:rsid w:val="00D23243"/>
    <w:rsid w:val="00D242EB"/>
    <w:rsid w:val="00D24782"/>
    <w:rsid w:val="00D254EF"/>
    <w:rsid w:val="00D265DD"/>
    <w:rsid w:val="00D27B91"/>
    <w:rsid w:val="00D27D91"/>
    <w:rsid w:val="00D30771"/>
    <w:rsid w:val="00D3126A"/>
    <w:rsid w:val="00D31911"/>
    <w:rsid w:val="00D33212"/>
    <w:rsid w:val="00D3371C"/>
    <w:rsid w:val="00D3408D"/>
    <w:rsid w:val="00D34768"/>
    <w:rsid w:val="00D36E66"/>
    <w:rsid w:val="00D40D0F"/>
    <w:rsid w:val="00D41720"/>
    <w:rsid w:val="00D4228C"/>
    <w:rsid w:val="00D4716B"/>
    <w:rsid w:val="00D4755C"/>
    <w:rsid w:val="00D479B3"/>
    <w:rsid w:val="00D5248C"/>
    <w:rsid w:val="00D52E92"/>
    <w:rsid w:val="00D53F0F"/>
    <w:rsid w:val="00D5687F"/>
    <w:rsid w:val="00D6295F"/>
    <w:rsid w:val="00D62BFD"/>
    <w:rsid w:val="00D63BAE"/>
    <w:rsid w:val="00D64ED8"/>
    <w:rsid w:val="00D65587"/>
    <w:rsid w:val="00D65803"/>
    <w:rsid w:val="00D70983"/>
    <w:rsid w:val="00D71F31"/>
    <w:rsid w:val="00D73558"/>
    <w:rsid w:val="00D74498"/>
    <w:rsid w:val="00D74C78"/>
    <w:rsid w:val="00D75D28"/>
    <w:rsid w:val="00D8185C"/>
    <w:rsid w:val="00D83E76"/>
    <w:rsid w:val="00D850D6"/>
    <w:rsid w:val="00D85745"/>
    <w:rsid w:val="00D9427F"/>
    <w:rsid w:val="00D94FEB"/>
    <w:rsid w:val="00D95A58"/>
    <w:rsid w:val="00D9639E"/>
    <w:rsid w:val="00DA007C"/>
    <w:rsid w:val="00DA1106"/>
    <w:rsid w:val="00DA42D6"/>
    <w:rsid w:val="00DA4AF2"/>
    <w:rsid w:val="00DA4B05"/>
    <w:rsid w:val="00DB05C4"/>
    <w:rsid w:val="00DC1A33"/>
    <w:rsid w:val="00DC1D3D"/>
    <w:rsid w:val="00DC5E52"/>
    <w:rsid w:val="00DC66D6"/>
    <w:rsid w:val="00DC75EF"/>
    <w:rsid w:val="00DD4A71"/>
    <w:rsid w:val="00DD4AE1"/>
    <w:rsid w:val="00DD54F0"/>
    <w:rsid w:val="00DD608D"/>
    <w:rsid w:val="00DD6BB6"/>
    <w:rsid w:val="00DD7D5F"/>
    <w:rsid w:val="00DE312A"/>
    <w:rsid w:val="00DE3D4C"/>
    <w:rsid w:val="00DE52A9"/>
    <w:rsid w:val="00DE53A0"/>
    <w:rsid w:val="00DE7ABB"/>
    <w:rsid w:val="00DF1061"/>
    <w:rsid w:val="00DF1094"/>
    <w:rsid w:val="00DF11DE"/>
    <w:rsid w:val="00DF2645"/>
    <w:rsid w:val="00DF2953"/>
    <w:rsid w:val="00DF473A"/>
    <w:rsid w:val="00DF672D"/>
    <w:rsid w:val="00DF6D22"/>
    <w:rsid w:val="00E01132"/>
    <w:rsid w:val="00E07ADC"/>
    <w:rsid w:val="00E10127"/>
    <w:rsid w:val="00E10CC6"/>
    <w:rsid w:val="00E10EE7"/>
    <w:rsid w:val="00E11614"/>
    <w:rsid w:val="00E1173A"/>
    <w:rsid w:val="00E117C5"/>
    <w:rsid w:val="00E1187F"/>
    <w:rsid w:val="00E12008"/>
    <w:rsid w:val="00E1573F"/>
    <w:rsid w:val="00E15883"/>
    <w:rsid w:val="00E15AAF"/>
    <w:rsid w:val="00E163B4"/>
    <w:rsid w:val="00E21241"/>
    <w:rsid w:val="00E2143D"/>
    <w:rsid w:val="00E2191A"/>
    <w:rsid w:val="00E22801"/>
    <w:rsid w:val="00E22C7D"/>
    <w:rsid w:val="00E24641"/>
    <w:rsid w:val="00E2546D"/>
    <w:rsid w:val="00E26B00"/>
    <w:rsid w:val="00E313ED"/>
    <w:rsid w:val="00E35BE1"/>
    <w:rsid w:val="00E369F4"/>
    <w:rsid w:val="00E36EA7"/>
    <w:rsid w:val="00E41990"/>
    <w:rsid w:val="00E44508"/>
    <w:rsid w:val="00E4473E"/>
    <w:rsid w:val="00E47271"/>
    <w:rsid w:val="00E5133A"/>
    <w:rsid w:val="00E54EDE"/>
    <w:rsid w:val="00E57A31"/>
    <w:rsid w:val="00E61074"/>
    <w:rsid w:val="00E61939"/>
    <w:rsid w:val="00E6199B"/>
    <w:rsid w:val="00E61E72"/>
    <w:rsid w:val="00E63731"/>
    <w:rsid w:val="00E6484B"/>
    <w:rsid w:val="00E65496"/>
    <w:rsid w:val="00E662CF"/>
    <w:rsid w:val="00E668FF"/>
    <w:rsid w:val="00E66EBC"/>
    <w:rsid w:val="00E67131"/>
    <w:rsid w:val="00E67BD4"/>
    <w:rsid w:val="00E67EF4"/>
    <w:rsid w:val="00E70298"/>
    <w:rsid w:val="00E70766"/>
    <w:rsid w:val="00E710A7"/>
    <w:rsid w:val="00E7404A"/>
    <w:rsid w:val="00E74601"/>
    <w:rsid w:val="00E74A7F"/>
    <w:rsid w:val="00E75473"/>
    <w:rsid w:val="00E75CFB"/>
    <w:rsid w:val="00E769AA"/>
    <w:rsid w:val="00E777EA"/>
    <w:rsid w:val="00E77986"/>
    <w:rsid w:val="00E81048"/>
    <w:rsid w:val="00E8186D"/>
    <w:rsid w:val="00E82D03"/>
    <w:rsid w:val="00E83FD2"/>
    <w:rsid w:val="00E84CED"/>
    <w:rsid w:val="00E85BCD"/>
    <w:rsid w:val="00E85FE7"/>
    <w:rsid w:val="00E879A5"/>
    <w:rsid w:val="00E90A55"/>
    <w:rsid w:val="00E93718"/>
    <w:rsid w:val="00E93BFE"/>
    <w:rsid w:val="00E9798C"/>
    <w:rsid w:val="00E97CBF"/>
    <w:rsid w:val="00EA2B0E"/>
    <w:rsid w:val="00EA2EF9"/>
    <w:rsid w:val="00EA5162"/>
    <w:rsid w:val="00EA5584"/>
    <w:rsid w:val="00EA6165"/>
    <w:rsid w:val="00EA7B08"/>
    <w:rsid w:val="00EA7CC4"/>
    <w:rsid w:val="00EB0BF6"/>
    <w:rsid w:val="00EB1397"/>
    <w:rsid w:val="00EB22D5"/>
    <w:rsid w:val="00EB2B3A"/>
    <w:rsid w:val="00EB38C8"/>
    <w:rsid w:val="00EB3FDA"/>
    <w:rsid w:val="00EB41A1"/>
    <w:rsid w:val="00EB41DB"/>
    <w:rsid w:val="00EB4912"/>
    <w:rsid w:val="00EB5734"/>
    <w:rsid w:val="00EC3FBD"/>
    <w:rsid w:val="00EC4292"/>
    <w:rsid w:val="00EC4A77"/>
    <w:rsid w:val="00EC5E66"/>
    <w:rsid w:val="00EC61DD"/>
    <w:rsid w:val="00ED0B86"/>
    <w:rsid w:val="00ED1415"/>
    <w:rsid w:val="00ED2870"/>
    <w:rsid w:val="00ED50A9"/>
    <w:rsid w:val="00ED527D"/>
    <w:rsid w:val="00ED5BA7"/>
    <w:rsid w:val="00ED5E8A"/>
    <w:rsid w:val="00ED7BDF"/>
    <w:rsid w:val="00EE02A9"/>
    <w:rsid w:val="00EE1D33"/>
    <w:rsid w:val="00EE1E6D"/>
    <w:rsid w:val="00EE3614"/>
    <w:rsid w:val="00EE5144"/>
    <w:rsid w:val="00EE5ABF"/>
    <w:rsid w:val="00EE6651"/>
    <w:rsid w:val="00EE6D49"/>
    <w:rsid w:val="00EF0551"/>
    <w:rsid w:val="00EF1602"/>
    <w:rsid w:val="00EF4E5C"/>
    <w:rsid w:val="00EF51E1"/>
    <w:rsid w:val="00EF532B"/>
    <w:rsid w:val="00EF7AD5"/>
    <w:rsid w:val="00F030C9"/>
    <w:rsid w:val="00F05747"/>
    <w:rsid w:val="00F05B04"/>
    <w:rsid w:val="00F05D13"/>
    <w:rsid w:val="00F06841"/>
    <w:rsid w:val="00F10086"/>
    <w:rsid w:val="00F11CF9"/>
    <w:rsid w:val="00F1346E"/>
    <w:rsid w:val="00F153C0"/>
    <w:rsid w:val="00F164E2"/>
    <w:rsid w:val="00F1671D"/>
    <w:rsid w:val="00F1677A"/>
    <w:rsid w:val="00F21746"/>
    <w:rsid w:val="00F22051"/>
    <w:rsid w:val="00F22470"/>
    <w:rsid w:val="00F24100"/>
    <w:rsid w:val="00F24190"/>
    <w:rsid w:val="00F243C0"/>
    <w:rsid w:val="00F25695"/>
    <w:rsid w:val="00F26A97"/>
    <w:rsid w:val="00F307BD"/>
    <w:rsid w:val="00F30A50"/>
    <w:rsid w:val="00F31C8A"/>
    <w:rsid w:val="00F3209E"/>
    <w:rsid w:val="00F35565"/>
    <w:rsid w:val="00F37BCF"/>
    <w:rsid w:val="00F417AD"/>
    <w:rsid w:val="00F41FC4"/>
    <w:rsid w:val="00F430CD"/>
    <w:rsid w:val="00F444D9"/>
    <w:rsid w:val="00F448F1"/>
    <w:rsid w:val="00F452C0"/>
    <w:rsid w:val="00F4564D"/>
    <w:rsid w:val="00F46D87"/>
    <w:rsid w:val="00F47690"/>
    <w:rsid w:val="00F540D4"/>
    <w:rsid w:val="00F5616E"/>
    <w:rsid w:val="00F61B0D"/>
    <w:rsid w:val="00F61EEF"/>
    <w:rsid w:val="00F63F46"/>
    <w:rsid w:val="00F64753"/>
    <w:rsid w:val="00F648A4"/>
    <w:rsid w:val="00F704D6"/>
    <w:rsid w:val="00F72BBF"/>
    <w:rsid w:val="00F7407C"/>
    <w:rsid w:val="00F7609E"/>
    <w:rsid w:val="00F77229"/>
    <w:rsid w:val="00F80DDB"/>
    <w:rsid w:val="00F81AD0"/>
    <w:rsid w:val="00F81D99"/>
    <w:rsid w:val="00F82D76"/>
    <w:rsid w:val="00F8323F"/>
    <w:rsid w:val="00F85F81"/>
    <w:rsid w:val="00F878C5"/>
    <w:rsid w:val="00F9312D"/>
    <w:rsid w:val="00F96E3A"/>
    <w:rsid w:val="00F971ED"/>
    <w:rsid w:val="00F97FDA"/>
    <w:rsid w:val="00FA08E0"/>
    <w:rsid w:val="00FA12C7"/>
    <w:rsid w:val="00FA31C4"/>
    <w:rsid w:val="00FA4710"/>
    <w:rsid w:val="00FA673F"/>
    <w:rsid w:val="00FA6A93"/>
    <w:rsid w:val="00FA7949"/>
    <w:rsid w:val="00FA7C1A"/>
    <w:rsid w:val="00FB0685"/>
    <w:rsid w:val="00FB10EA"/>
    <w:rsid w:val="00FB389D"/>
    <w:rsid w:val="00FB3A21"/>
    <w:rsid w:val="00FB3BC0"/>
    <w:rsid w:val="00FB508F"/>
    <w:rsid w:val="00FB5DD6"/>
    <w:rsid w:val="00FB5E9E"/>
    <w:rsid w:val="00FB6C2F"/>
    <w:rsid w:val="00FB753D"/>
    <w:rsid w:val="00FB7BB4"/>
    <w:rsid w:val="00FC11BF"/>
    <w:rsid w:val="00FC2DDF"/>
    <w:rsid w:val="00FC2E75"/>
    <w:rsid w:val="00FC5822"/>
    <w:rsid w:val="00FC6B2A"/>
    <w:rsid w:val="00FD26A3"/>
    <w:rsid w:val="00FD2E5F"/>
    <w:rsid w:val="00FD3F17"/>
    <w:rsid w:val="00FD41CA"/>
    <w:rsid w:val="00FD4783"/>
    <w:rsid w:val="00FD6A7A"/>
    <w:rsid w:val="00FD7F68"/>
    <w:rsid w:val="00FE1D73"/>
    <w:rsid w:val="00FE6E27"/>
    <w:rsid w:val="00FF048F"/>
    <w:rsid w:val="00FF0F46"/>
    <w:rsid w:val="00FF125B"/>
    <w:rsid w:val="00FF51C7"/>
    <w:rsid w:val="00FF6269"/>
    <w:rsid w:val="00FF73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618C98"/>
  <w15:docId w15:val="{F031BB52-26A7-49A8-BFBD-723F2F5D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81396"/>
    <w:pPr>
      <w:widowControl w:val="0"/>
    </w:pPr>
    <w:rPr>
      <w:kern w:val="2"/>
      <w:sz w:val="24"/>
      <w:szCs w:val="24"/>
    </w:rPr>
  </w:style>
  <w:style w:type="paragraph" w:styleId="3">
    <w:name w:val="heading 3"/>
    <w:basedOn w:val="a"/>
    <w:link w:val="30"/>
    <w:uiPriority w:val="9"/>
    <w:qFormat/>
    <w:rsid w:val="0085539A"/>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85539A"/>
    <w:rPr>
      <w:rFonts w:ascii="新細明體" w:hAnsi="新細明體" w:cs="新細明體"/>
      <w:b/>
      <w:bCs/>
      <w:sz w:val="27"/>
      <w:szCs w:val="27"/>
    </w:rPr>
  </w:style>
  <w:style w:type="paragraph" w:styleId="a3">
    <w:name w:val="annotation text"/>
    <w:basedOn w:val="a"/>
    <w:link w:val="a4"/>
    <w:semiHidden/>
    <w:rsid w:val="000A29A0"/>
    <w:pPr>
      <w:widowControl/>
      <w:spacing w:before="100" w:beforeAutospacing="1" w:after="100" w:afterAutospacing="1"/>
    </w:pPr>
    <w:rPr>
      <w:rFonts w:ascii="新細明體" w:hAnsi="新細明體"/>
      <w:kern w:val="0"/>
      <w:sz w:val="16"/>
      <w:szCs w:val="16"/>
    </w:rPr>
  </w:style>
  <w:style w:type="table" w:styleId="a5">
    <w:name w:val="Table Grid"/>
    <w:basedOn w:val="a1"/>
    <w:uiPriority w:val="39"/>
    <w:rsid w:val="00722E3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rsid w:val="00E65496"/>
    <w:rPr>
      <w:rFonts w:ascii="Arial" w:hAnsi="Arial"/>
      <w:sz w:val="18"/>
      <w:szCs w:val="18"/>
    </w:rPr>
  </w:style>
  <w:style w:type="paragraph" w:styleId="a8">
    <w:name w:val="header"/>
    <w:basedOn w:val="a"/>
    <w:link w:val="a9"/>
    <w:uiPriority w:val="99"/>
    <w:rsid w:val="006241BF"/>
    <w:pPr>
      <w:tabs>
        <w:tab w:val="center" w:pos="4153"/>
        <w:tab w:val="right" w:pos="8306"/>
      </w:tabs>
      <w:snapToGrid w:val="0"/>
    </w:pPr>
    <w:rPr>
      <w:sz w:val="20"/>
      <w:szCs w:val="20"/>
    </w:rPr>
  </w:style>
  <w:style w:type="character" w:customStyle="1" w:styleId="a9">
    <w:name w:val="頁首 字元"/>
    <w:basedOn w:val="a0"/>
    <w:link w:val="a8"/>
    <w:uiPriority w:val="99"/>
    <w:rsid w:val="0085539A"/>
    <w:rPr>
      <w:kern w:val="2"/>
    </w:rPr>
  </w:style>
  <w:style w:type="paragraph" w:styleId="aa">
    <w:name w:val="footer"/>
    <w:basedOn w:val="a"/>
    <w:link w:val="ab"/>
    <w:uiPriority w:val="99"/>
    <w:rsid w:val="006241BF"/>
    <w:pPr>
      <w:tabs>
        <w:tab w:val="center" w:pos="4153"/>
        <w:tab w:val="right" w:pos="8306"/>
      </w:tabs>
      <w:snapToGrid w:val="0"/>
    </w:pPr>
    <w:rPr>
      <w:sz w:val="20"/>
      <w:szCs w:val="20"/>
    </w:rPr>
  </w:style>
  <w:style w:type="character" w:customStyle="1" w:styleId="ab">
    <w:name w:val="頁尾 字元"/>
    <w:basedOn w:val="a0"/>
    <w:link w:val="aa"/>
    <w:uiPriority w:val="99"/>
    <w:rsid w:val="0085539A"/>
    <w:rPr>
      <w:kern w:val="2"/>
    </w:rPr>
  </w:style>
  <w:style w:type="character" w:customStyle="1" w:styleId="st">
    <w:name w:val="st"/>
    <w:rsid w:val="006F0250"/>
  </w:style>
  <w:style w:type="paragraph" w:customStyle="1" w:styleId="Default">
    <w:name w:val="Default"/>
    <w:rsid w:val="008F40CE"/>
    <w:pPr>
      <w:widowControl w:val="0"/>
      <w:autoSpaceDE w:val="0"/>
      <w:autoSpaceDN w:val="0"/>
      <w:adjustRightInd w:val="0"/>
    </w:pPr>
    <w:rPr>
      <w:rFonts w:ascii="標楷體" w:hAnsi="標楷體" w:cs="標楷體"/>
      <w:color w:val="000000"/>
      <w:sz w:val="24"/>
      <w:szCs w:val="24"/>
    </w:rPr>
  </w:style>
  <w:style w:type="paragraph" w:styleId="ac">
    <w:name w:val="List Paragraph"/>
    <w:basedOn w:val="a"/>
    <w:uiPriority w:val="34"/>
    <w:qFormat/>
    <w:rsid w:val="00E67EF4"/>
    <w:pPr>
      <w:ind w:leftChars="200" w:left="480"/>
    </w:pPr>
  </w:style>
  <w:style w:type="table" w:customStyle="1" w:styleId="1">
    <w:name w:val="表格格線1"/>
    <w:basedOn w:val="a1"/>
    <w:next w:val="a5"/>
    <w:uiPriority w:val="59"/>
    <w:rsid w:val="00022FC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701798"/>
    <w:rPr>
      <w:color w:val="0000FF" w:themeColor="hyperlink"/>
      <w:u w:val="single"/>
    </w:rPr>
  </w:style>
  <w:style w:type="character" w:customStyle="1" w:styleId="10">
    <w:name w:val="未解析的提及項目1"/>
    <w:basedOn w:val="a0"/>
    <w:uiPriority w:val="99"/>
    <w:semiHidden/>
    <w:unhideWhenUsed/>
    <w:rsid w:val="00701798"/>
    <w:rPr>
      <w:color w:val="605E5C"/>
      <w:shd w:val="clear" w:color="auto" w:fill="E1DFDD"/>
    </w:rPr>
  </w:style>
  <w:style w:type="character" w:customStyle="1" w:styleId="a4">
    <w:name w:val="註解文字 字元"/>
    <w:basedOn w:val="a0"/>
    <w:link w:val="a3"/>
    <w:semiHidden/>
    <w:rsid w:val="00D34768"/>
    <w:rPr>
      <w:rFonts w:ascii="新細明體" w:hAnsi="新細明體"/>
      <w:sz w:val="16"/>
      <w:szCs w:val="16"/>
    </w:rPr>
  </w:style>
  <w:style w:type="character" w:customStyle="1" w:styleId="a7">
    <w:name w:val="註解方塊文字 字元"/>
    <w:basedOn w:val="a0"/>
    <w:link w:val="a6"/>
    <w:semiHidden/>
    <w:rsid w:val="00D34768"/>
    <w:rPr>
      <w:rFonts w:ascii="Arial"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7438">
      <w:bodyDiv w:val="1"/>
      <w:marLeft w:val="0"/>
      <w:marRight w:val="0"/>
      <w:marTop w:val="0"/>
      <w:marBottom w:val="0"/>
      <w:divBdr>
        <w:top w:val="none" w:sz="0" w:space="0" w:color="auto"/>
        <w:left w:val="none" w:sz="0" w:space="0" w:color="auto"/>
        <w:bottom w:val="none" w:sz="0" w:space="0" w:color="auto"/>
        <w:right w:val="none" w:sz="0" w:space="0" w:color="auto"/>
      </w:divBdr>
    </w:div>
    <w:div w:id="48383150">
      <w:bodyDiv w:val="1"/>
      <w:marLeft w:val="0"/>
      <w:marRight w:val="0"/>
      <w:marTop w:val="0"/>
      <w:marBottom w:val="0"/>
      <w:divBdr>
        <w:top w:val="none" w:sz="0" w:space="0" w:color="auto"/>
        <w:left w:val="none" w:sz="0" w:space="0" w:color="auto"/>
        <w:bottom w:val="none" w:sz="0" w:space="0" w:color="auto"/>
        <w:right w:val="none" w:sz="0" w:space="0" w:color="auto"/>
      </w:divBdr>
    </w:div>
    <w:div w:id="57214759">
      <w:bodyDiv w:val="1"/>
      <w:marLeft w:val="0"/>
      <w:marRight w:val="0"/>
      <w:marTop w:val="0"/>
      <w:marBottom w:val="0"/>
      <w:divBdr>
        <w:top w:val="none" w:sz="0" w:space="0" w:color="auto"/>
        <w:left w:val="none" w:sz="0" w:space="0" w:color="auto"/>
        <w:bottom w:val="none" w:sz="0" w:space="0" w:color="auto"/>
        <w:right w:val="none" w:sz="0" w:space="0" w:color="auto"/>
      </w:divBdr>
    </w:div>
    <w:div w:id="86704951">
      <w:bodyDiv w:val="1"/>
      <w:marLeft w:val="0"/>
      <w:marRight w:val="0"/>
      <w:marTop w:val="0"/>
      <w:marBottom w:val="0"/>
      <w:divBdr>
        <w:top w:val="none" w:sz="0" w:space="0" w:color="auto"/>
        <w:left w:val="none" w:sz="0" w:space="0" w:color="auto"/>
        <w:bottom w:val="none" w:sz="0" w:space="0" w:color="auto"/>
        <w:right w:val="none" w:sz="0" w:space="0" w:color="auto"/>
      </w:divBdr>
    </w:div>
    <w:div w:id="130177164">
      <w:bodyDiv w:val="1"/>
      <w:marLeft w:val="0"/>
      <w:marRight w:val="0"/>
      <w:marTop w:val="0"/>
      <w:marBottom w:val="0"/>
      <w:divBdr>
        <w:top w:val="none" w:sz="0" w:space="0" w:color="auto"/>
        <w:left w:val="none" w:sz="0" w:space="0" w:color="auto"/>
        <w:bottom w:val="none" w:sz="0" w:space="0" w:color="auto"/>
        <w:right w:val="none" w:sz="0" w:space="0" w:color="auto"/>
      </w:divBdr>
    </w:div>
    <w:div w:id="131825296">
      <w:bodyDiv w:val="1"/>
      <w:marLeft w:val="0"/>
      <w:marRight w:val="0"/>
      <w:marTop w:val="0"/>
      <w:marBottom w:val="0"/>
      <w:divBdr>
        <w:top w:val="none" w:sz="0" w:space="0" w:color="auto"/>
        <w:left w:val="none" w:sz="0" w:space="0" w:color="auto"/>
        <w:bottom w:val="none" w:sz="0" w:space="0" w:color="auto"/>
        <w:right w:val="none" w:sz="0" w:space="0" w:color="auto"/>
      </w:divBdr>
    </w:div>
    <w:div w:id="135727613">
      <w:bodyDiv w:val="1"/>
      <w:marLeft w:val="0"/>
      <w:marRight w:val="0"/>
      <w:marTop w:val="0"/>
      <w:marBottom w:val="0"/>
      <w:divBdr>
        <w:top w:val="none" w:sz="0" w:space="0" w:color="auto"/>
        <w:left w:val="none" w:sz="0" w:space="0" w:color="auto"/>
        <w:bottom w:val="none" w:sz="0" w:space="0" w:color="auto"/>
        <w:right w:val="none" w:sz="0" w:space="0" w:color="auto"/>
      </w:divBdr>
    </w:div>
    <w:div w:id="154419560">
      <w:bodyDiv w:val="1"/>
      <w:marLeft w:val="0"/>
      <w:marRight w:val="0"/>
      <w:marTop w:val="0"/>
      <w:marBottom w:val="0"/>
      <w:divBdr>
        <w:top w:val="none" w:sz="0" w:space="0" w:color="auto"/>
        <w:left w:val="none" w:sz="0" w:space="0" w:color="auto"/>
        <w:bottom w:val="none" w:sz="0" w:space="0" w:color="auto"/>
        <w:right w:val="none" w:sz="0" w:space="0" w:color="auto"/>
      </w:divBdr>
    </w:div>
    <w:div w:id="182062654">
      <w:bodyDiv w:val="1"/>
      <w:marLeft w:val="0"/>
      <w:marRight w:val="0"/>
      <w:marTop w:val="0"/>
      <w:marBottom w:val="0"/>
      <w:divBdr>
        <w:top w:val="none" w:sz="0" w:space="0" w:color="auto"/>
        <w:left w:val="none" w:sz="0" w:space="0" w:color="auto"/>
        <w:bottom w:val="none" w:sz="0" w:space="0" w:color="auto"/>
        <w:right w:val="none" w:sz="0" w:space="0" w:color="auto"/>
      </w:divBdr>
    </w:div>
    <w:div w:id="182600079">
      <w:bodyDiv w:val="1"/>
      <w:marLeft w:val="0"/>
      <w:marRight w:val="0"/>
      <w:marTop w:val="0"/>
      <w:marBottom w:val="0"/>
      <w:divBdr>
        <w:top w:val="none" w:sz="0" w:space="0" w:color="auto"/>
        <w:left w:val="none" w:sz="0" w:space="0" w:color="auto"/>
        <w:bottom w:val="none" w:sz="0" w:space="0" w:color="auto"/>
        <w:right w:val="none" w:sz="0" w:space="0" w:color="auto"/>
      </w:divBdr>
    </w:div>
    <w:div w:id="209533203">
      <w:bodyDiv w:val="1"/>
      <w:marLeft w:val="0"/>
      <w:marRight w:val="0"/>
      <w:marTop w:val="0"/>
      <w:marBottom w:val="0"/>
      <w:divBdr>
        <w:top w:val="none" w:sz="0" w:space="0" w:color="auto"/>
        <w:left w:val="none" w:sz="0" w:space="0" w:color="auto"/>
        <w:bottom w:val="none" w:sz="0" w:space="0" w:color="auto"/>
        <w:right w:val="none" w:sz="0" w:space="0" w:color="auto"/>
      </w:divBdr>
    </w:div>
    <w:div w:id="251667023">
      <w:bodyDiv w:val="1"/>
      <w:marLeft w:val="0"/>
      <w:marRight w:val="0"/>
      <w:marTop w:val="0"/>
      <w:marBottom w:val="0"/>
      <w:divBdr>
        <w:top w:val="none" w:sz="0" w:space="0" w:color="auto"/>
        <w:left w:val="none" w:sz="0" w:space="0" w:color="auto"/>
        <w:bottom w:val="none" w:sz="0" w:space="0" w:color="auto"/>
        <w:right w:val="none" w:sz="0" w:space="0" w:color="auto"/>
      </w:divBdr>
    </w:div>
    <w:div w:id="279383559">
      <w:bodyDiv w:val="1"/>
      <w:marLeft w:val="0"/>
      <w:marRight w:val="0"/>
      <w:marTop w:val="0"/>
      <w:marBottom w:val="0"/>
      <w:divBdr>
        <w:top w:val="none" w:sz="0" w:space="0" w:color="auto"/>
        <w:left w:val="none" w:sz="0" w:space="0" w:color="auto"/>
        <w:bottom w:val="none" w:sz="0" w:space="0" w:color="auto"/>
        <w:right w:val="none" w:sz="0" w:space="0" w:color="auto"/>
      </w:divBdr>
    </w:div>
    <w:div w:id="285737736">
      <w:bodyDiv w:val="1"/>
      <w:marLeft w:val="0"/>
      <w:marRight w:val="0"/>
      <w:marTop w:val="0"/>
      <w:marBottom w:val="0"/>
      <w:divBdr>
        <w:top w:val="none" w:sz="0" w:space="0" w:color="auto"/>
        <w:left w:val="none" w:sz="0" w:space="0" w:color="auto"/>
        <w:bottom w:val="none" w:sz="0" w:space="0" w:color="auto"/>
        <w:right w:val="none" w:sz="0" w:space="0" w:color="auto"/>
      </w:divBdr>
    </w:div>
    <w:div w:id="286279130">
      <w:bodyDiv w:val="1"/>
      <w:marLeft w:val="0"/>
      <w:marRight w:val="0"/>
      <w:marTop w:val="0"/>
      <w:marBottom w:val="0"/>
      <w:divBdr>
        <w:top w:val="none" w:sz="0" w:space="0" w:color="auto"/>
        <w:left w:val="none" w:sz="0" w:space="0" w:color="auto"/>
        <w:bottom w:val="none" w:sz="0" w:space="0" w:color="auto"/>
        <w:right w:val="none" w:sz="0" w:space="0" w:color="auto"/>
      </w:divBdr>
    </w:div>
    <w:div w:id="292371601">
      <w:bodyDiv w:val="1"/>
      <w:marLeft w:val="0"/>
      <w:marRight w:val="0"/>
      <w:marTop w:val="0"/>
      <w:marBottom w:val="0"/>
      <w:divBdr>
        <w:top w:val="none" w:sz="0" w:space="0" w:color="auto"/>
        <w:left w:val="none" w:sz="0" w:space="0" w:color="auto"/>
        <w:bottom w:val="none" w:sz="0" w:space="0" w:color="auto"/>
        <w:right w:val="none" w:sz="0" w:space="0" w:color="auto"/>
      </w:divBdr>
    </w:div>
    <w:div w:id="297801870">
      <w:bodyDiv w:val="1"/>
      <w:marLeft w:val="0"/>
      <w:marRight w:val="0"/>
      <w:marTop w:val="0"/>
      <w:marBottom w:val="0"/>
      <w:divBdr>
        <w:top w:val="none" w:sz="0" w:space="0" w:color="auto"/>
        <w:left w:val="none" w:sz="0" w:space="0" w:color="auto"/>
        <w:bottom w:val="none" w:sz="0" w:space="0" w:color="auto"/>
        <w:right w:val="none" w:sz="0" w:space="0" w:color="auto"/>
      </w:divBdr>
    </w:div>
    <w:div w:id="356931560">
      <w:bodyDiv w:val="1"/>
      <w:marLeft w:val="0"/>
      <w:marRight w:val="0"/>
      <w:marTop w:val="0"/>
      <w:marBottom w:val="0"/>
      <w:divBdr>
        <w:top w:val="none" w:sz="0" w:space="0" w:color="auto"/>
        <w:left w:val="none" w:sz="0" w:space="0" w:color="auto"/>
        <w:bottom w:val="none" w:sz="0" w:space="0" w:color="auto"/>
        <w:right w:val="none" w:sz="0" w:space="0" w:color="auto"/>
      </w:divBdr>
    </w:div>
    <w:div w:id="366149657">
      <w:bodyDiv w:val="1"/>
      <w:marLeft w:val="0"/>
      <w:marRight w:val="0"/>
      <w:marTop w:val="0"/>
      <w:marBottom w:val="0"/>
      <w:divBdr>
        <w:top w:val="none" w:sz="0" w:space="0" w:color="auto"/>
        <w:left w:val="none" w:sz="0" w:space="0" w:color="auto"/>
        <w:bottom w:val="none" w:sz="0" w:space="0" w:color="auto"/>
        <w:right w:val="none" w:sz="0" w:space="0" w:color="auto"/>
      </w:divBdr>
    </w:div>
    <w:div w:id="376972682">
      <w:bodyDiv w:val="1"/>
      <w:marLeft w:val="0"/>
      <w:marRight w:val="0"/>
      <w:marTop w:val="0"/>
      <w:marBottom w:val="0"/>
      <w:divBdr>
        <w:top w:val="none" w:sz="0" w:space="0" w:color="auto"/>
        <w:left w:val="none" w:sz="0" w:space="0" w:color="auto"/>
        <w:bottom w:val="none" w:sz="0" w:space="0" w:color="auto"/>
        <w:right w:val="none" w:sz="0" w:space="0" w:color="auto"/>
      </w:divBdr>
    </w:div>
    <w:div w:id="377825168">
      <w:bodyDiv w:val="1"/>
      <w:marLeft w:val="0"/>
      <w:marRight w:val="0"/>
      <w:marTop w:val="0"/>
      <w:marBottom w:val="0"/>
      <w:divBdr>
        <w:top w:val="none" w:sz="0" w:space="0" w:color="auto"/>
        <w:left w:val="none" w:sz="0" w:space="0" w:color="auto"/>
        <w:bottom w:val="none" w:sz="0" w:space="0" w:color="auto"/>
        <w:right w:val="none" w:sz="0" w:space="0" w:color="auto"/>
      </w:divBdr>
    </w:div>
    <w:div w:id="380598238">
      <w:bodyDiv w:val="1"/>
      <w:marLeft w:val="0"/>
      <w:marRight w:val="0"/>
      <w:marTop w:val="0"/>
      <w:marBottom w:val="0"/>
      <w:divBdr>
        <w:top w:val="none" w:sz="0" w:space="0" w:color="auto"/>
        <w:left w:val="none" w:sz="0" w:space="0" w:color="auto"/>
        <w:bottom w:val="none" w:sz="0" w:space="0" w:color="auto"/>
        <w:right w:val="none" w:sz="0" w:space="0" w:color="auto"/>
      </w:divBdr>
    </w:div>
    <w:div w:id="384642464">
      <w:bodyDiv w:val="1"/>
      <w:marLeft w:val="0"/>
      <w:marRight w:val="0"/>
      <w:marTop w:val="0"/>
      <w:marBottom w:val="0"/>
      <w:divBdr>
        <w:top w:val="none" w:sz="0" w:space="0" w:color="auto"/>
        <w:left w:val="none" w:sz="0" w:space="0" w:color="auto"/>
        <w:bottom w:val="none" w:sz="0" w:space="0" w:color="auto"/>
        <w:right w:val="none" w:sz="0" w:space="0" w:color="auto"/>
      </w:divBdr>
    </w:div>
    <w:div w:id="409273465">
      <w:bodyDiv w:val="1"/>
      <w:marLeft w:val="0"/>
      <w:marRight w:val="0"/>
      <w:marTop w:val="0"/>
      <w:marBottom w:val="0"/>
      <w:divBdr>
        <w:top w:val="none" w:sz="0" w:space="0" w:color="auto"/>
        <w:left w:val="none" w:sz="0" w:space="0" w:color="auto"/>
        <w:bottom w:val="none" w:sz="0" w:space="0" w:color="auto"/>
        <w:right w:val="none" w:sz="0" w:space="0" w:color="auto"/>
      </w:divBdr>
    </w:div>
    <w:div w:id="415174305">
      <w:bodyDiv w:val="1"/>
      <w:marLeft w:val="0"/>
      <w:marRight w:val="0"/>
      <w:marTop w:val="0"/>
      <w:marBottom w:val="0"/>
      <w:divBdr>
        <w:top w:val="none" w:sz="0" w:space="0" w:color="auto"/>
        <w:left w:val="none" w:sz="0" w:space="0" w:color="auto"/>
        <w:bottom w:val="none" w:sz="0" w:space="0" w:color="auto"/>
        <w:right w:val="none" w:sz="0" w:space="0" w:color="auto"/>
      </w:divBdr>
    </w:div>
    <w:div w:id="424811692">
      <w:bodyDiv w:val="1"/>
      <w:marLeft w:val="0"/>
      <w:marRight w:val="0"/>
      <w:marTop w:val="0"/>
      <w:marBottom w:val="0"/>
      <w:divBdr>
        <w:top w:val="none" w:sz="0" w:space="0" w:color="auto"/>
        <w:left w:val="none" w:sz="0" w:space="0" w:color="auto"/>
        <w:bottom w:val="none" w:sz="0" w:space="0" w:color="auto"/>
        <w:right w:val="none" w:sz="0" w:space="0" w:color="auto"/>
      </w:divBdr>
    </w:div>
    <w:div w:id="435246916">
      <w:bodyDiv w:val="1"/>
      <w:marLeft w:val="0"/>
      <w:marRight w:val="0"/>
      <w:marTop w:val="0"/>
      <w:marBottom w:val="0"/>
      <w:divBdr>
        <w:top w:val="none" w:sz="0" w:space="0" w:color="auto"/>
        <w:left w:val="none" w:sz="0" w:space="0" w:color="auto"/>
        <w:bottom w:val="none" w:sz="0" w:space="0" w:color="auto"/>
        <w:right w:val="none" w:sz="0" w:space="0" w:color="auto"/>
      </w:divBdr>
    </w:div>
    <w:div w:id="438068917">
      <w:bodyDiv w:val="1"/>
      <w:marLeft w:val="0"/>
      <w:marRight w:val="0"/>
      <w:marTop w:val="0"/>
      <w:marBottom w:val="0"/>
      <w:divBdr>
        <w:top w:val="none" w:sz="0" w:space="0" w:color="auto"/>
        <w:left w:val="none" w:sz="0" w:space="0" w:color="auto"/>
        <w:bottom w:val="none" w:sz="0" w:space="0" w:color="auto"/>
        <w:right w:val="none" w:sz="0" w:space="0" w:color="auto"/>
      </w:divBdr>
    </w:div>
    <w:div w:id="450633190">
      <w:bodyDiv w:val="1"/>
      <w:marLeft w:val="0"/>
      <w:marRight w:val="0"/>
      <w:marTop w:val="0"/>
      <w:marBottom w:val="0"/>
      <w:divBdr>
        <w:top w:val="none" w:sz="0" w:space="0" w:color="auto"/>
        <w:left w:val="none" w:sz="0" w:space="0" w:color="auto"/>
        <w:bottom w:val="none" w:sz="0" w:space="0" w:color="auto"/>
        <w:right w:val="none" w:sz="0" w:space="0" w:color="auto"/>
      </w:divBdr>
    </w:div>
    <w:div w:id="458306893">
      <w:bodyDiv w:val="1"/>
      <w:marLeft w:val="0"/>
      <w:marRight w:val="0"/>
      <w:marTop w:val="0"/>
      <w:marBottom w:val="0"/>
      <w:divBdr>
        <w:top w:val="none" w:sz="0" w:space="0" w:color="auto"/>
        <w:left w:val="none" w:sz="0" w:space="0" w:color="auto"/>
        <w:bottom w:val="none" w:sz="0" w:space="0" w:color="auto"/>
        <w:right w:val="none" w:sz="0" w:space="0" w:color="auto"/>
      </w:divBdr>
    </w:div>
    <w:div w:id="476725314">
      <w:bodyDiv w:val="1"/>
      <w:marLeft w:val="0"/>
      <w:marRight w:val="0"/>
      <w:marTop w:val="0"/>
      <w:marBottom w:val="0"/>
      <w:divBdr>
        <w:top w:val="none" w:sz="0" w:space="0" w:color="auto"/>
        <w:left w:val="none" w:sz="0" w:space="0" w:color="auto"/>
        <w:bottom w:val="none" w:sz="0" w:space="0" w:color="auto"/>
        <w:right w:val="none" w:sz="0" w:space="0" w:color="auto"/>
      </w:divBdr>
    </w:div>
    <w:div w:id="509179391">
      <w:bodyDiv w:val="1"/>
      <w:marLeft w:val="0"/>
      <w:marRight w:val="0"/>
      <w:marTop w:val="0"/>
      <w:marBottom w:val="0"/>
      <w:divBdr>
        <w:top w:val="none" w:sz="0" w:space="0" w:color="auto"/>
        <w:left w:val="none" w:sz="0" w:space="0" w:color="auto"/>
        <w:bottom w:val="none" w:sz="0" w:space="0" w:color="auto"/>
        <w:right w:val="none" w:sz="0" w:space="0" w:color="auto"/>
      </w:divBdr>
    </w:div>
    <w:div w:id="523592881">
      <w:bodyDiv w:val="1"/>
      <w:marLeft w:val="0"/>
      <w:marRight w:val="0"/>
      <w:marTop w:val="0"/>
      <w:marBottom w:val="0"/>
      <w:divBdr>
        <w:top w:val="none" w:sz="0" w:space="0" w:color="auto"/>
        <w:left w:val="none" w:sz="0" w:space="0" w:color="auto"/>
        <w:bottom w:val="none" w:sz="0" w:space="0" w:color="auto"/>
        <w:right w:val="none" w:sz="0" w:space="0" w:color="auto"/>
      </w:divBdr>
    </w:div>
    <w:div w:id="524636573">
      <w:bodyDiv w:val="1"/>
      <w:marLeft w:val="0"/>
      <w:marRight w:val="0"/>
      <w:marTop w:val="0"/>
      <w:marBottom w:val="0"/>
      <w:divBdr>
        <w:top w:val="none" w:sz="0" w:space="0" w:color="auto"/>
        <w:left w:val="none" w:sz="0" w:space="0" w:color="auto"/>
        <w:bottom w:val="none" w:sz="0" w:space="0" w:color="auto"/>
        <w:right w:val="none" w:sz="0" w:space="0" w:color="auto"/>
      </w:divBdr>
    </w:div>
    <w:div w:id="539436937">
      <w:bodyDiv w:val="1"/>
      <w:marLeft w:val="0"/>
      <w:marRight w:val="0"/>
      <w:marTop w:val="0"/>
      <w:marBottom w:val="0"/>
      <w:divBdr>
        <w:top w:val="none" w:sz="0" w:space="0" w:color="auto"/>
        <w:left w:val="none" w:sz="0" w:space="0" w:color="auto"/>
        <w:bottom w:val="none" w:sz="0" w:space="0" w:color="auto"/>
        <w:right w:val="none" w:sz="0" w:space="0" w:color="auto"/>
      </w:divBdr>
    </w:div>
    <w:div w:id="601037576">
      <w:bodyDiv w:val="1"/>
      <w:marLeft w:val="0"/>
      <w:marRight w:val="0"/>
      <w:marTop w:val="0"/>
      <w:marBottom w:val="0"/>
      <w:divBdr>
        <w:top w:val="none" w:sz="0" w:space="0" w:color="auto"/>
        <w:left w:val="none" w:sz="0" w:space="0" w:color="auto"/>
        <w:bottom w:val="none" w:sz="0" w:space="0" w:color="auto"/>
        <w:right w:val="none" w:sz="0" w:space="0" w:color="auto"/>
      </w:divBdr>
    </w:div>
    <w:div w:id="604535793">
      <w:bodyDiv w:val="1"/>
      <w:marLeft w:val="0"/>
      <w:marRight w:val="0"/>
      <w:marTop w:val="0"/>
      <w:marBottom w:val="0"/>
      <w:divBdr>
        <w:top w:val="none" w:sz="0" w:space="0" w:color="auto"/>
        <w:left w:val="none" w:sz="0" w:space="0" w:color="auto"/>
        <w:bottom w:val="none" w:sz="0" w:space="0" w:color="auto"/>
        <w:right w:val="none" w:sz="0" w:space="0" w:color="auto"/>
      </w:divBdr>
    </w:div>
    <w:div w:id="634987624">
      <w:bodyDiv w:val="1"/>
      <w:marLeft w:val="0"/>
      <w:marRight w:val="0"/>
      <w:marTop w:val="0"/>
      <w:marBottom w:val="0"/>
      <w:divBdr>
        <w:top w:val="none" w:sz="0" w:space="0" w:color="auto"/>
        <w:left w:val="none" w:sz="0" w:space="0" w:color="auto"/>
        <w:bottom w:val="none" w:sz="0" w:space="0" w:color="auto"/>
        <w:right w:val="none" w:sz="0" w:space="0" w:color="auto"/>
      </w:divBdr>
    </w:div>
    <w:div w:id="643778335">
      <w:bodyDiv w:val="1"/>
      <w:marLeft w:val="0"/>
      <w:marRight w:val="0"/>
      <w:marTop w:val="0"/>
      <w:marBottom w:val="0"/>
      <w:divBdr>
        <w:top w:val="none" w:sz="0" w:space="0" w:color="auto"/>
        <w:left w:val="none" w:sz="0" w:space="0" w:color="auto"/>
        <w:bottom w:val="none" w:sz="0" w:space="0" w:color="auto"/>
        <w:right w:val="none" w:sz="0" w:space="0" w:color="auto"/>
      </w:divBdr>
    </w:div>
    <w:div w:id="674109654">
      <w:bodyDiv w:val="1"/>
      <w:marLeft w:val="0"/>
      <w:marRight w:val="0"/>
      <w:marTop w:val="0"/>
      <w:marBottom w:val="0"/>
      <w:divBdr>
        <w:top w:val="none" w:sz="0" w:space="0" w:color="auto"/>
        <w:left w:val="none" w:sz="0" w:space="0" w:color="auto"/>
        <w:bottom w:val="none" w:sz="0" w:space="0" w:color="auto"/>
        <w:right w:val="none" w:sz="0" w:space="0" w:color="auto"/>
      </w:divBdr>
    </w:div>
    <w:div w:id="675427188">
      <w:bodyDiv w:val="1"/>
      <w:marLeft w:val="0"/>
      <w:marRight w:val="0"/>
      <w:marTop w:val="0"/>
      <w:marBottom w:val="0"/>
      <w:divBdr>
        <w:top w:val="none" w:sz="0" w:space="0" w:color="auto"/>
        <w:left w:val="none" w:sz="0" w:space="0" w:color="auto"/>
        <w:bottom w:val="none" w:sz="0" w:space="0" w:color="auto"/>
        <w:right w:val="none" w:sz="0" w:space="0" w:color="auto"/>
      </w:divBdr>
    </w:div>
    <w:div w:id="675884379">
      <w:bodyDiv w:val="1"/>
      <w:marLeft w:val="0"/>
      <w:marRight w:val="0"/>
      <w:marTop w:val="0"/>
      <w:marBottom w:val="0"/>
      <w:divBdr>
        <w:top w:val="none" w:sz="0" w:space="0" w:color="auto"/>
        <w:left w:val="none" w:sz="0" w:space="0" w:color="auto"/>
        <w:bottom w:val="none" w:sz="0" w:space="0" w:color="auto"/>
        <w:right w:val="none" w:sz="0" w:space="0" w:color="auto"/>
      </w:divBdr>
    </w:div>
    <w:div w:id="684744303">
      <w:bodyDiv w:val="1"/>
      <w:marLeft w:val="0"/>
      <w:marRight w:val="0"/>
      <w:marTop w:val="0"/>
      <w:marBottom w:val="0"/>
      <w:divBdr>
        <w:top w:val="none" w:sz="0" w:space="0" w:color="auto"/>
        <w:left w:val="none" w:sz="0" w:space="0" w:color="auto"/>
        <w:bottom w:val="none" w:sz="0" w:space="0" w:color="auto"/>
        <w:right w:val="none" w:sz="0" w:space="0" w:color="auto"/>
      </w:divBdr>
    </w:div>
    <w:div w:id="698429722">
      <w:bodyDiv w:val="1"/>
      <w:marLeft w:val="0"/>
      <w:marRight w:val="0"/>
      <w:marTop w:val="0"/>
      <w:marBottom w:val="0"/>
      <w:divBdr>
        <w:top w:val="none" w:sz="0" w:space="0" w:color="auto"/>
        <w:left w:val="none" w:sz="0" w:space="0" w:color="auto"/>
        <w:bottom w:val="none" w:sz="0" w:space="0" w:color="auto"/>
        <w:right w:val="none" w:sz="0" w:space="0" w:color="auto"/>
      </w:divBdr>
    </w:div>
    <w:div w:id="771704261">
      <w:bodyDiv w:val="1"/>
      <w:marLeft w:val="0"/>
      <w:marRight w:val="0"/>
      <w:marTop w:val="0"/>
      <w:marBottom w:val="0"/>
      <w:divBdr>
        <w:top w:val="none" w:sz="0" w:space="0" w:color="auto"/>
        <w:left w:val="none" w:sz="0" w:space="0" w:color="auto"/>
        <w:bottom w:val="none" w:sz="0" w:space="0" w:color="auto"/>
        <w:right w:val="none" w:sz="0" w:space="0" w:color="auto"/>
      </w:divBdr>
    </w:div>
    <w:div w:id="772939564">
      <w:bodyDiv w:val="1"/>
      <w:marLeft w:val="0"/>
      <w:marRight w:val="0"/>
      <w:marTop w:val="0"/>
      <w:marBottom w:val="0"/>
      <w:divBdr>
        <w:top w:val="none" w:sz="0" w:space="0" w:color="auto"/>
        <w:left w:val="none" w:sz="0" w:space="0" w:color="auto"/>
        <w:bottom w:val="none" w:sz="0" w:space="0" w:color="auto"/>
        <w:right w:val="none" w:sz="0" w:space="0" w:color="auto"/>
      </w:divBdr>
    </w:div>
    <w:div w:id="778841448">
      <w:bodyDiv w:val="1"/>
      <w:marLeft w:val="0"/>
      <w:marRight w:val="0"/>
      <w:marTop w:val="0"/>
      <w:marBottom w:val="0"/>
      <w:divBdr>
        <w:top w:val="none" w:sz="0" w:space="0" w:color="auto"/>
        <w:left w:val="none" w:sz="0" w:space="0" w:color="auto"/>
        <w:bottom w:val="none" w:sz="0" w:space="0" w:color="auto"/>
        <w:right w:val="none" w:sz="0" w:space="0" w:color="auto"/>
      </w:divBdr>
    </w:div>
    <w:div w:id="828860818">
      <w:bodyDiv w:val="1"/>
      <w:marLeft w:val="0"/>
      <w:marRight w:val="0"/>
      <w:marTop w:val="0"/>
      <w:marBottom w:val="0"/>
      <w:divBdr>
        <w:top w:val="none" w:sz="0" w:space="0" w:color="auto"/>
        <w:left w:val="none" w:sz="0" w:space="0" w:color="auto"/>
        <w:bottom w:val="none" w:sz="0" w:space="0" w:color="auto"/>
        <w:right w:val="none" w:sz="0" w:space="0" w:color="auto"/>
      </w:divBdr>
    </w:div>
    <w:div w:id="852115358">
      <w:bodyDiv w:val="1"/>
      <w:marLeft w:val="0"/>
      <w:marRight w:val="0"/>
      <w:marTop w:val="0"/>
      <w:marBottom w:val="0"/>
      <w:divBdr>
        <w:top w:val="none" w:sz="0" w:space="0" w:color="auto"/>
        <w:left w:val="none" w:sz="0" w:space="0" w:color="auto"/>
        <w:bottom w:val="none" w:sz="0" w:space="0" w:color="auto"/>
        <w:right w:val="none" w:sz="0" w:space="0" w:color="auto"/>
      </w:divBdr>
    </w:div>
    <w:div w:id="886182026">
      <w:bodyDiv w:val="1"/>
      <w:marLeft w:val="0"/>
      <w:marRight w:val="0"/>
      <w:marTop w:val="0"/>
      <w:marBottom w:val="0"/>
      <w:divBdr>
        <w:top w:val="none" w:sz="0" w:space="0" w:color="auto"/>
        <w:left w:val="none" w:sz="0" w:space="0" w:color="auto"/>
        <w:bottom w:val="none" w:sz="0" w:space="0" w:color="auto"/>
        <w:right w:val="none" w:sz="0" w:space="0" w:color="auto"/>
      </w:divBdr>
    </w:div>
    <w:div w:id="917791038">
      <w:bodyDiv w:val="1"/>
      <w:marLeft w:val="0"/>
      <w:marRight w:val="0"/>
      <w:marTop w:val="0"/>
      <w:marBottom w:val="0"/>
      <w:divBdr>
        <w:top w:val="none" w:sz="0" w:space="0" w:color="auto"/>
        <w:left w:val="none" w:sz="0" w:space="0" w:color="auto"/>
        <w:bottom w:val="none" w:sz="0" w:space="0" w:color="auto"/>
        <w:right w:val="none" w:sz="0" w:space="0" w:color="auto"/>
      </w:divBdr>
    </w:div>
    <w:div w:id="930898453">
      <w:bodyDiv w:val="1"/>
      <w:marLeft w:val="0"/>
      <w:marRight w:val="0"/>
      <w:marTop w:val="0"/>
      <w:marBottom w:val="0"/>
      <w:divBdr>
        <w:top w:val="none" w:sz="0" w:space="0" w:color="auto"/>
        <w:left w:val="none" w:sz="0" w:space="0" w:color="auto"/>
        <w:bottom w:val="none" w:sz="0" w:space="0" w:color="auto"/>
        <w:right w:val="none" w:sz="0" w:space="0" w:color="auto"/>
      </w:divBdr>
    </w:div>
    <w:div w:id="953903492">
      <w:bodyDiv w:val="1"/>
      <w:marLeft w:val="0"/>
      <w:marRight w:val="0"/>
      <w:marTop w:val="0"/>
      <w:marBottom w:val="0"/>
      <w:divBdr>
        <w:top w:val="none" w:sz="0" w:space="0" w:color="auto"/>
        <w:left w:val="none" w:sz="0" w:space="0" w:color="auto"/>
        <w:bottom w:val="none" w:sz="0" w:space="0" w:color="auto"/>
        <w:right w:val="none" w:sz="0" w:space="0" w:color="auto"/>
      </w:divBdr>
    </w:div>
    <w:div w:id="1002973456">
      <w:bodyDiv w:val="1"/>
      <w:marLeft w:val="0"/>
      <w:marRight w:val="0"/>
      <w:marTop w:val="0"/>
      <w:marBottom w:val="0"/>
      <w:divBdr>
        <w:top w:val="none" w:sz="0" w:space="0" w:color="auto"/>
        <w:left w:val="none" w:sz="0" w:space="0" w:color="auto"/>
        <w:bottom w:val="none" w:sz="0" w:space="0" w:color="auto"/>
        <w:right w:val="none" w:sz="0" w:space="0" w:color="auto"/>
      </w:divBdr>
    </w:div>
    <w:div w:id="1035890799">
      <w:bodyDiv w:val="1"/>
      <w:marLeft w:val="0"/>
      <w:marRight w:val="0"/>
      <w:marTop w:val="0"/>
      <w:marBottom w:val="0"/>
      <w:divBdr>
        <w:top w:val="none" w:sz="0" w:space="0" w:color="auto"/>
        <w:left w:val="none" w:sz="0" w:space="0" w:color="auto"/>
        <w:bottom w:val="none" w:sz="0" w:space="0" w:color="auto"/>
        <w:right w:val="none" w:sz="0" w:space="0" w:color="auto"/>
      </w:divBdr>
    </w:div>
    <w:div w:id="1042174658">
      <w:bodyDiv w:val="1"/>
      <w:marLeft w:val="0"/>
      <w:marRight w:val="0"/>
      <w:marTop w:val="0"/>
      <w:marBottom w:val="0"/>
      <w:divBdr>
        <w:top w:val="none" w:sz="0" w:space="0" w:color="auto"/>
        <w:left w:val="none" w:sz="0" w:space="0" w:color="auto"/>
        <w:bottom w:val="none" w:sz="0" w:space="0" w:color="auto"/>
        <w:right w:val="none" w:sz="0" w:space="0" w:color="auto"/>
      </w:divBdr>
    </w:div>
    <w:div w:id="1059281861">
      <w:bodyDiv w:val="1"/>
      <w:marLeft w:val="0"/>
      <w:marRight w:val="0"/>
      <w:marTop w:val="0"/>
      <w:marBottom w:val="0"/>
      <w:divBdr>
        <w:top w:val="none" w:sz="0" w:space="0" w:color="auto"/>
        <w:left w:val="none" w:sz="0" w:space="0" w:color="auto"/>
        <w:bottom w:val="none" w:sz="0" w:space="0" w:color="auto"/>
        <w:right w:val="none" w:sz="0" w:space="0" w:color="auto"/>
      </w:divBdr>
    </w:div>
    <w:div w:id="1087189416">
      <w:bodyDiv w:val="1"/>
      <w:marLeft w:val="0"/>
      <w:marRight w:val="0"/>
      <w:marTop w:val="0"/>
      <w:marBottom w:val="0"/>
      <w:divBdr>
        <w:top w:val="none" w:sz="0" w:space="0" w:color="auto"/>
        <w:left w:val="none" w:sz="0" w:space="0" w:color="auto"/>
        <w:bottom w:val="none" w:sz="0" w:space="0" w:color="auto"/>
        <w:right w:val="none" w:sz="0" w:space="0" w:color="auto"/>
      </w:divBdr>
    </w:div>
    <w:div w:id="1106079637">
      <w:bodyDiv w:val="1"/>
      <w:marLeft w:val="0"/>
      <w:marRight w:val="0"/>
      <w:marTop w:val="0"/>
      <w:marBottom w:val="0"/>
      <w:divBdr>
        <w:top w:val="none" w:sz="0" w:space="0" w:color="auto"/>
        <w:left w:val="none" w:sz="0" w:space="0" w:color="auto"/>
        <w:bottom w:val="none" w:sz="0" w:space="0" w:color="auto"/>
        <w:right w:val="none" w:sz="0" w:space="0" w:color="auto"/>
      </w:divBdr>
    </w:div>
    <w:div w:id="1133062981">
      <w:bodyDiv w:val="1"/>
      <w:marLeft w:val="0"/>
      <w:marRight w:val="0"/>
      <w:marTop w:val="0"/>
      <w:marBottom w:val="0"/>
      <w:divBdr>
        <w:top w:val="none" w:sz="0" w:space="0" w:color="auto"/>
        <w:left w:val="none" w:sz="0" w:space="0" w:color="auto"/>
        <w:bottom w:val="none" w:sz="0" w:space="0" w:color="auto"/>
        <w:right w:val="none" w:sz="0" w:space="0" w:color="auto"/>
      </w:divBdr>
    </w:div>
    <w:div w:id="1140927408">
      <w:bodyDiv w:val="1"/>
      <w:marLeft w:val="0"/>
      <w:marRight w:val="0"/>
      <w:marTop w:val="0"/>
      <w:marBottom w:val="0"/>
      <w:divBdr>
        <w:top w:val="none" w:sz="0" w:space="0" w:color="auto"/>
        <w:left w:val="none" w:sz="0" w:space="0" w:color="auto"/>
        <w:bottom w:val="none" w:sz="0" w:space="0" w:color="auto"/>
        <w:right w:val="none" w:sz="0" w:space="0" w:color="auto"/>
      </w:divBdr>
    </w:div>
    <w:div w:id="1182017073">
      <w:bodyDiv w:val="1"/>
      <w:marLeft w:val="0"/>
      <w:marRight w:val="0"/>
      <w:marTop w:val="0"/>
      <w:marBottom w:val="0"/>
      <w:divBdr>
        <w:top w:val="none" w:sz="0" w:space="0" w:color="auto"/>
        <w:left w:val="none" w:sz="0" w:space="0" w:color="auto"/>
        <w:bottom w:val="none" w:sz="0" w:space="0" w:color="auto"/>
        <w:right w:val="none" w:sz="0" w:space="0" w:color="auto"/>
      </w:divBdr>
    </w:div>
    <w:div w:id="1229531980">
      <w:bodyDiv w:val="1"/>
      <w:marLeft w:val="0"/>
      <w:marRight w:val="0"/>
      <w:marTop w:val="0"/>
      <w:marBottom w:val="0"/>
      <w:divBdr>
        <w:top w:val="none" w:sz="0" w:space="0" w:color="auto"/>
        <w:left w:val="none" w:sz="0" w:space="0" w:color="auto"/>
        <w:bottom w:val="none" w:sz="0" w:space="0" w:color="auto"/>
        <w:right w:val="none" w:sz="0" w:space="0" w:color="auto"/>
      </w:divBdr>
    </w:div>
    <w:div w:id="1231383864">
      <w:bodyDiv w:val="1"/>
      <w:marLeft w:val="0"/>
      <w:marRight w:val="0"/>
      <w:marTop w:val="0"/>
      <w:marBottom w:val="0"/>
      <w:divBdr>
        <w:top w:val="none" w:sz="0" w:space="0" w:color="auto"/>
        <w:left w:val="none" w:sz="0" w:space="0" w:color="auto"/>
        <w:bottom w:val="none" w:sz="0" w:space="0" w:color="auto"/>
        <w:right w:val="none" w:sz="0" w:space="0" w:color="auto"/>
      </w:divBdr>
    </w:div>
    <w:div w:id="1248269760">
      <w:bodyDiv w:val="1"/>
      <w:marLeft w:val="0"/>
      <w:marRight w:val="0"/>
      <w:marTop w:val="0"/>
      <w:marBottom w:val="0"/>
      <w:divBdr>
        <w:top w:val="none" w:sz="0" w:space="0" w:color="auto"/>
        <w:left w:val="none" w:sz="0" w:space="0" w:color="auto"/>
        <w:bottom w:val="none" w:sz="0" w:space="0" w:color="auto"/>
        <w:right w:val="none" w:sz="0" w:space="0" w:color="auto"/>
      </w:divBdr>
    </w:div>
    <w:div w:id="1266183271">
      <w:bodyDiv w:val="1"/>
      <w:marLeft w:val="0"/>
      <w:marRight w:val="0"/>
      <w:marTop w:val="0"/>
      <w:marBottom w:val="0"/>
      <w:divBdr>
        <w:top w:val="none" w:sz="0" w:space="0" w:color="auto"/>
        <w:left w:val="none" w:sz="0" w:space="0" w:color="auto"/>
        <w:bottom w:val="none" w:sz="0" w:space="0" w:color="auto"/>
        <w:right w:val="none" w:sz="0" w:space="0" w:color="auto"/>
      </w:divBdr>
    </w:div>
    <w:div w:id="1283418130">
      <w:bodyDiv w:val="1"/>
      <w:marLeft w:val="0"/>
      <w:marRight w:val="0"/>
      <w:marTop w:val="0"/>
      <w:marBottom w:val="0"/>
      <w:divBdr>
        <w:top w:val="none" w:sz="0" w:space="0" w:color="auto"/>
        <w:left w:val="none" w:sz="0" w:space="0" w:color="auto"/>
        <w:bottom w:val="none" w:sz="0" w:space="0" w:color="auto"/>
        <w:right w:val="none" w:sz="0" w:space="0" w:color="auto"/>
      </w:divBdr>
    </w:div>
    <w:div w:id="1298878036">
      <w:bodyDiv w:val="1"/>
      <w:marLeft w:val="0"/>
      <w:marRight w:val="0"/>
      <w:marTop w:val="0"/>
      <w:marBottom w:val="0"/>
      <w:divBdr>
        <w:top w:val="none" w:sz="0" w:space="0" w:color="auto"/>
        <w:left w:val="none" w:sz="0" w:space="0" w:color="auto"/>
        <w:bottom w:val="none" w:sz="0" w:space="0" w:color="auto"/>
        <w:right w:val="none" w:sz="0" w:space="0" w:color="auto"/>
      </w:divBdr>
    </w:div>
    <w:div w:id="1303462963">
      <w:bodyDiv w:val="1"/>
      <w:marLeft w:val="0"/>
      <w:marRight w:val="0"/>
      <w:marTop w:val="0"/>
      <w:marBottom w:val="0"/>
      <w:divBdr>
        <w:top w:val="none" w:sz="0" w:space="0" w:color="auto"/>
        <w:left w:val="none" w:sz="0" w:space="0" w:color="auto"/>
        <w:bottom w:val="none" w:sz="0" w:space="0" w:color="auto"/>
        <w:right w:val="none" w:sz="0" w:space="0" w:color="auto"/>
      </w:divBdr>
    </w:div>
    <w:div w:id="1316299824">
      <w:bodyDiv w:val="1"/>
      <w:marLeft w:val="0"/>
      <w:marRight w:val="0"/>
      <w:marTop w:val="0"/>
      <w:marBottom w:val="0"/>
      <w:divBdr>
        <w:top w:val="none" w:sz="0" w:space="0" w:color="auto"/>
        <w:left w:val="none" w:sz="0" w:space="0" w:color="auto"/>
        <w:bottom w:val="none" w:sz="0" w:space="0" w:color="auto"/>
        <w:right w:val="none" w:sz="0" w:space="0" w:color="auto"/>
      </w:divBdr>
    </w:div>
    <w:div w:id="1323704424">
      <w:bodyDiv w:val="1"/>
      <w:marLeft w:val="0"/>
      <w:marRight w:val="0"/>
      <w:marTop w:val="0"/>
      <w:marBottom w:val="0"/>
      <w:divBdr>
        <w:top w:val="none" w:sz="0" w:space="0" w:color="auto"/>
        <w:left w:val="none" w:sz="0" w:space="0" w:color="auto"/>
        <w:bottom w:val="none" w:sz="0" w:space="0" w:color="auto"/>
        <w:right w:val="none" w:sz="0" w:space="0" w:color="auto"/>
      </w:divBdr>
    </w:div>
    <w:div w:id="1334869905">
      <w:bodyDiv w:val="1"/>
      <w:marLeft w:val="0"/>
      <w:marRight w:val="0"/>
      <w:marTop w:val="0"/>
      <w:marBottom w:val="0"/>
      <w:divBdr>
        <w:top w:val="none" w:sz="0" w:space="0" w:color="auto"/>
        <w:left w:val="none" w:sz="0" w:space="0" w:color="auto"/>
        <w:bottom w:val="none" w:sz="0" w:space="0" w:color="auto"/>
        <w:right w:val="none" w:sz="0" w:space="0" w:color="auto"/>
      </w:divBdr>
    </w:div>
    <w:div w:id="1395933055">
      <w:bodyDiv w:val="1"/>
      <w:marLeft w:val="0"/>
      <w:marRight w:val="0"/>
      <w:marTop w:val="0"/>
      <w:marBottom w:val="0"/>
      <w:divBdr>
        <w:top w:val="none" w:sz="0" w:space="0" w:color="auto"/>
        <w:left w:val="none" w:sz="0" w:space="0" w:color="auto"/>
        <w:bottom w:val="none" w:sz="0" w:space="0" w:color="auto"/>
        <w:right w:val="none" w:sz="0" w:space="0" w:color="auto"/>
      </w:divBdr>
    </w:div>
    <w:div w:id="1431049858">
      <w:bodyDiv w:val="1"/>
      <w:marLeft w:val="0"/>
      <w:marRight w:val="0"/>
      <w:marTop w:val="0"/>
      <w:marBottom w:val="0"/>
      <w:divBdr>
        <w:top w:val="none" w:sz="0" w:space="0" w:color="auto"/>
        <w:left w:val="none" w:sz="0" w:space="0" w:color="auto"/>
        <w:bottom w:val="none" w:sz="0" w:space="0" w:color="auto"/>
        <w:right w:val="none" w:sz="0" w:space="0" w:color="auto"/>
      </w:divBdr>
    </w:div>
    <w:div w:id="1463691854">
      <w:bodyDiv w:val="1"/>
      <w:marLeft w:val="0"/>
      <w:marRight w:val="0"/>
      <w:marTop w:val="0"/>
      <w:marBottom w:val="0"/>
      <w:divBdr>
        <w:top w:val="none" w:sz="0" w:space="0" w:color="auto"/>
        <w:left w:val="none" w:sz="0" w:space="0" w:color="auto"/>
        <w:bottom w:val="none" w:sz="0" w:space="0" w:color="auto"/>
        <w:right w:val="none" w:sz="0" w:space="0" w:color="auto"/>
      </w:divBdr>
    </w:div>
    <w:div w:id="1472092889">
      <w:bodyDiv w:val="1"/>
      <w:marLeft w:val="0"/>
      <w:marRight w:val="0"/>
      <w:marTop w:val="0"/>
      <w:marBottom w:val="0"/>
      <w:divBdr>
        <w:top w:val="none" w:sz="0" w:space="0" w:color="auto"/>
        <w:left w:val="none" w:sz="0" w:space="0" w:color="auto"/>
        <w:bottom w:val="none" w:sz="0" w:space="0" w:color="auto"/>
        <w:right w:val="none" w:sz="0" w:space="0" w:color="auto"/>
      </w:divBdr>
    </w:div>
    <w:div w:id="1478453919">
      <w:bodyDiv w:val="1"/>
      <w:marLeft w:val="0"/>
      <w:marRight w:val="0"/>
      <w:marTop w:val="0"/>
      <w:marBottom w:val="0"/>
      <w:divBdr>
        <w:top w:val="none" w:sz="0" w:space="0" w:color="auto"/>
        <w:left w:val="none" w:sz="0" w:space="0" w:color="auto"/>
        <w:bottom w:val="none" w:sz="0" w:space="0" w:color="auto"/>
        <w:right w:val="none" w:sz="0" w:space="0" w:color="auto"/>
      </w:divBdr>
    </w:div>
    <w:div w:id="1480919178">
      <w:bodyDiv w:val="1"/>
      <w:marLeft w:val="0"/>
      <w:marRight w:val="0"/>
      <w:marTop w:val="0"/>
      <w:marBottom w:val="0"/>
      <w:divBdr>
        <w:top w:val="none" w:sz="0" w:space="0" w:color="auto"/>
        <w:left w:val="none" w:sz="0" w:space="0" w:color="auto"/>
        <w:bottom w:val="none" w:sz="0" w:space="0" w:color="auto"/>
        <w:right w:val="none" w:sz="0" w:space="0" w:color="auto"/>
      </w:divBdr>
    </w:div>
    <w:div w:id="1524392070">
      <w:bodyDiv w:val="1"/>
      <w:marLeft w:val="0"/>
      <w:marRight w:val="0"/>
      <w:marTop w:val="0"/>
      <w:marBottom w:val="0"/>
      <w:divBdr>
        <w:top w:val="none" w:sz="0" w:space="0" w:color="auto"/>
        <w:left w:val="none" w:sz="0" w:space="0" w:color="auto"/>
        <w:bottom w:val="none" w:sz="0" w:space="0" w:color="auto"/>
        <w:right w:val="none" w:sz="0" w:space="0" w:color="auto"/>
      </w:divBdr>
    </w:div>
    <w:div w:id="1593851972">
      <w:bodyDiv w:val="1"/>
      <w:marLeft w:val="0"/>
      <w:marRight w:val="0"/>
      <w:marTop w:val="0"/>
      <w:marBottom w:val="0"/>
      <w:divBdr>
        <w:top w:val="none" w:sz="0" w:space="0" w:color="auto"/>
        <w:left w:val="none" w:sz="0" w:space="0" w:color="auto"/>
        <w:bottom w:val="none" w:sz="0" w:space="0" w:color="auto"/>
        <w:right w:val="none" w:sz="0" w:space="0" w:color="auto"/>
      </w:divBdr>
    </w:div>
    <w:div w:id="1641301028">
      <w:bodyDiv w:val="1"/>
      <w:marLeft w:val="0"/>
      <w:marRight w:val="0"/>
      <w:marTop w:val="0"/>
      <w:marBottom w:val="0"/>
      <w:divBdr>
        <w:top w:val="none" w:sz="0" w:space="0" w:color="auto"/>
        <w:left w:val="none" w:sz="0" w:space="0" w:color="auto"/>
        <w:bottom w:val="none" w:sz="0" w:space="0" w:color="auto"/>
        <w:right w:val="none" w:sz="0" w:space="0" w:color="auto"/>
      </w:divBdr>
    </w:div>
    <w:div w:id="1715733026">
      <w:bodyDiv w:val="1"/>
      <w:marLeft w:val="0"/>
      <w:marRight w:val="0"/>
      <w:marTop w:val="0"/>
      <w:marBottom w:val="0"/>
      <w:divBdr>
        <w:top w:val="none" w:sz="0" w:space="0" w:color="auto"/>
        <w:left w:val="none" w:sz="0" w:space="0" w:color="auto"/>
        <w:bottom w:val="none" w:sz="0" w:space="0" w:color="auto"/>
        <w:right w:val="none" w:sz="0" w:space="0" w:color="auto"/>
      </w:divBdr>
    </w:div>
    <w:div w:id="1724408893">
      <w:bodyDiv w:val="1"/>
      <w:marLeft w:val="0"/>
      <w:marRight w:val="0"/>
      <w:marTop w:val="0"/>
      <w:marBottom w:val="0"/>
      <w:divBdr>
        <w:top w:val="none" w:sz="0" w:space="0" w:color="auto"/>
        <w:left w:val="none" w:sz="0" w:space="0" w:color="auto"/>
        <w:bottom w:val="none" w:sz="0" w:space="0" w:color="auto"/>
        <w:right w:val="none" w:sz="0" w:space="0" w:color="auto"/>
      </w:divBdr>
    </w:div>
    <w:div w:id="1737361581">
      <w:bodyDiv w:val="1"/>
      <w:marLeft w:val="0"/>
      <w:marRight w:val="0"/>
      <w:marTop w:val="0"/>
      <w:marBottom w:val="0"/>
      <w:divBdr>
        <w:top w:val="none" w:sz="0" w:space="0" w:color="auto"/>
        <w:left w:val="none" w:sz="0" w:space="0" w:color="auto"/>
        <w:bottom w:val="none" w:sz="0" w:space="0" w:color="auto"/>
        <w:right w:val="none" w:sz="0" w:space="0" w:color="auto"/>
      </w:divBdr>
    </w:div>
    <w:div w:id="1769623047">
      <w:bodyDiv w:val="1"/>
      <w:marLeft w:val="0"/>
      <w:marRight w:val="0"/>
      <w:marTop w:val="0"/>
      <w:marBottom w:val="0"/>
      <w:divBdr>
        <w:top w:val="none" w:sz="0" w:space="0" w:color="auto"/>
        <w:left w:val="none" w:sz="0" w:space="0" w:color="auto"/>
        <w:bottom w:val="none" w:sz="0" w:space="0" w:color="auto"/>
        <w:right w:val="none" w:sz="0" w:space="0" w:color="auto"/>
      </w:divBdr>
    </w:div>
    <w:div w:id="1782650155">
      <w:bodyDiv w:val="1"/>
      <w:marLeft w:val="0"/>
      <w:marRight w:val="0"/>
      <w:marTop w:val="0"/>
      <w:marBottom w:val="0"/>
      <w:divBdr>
        <w:top w:val="none" w:sz="0" w:space="0" w:color="auto"/>
        <w:left w:val="none" w:sz="0" w:space="0" w:color="auto"/>
        <w:bottom w:val="none" w:sz="0" w:space="0" w:color="auto"/>
        <w:right w:val="none" w:sz="0" w:space="0" w:color="auto"/>
      </w:divBdr>
    </w:div>
    <w:div w:id="1784225370">
      <w:bodyDiv w:val="1"/>
      <w:marLeft w:val="0"/>
      <w:marRight w:val="0"/>
      <w:marTop w:val="0"/>
      <w:marBottom w:val="0"/>
      <w:divBdr>
        <w:top w:val="none" w:sz="0" w:space="0" w:color="auto"/>
        <w:left w:val="none" w:sz="0" w:space="0" w:color="auto"/>
        <w:bottom w:val="none" w:sz="0" w:space="0" w:color="auto"/>
        <w:right w:val="none" w:sz="0" w:space="0" w:color="auto"/>
      </w:divBdr>
    </w:div>
    <w:div w:id="1790736111">
      <w:bodyDiv w:val="1"/>
      <w:marLeft w:val="0"/>
      <w:marRight w:val="0"/>
      <w:marTop w:val="0"/>
      <w:marBottom w:val="0"/>
      <w:divBdr>
        <w:top w:val="none" w:sz="0" w:space="0" w:color="auto"/>
        <w:left w:val="none" w:sz="0" w:space="0" w:color="auto"/>
        <w:bottom w:val="none" w:sz="0" w:space="0" w:color="auto"/>
        <w:right w:val="none" w:sz="0" w:space="0" w:color="auto"/>
      </w:divBdr>
    </w:div>
    <w:div w:id="1844661318">
      <w:bodyDiv w:val="1"/>
      <w:marLeft w:val="0"/>
      <w:marRight w:val="0"/>
      <w:marTop w:val="0"/>
      <w:marBottom w:val="0"/>
      <w:divBdr>
        <w:top w:val="none" w:sz="0" w:space="0" w:color="auto"/>
        <w:left w:val="none" w:sz="0" w:space="0" w:color="auto"/>
        <w:bottom w:val="none" w:sz="0" w:space="0" w:color="auto"/>
        <w:right w:val="none" w:sz="0" w:space="0" w:color="auto"/>
      </w:divBdr>
    </w:div>
    <w:div w:id="1845702332">
      <w:bodyDiv w:val="1"/>
      <w:marLeft w:val="0"/>
      <w:marRight w:val="0"/>
      <w:marTop w:val="0"/>
      <w:marBottom w:val="0"/>
      <w:divBdr>
        <w:top w:val="none" w:sz="0" w:space="0" w:color="auto"/>
        <w:left w:val="none" w:sz="0" w:space="0" w:color="auto"/>
        <w:bottom w:val="none" w:sz="0" w:space="0" w:color="auto"/>
        <w:right w:val="none" w:sz="0" w:space="0" w:color="auto"/>
      </w:divBdr>
    </w:div>
    <w:div w:id="1864778066">
      <w:bodyDiv w:val="1"/>
      <w:marLeft w:val="0"/>
      <w:marRight w:val="0"/>
      <w:marTop w:val="0"/>
      <w:marBottom w:val="0"/>
      <w:divBdr>
        <w:top w:val="none" w:sz="0" w:space="0" w:color="auto"/>
        <w:left w:val="none" w:sz="0" w:space="0" w:color="auto"/>
        <w:bottom w:val="none" w:sz="0" w:space="0" w:color="auto"/>
        <w:right w:val="none" w:sz="0" w:space="0" w:color="auto"/>
      </w:divBdr>
    </w:div>
    <w:div w:id="1870608658">
      <w:bodyDiv w:val="1"/>
      <w:marLeft w:val="0"/>
      <w:marRight w:val="0"/>
      <w:marTop w:val="0"/>
      <w:marBottom w:val="0"/>
      <w:divBdr>
        <w:top w:val="none" w:sz="0" w:space="0" w:color="auto"/>
        <w:left w:val="none" w:sz="0" w:space="0" w:color="auto"/>
        <w:bottom w:val="none" w:sz="0" w:space="0" w:color="auto"/>
        <w:right w:val="none" w:sz="0" w:space="0" w:color="auto"/>
      </w:divBdr>
    </w:div>
    <w:div w:id="1872378798">
      <w:bodyDiv w:val="1"/>
      <w:marLeft w:val="0"/>
      <w:marRight w:val="0"/>
      <w:marTop w:val="0"/>
      <w:marBottom w:val="0"/>
      <w:divBdr>
        <w:top w:val="none" w:sz="0" w:space="0" w:color="auto"/>
        <w:left w:val="none" w:sz="0" w:space="0" w:color="auto"/>
        <w:bottom w:val="none" w:sz="0" w:space="0" w:color="auto"/>
        <w:right w:val="none" w:sz="0" w:space="0" w:color="auto"/>
      </w:divBdr>
    </w:div>
    <w:div w:id="1886718929">
      <w:bodyDiv w:val="1"/>
      <w:marLeft w:val="0"/>
      <w:marRight w:val="0"/>
      <w:marTop w:val="0"/>
      <w:marBottom w:val="0"/>
      <w:divBdr>
        <w:top w:val="none" w:sz="0" w:space="0" w:color="auto"/>
        <w:left w:val="none" w:sz="0" w:space="0" w:color="auto"/>
        <w:bottom w:val="none" w:sz="0" w:space="0" w:color="auto"/>
        <w:right w:val="none" w:sz="0" w:space="0" w:color="auto"/>
      </w:divBdr>
    </w:div>
    <w:div w:id="1892419997">
      <w:bodyDiv w:val="1"/>
      <w:marLeft w:val="0"/>
      <w:marRight w:val="0"/>
      <w:marTop w:val="0"/>
      <w:marBottom w:val="0"/>
      <w:divBdr>
        <w:top w:val="none" w:sz="0" w:space="0" w:color="auto"/>
        <w:left w:val="none" w:sz="0" w:space="0" w:color="auto"/>
        <w:bottom w:val="none" w:sz="0" w:space="0" w:color="auto"/>
        <w:right w:val="none" w:sz="0" w:space="0" w:color="auto"/>
      </w:divBdr>
    </w:div>
    <w:div w:id="1926962669">
      <w:bodyDiv w:val="1"/>
      <w:marLeft w:val="0"/>
      <w:marRight w:val="0"/>
      <w:marTop w:val="0"/>
      <w:marBottom w:val="0"/>
      <w:divBdr>
        <w:top w:val="none" w:sz="0" w:space="0" w:color="auto"/>
        <w:left w:val="none" w:sz="0" w:space="0" w:color="auto"/>
        <w:bottom w:val="none" w:sz="0" w:space="0" w:color="auto"/>
        <w:right w:val="none" w:sz="0" w:space="0" w:color="auto"/>
      </w:divBdr>
    </w:div>
    <w:div w:id="1944873379">
      <w:bodyDiv w:val="1"/>
      <w:marLeft w:val="0"/>
      <w:marRight w:val="0"/>
      <w:marTop w:val="0"/>
      <w:marBottom w:val="0"/>
      <w:divBdr>
        <w:top w:val="none" w:sz="0" w:space="0" w:color="auto"/>
        <w:left w:val="none" w:sz="0" w:space="0" w:color="auto"/>
        <w:bottom w:val="none" w:sz="0" w:space="0" w:color="auto"/>
        <w:right w:val="none" w:sz="0" w:space="0" w:color="auto"/>
      </w:divBdr>
    </w:div>
    <w:div w:id="2005744443">
      <w:bodyDiv w:val="1"/>
      <w:marLeft w:val="0"/>
      <w:marRight w:val="0"/>
      <w:marTop w:val="0"/>
      <w:marBottom w:val="0"/>
      <w:divBdr>
        <w:top w:val="none" w:sz="0" w:space="0" w:color="auto"/>
        <w:left w:val="none" w:sz="0" w:space="0" w:color="auto"/>
        <w:bottom w:val="none" w:sz="0" w:space="0" w:color="auto"/>
        <w:right w:val="none" w:sz="0" w:space="0" w:color="auto"/>
      </w:divBdr>
    </w:div>
    <w:div w:id="2042853997">
      <w:bodyDiv w:val="1"/>
      <w:marLeft w:val="0"/>
      <w:marRight w:val="0"/>
      <w:marTop w:val="0"/>
      <w:marBottom w:val="0"/>
      <w:divBdr>
        <w:top w:val="none" w:sz="0" w:space="0" w:color="auto"/>
        <w:left w:val="none" w:sz="0" w:space="0" w:color="auto"/>
        <w:bottom w:val="none" w:sz="0" w:space="0" w:color="auto"/>
        <w:right w:val="none" w:sz="0" w:space="0" w:color="auto"/>
      </w:divBdr>
    </w:div>
    <w:div w:id="2045401256">
      <w:bodyDiv w:val="1"/>
      <w:marLeft w:val="0"/>
      <w:marRight w:val="0"/>
      <w:marTop w:val="0"/>
      <w:marBottom w:val="0"/>
      <w:divBdr>
        <w:top w:val="none" w:sz="0" w:space="0" w:color="auto"/>
        <w:left w:val="none" w:sz="0" w:space="0" w:color="auto"/>
        <w:bottom w:val="none" w:sz="0" w:space="0" w:color="auto"/>
        <w:right w:val="none" w:sz="0" w:space="0" w:color="auto"/>
      </w:divBdr>
    </w:div>
    <w:div w:id="2077436469">
      <w:bodyDiv w:val="1"/>
      <w:marLeft w:val="0"/>
      <w:marRight w:val="0"/>
      <w:marTop w:val="0"/>
      <w:marBottom w:val="0"/>
      <w:divBdr>
        <w:top w:val="none" w:sz="0" w:space="0" w:color="auto"/>
        <w:left w:val="none" w:sz="0" w:space="0" w:color="auto"/>
        <w:bottom w:val="none" w:sz="0" w:space="0" w:color="auto"/>
        <w:right w:val="none" w:sz="0" w:space="0" w:color="auto"/>
      </w:divBdr>
    </w:div>
    <w:div w:id="2089686581">
      <w:bodyDiv w:val="1"/>
      <w:marLeft w:val="0"/>
      <w:marRight w:val="0"/>
      <w:marTop w:val="0"/>
      <w:marBottom w:val="0"/>
      <w:divBdr>
        <w:top w:val="none" w:sz="0" w:space="0" w:color="auto"/>
        <w:left w:val="none" w:sz="0" w:space="0" w:color="auto"/>
        <w:bottom w:val="none" w:sz="0" w:space="0" w:color="auto"/>
        <w:right w:val="none" w:sz="0" w:space="0" w:color="auto"/>
      </w:divBdr>
    </w:div>
    <w:div w:id="2125032660">
      <w:bodyDiv w:val="1"/>
      <w:marLeft w:val="0"/>
      <w:marRight w:val="0"/>
      <w:marTop w:val="0"/>
      <w:marBottom w:val="0"/>
      <w:divBdr>
        <w:top w:val="none" w:sz="0" w:space="0" w:color="auto"/>
        <w:left w:val="none" w:sz="0" w:space="0" w:color="auto"/>
        <w:bottom w:val="none" w:sz="0" w:space="0" w:color="auto"/>
        <w:right w:val="none" w:sz="0" w:space="0" w:color="auto"/>
      </w:divBdr>
    </w:div>
    <w:div w:id="214168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C85AE-83C2-4A48-BB48-714D3336B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1655</Words>
  <Characters>9435</Characters>
  <Application>Microsoft Office Word</Application>
  <DocSecurity>0</DocSecurity>
  <Lines>78</Lines>
  <Paragraphs>22</Paragraphs>
  <ScaleCrop>false</ScaleCrop>
  <Company>CMT</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使用者</cp:lastModifiedBy>
  <cp:revision>2</cp:revision>
  <cp:lastPrinted>2023-10-03T02:46:00Z</cp:lastPrinted>
  <dcterms:created xsi:type="dcterms:W3CDTF">2024-07-08T23:40:00Z</dcterms:created>
  <dcterms:modified xsi:type="dcterms:W3CDTF">2024-07-08T23:40:00Z</dcterms:modified>
</cp:coreProperties>
</file>