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DEC5E8B" w:rsidR="000D5E05" w:rsidRDefault="00D41B01">
      <w:pPr>
        <w:spacing w:before="60" w:after="240" w:line="400" w:lineRule="auto"/>
        <w:ind w:right="113"/>
        <w:jc w:val="center"/>
        <w:rPr>
          <w:rFonts w:ascii="標楷體" w:eastAsia="標楷體" w:hAnsi="標楷體" w:cs="標楷體"/>
          <w:sz w:val="32"/>
          <w:szCs w:val="32"/>
        </w:rPr>
      </w:pPr>
      <w:bookmarkStart w:id="0" w:name="_heading=h.30j0zll" w:colFirst="0" w:colLast="0"/>
      <w:bookmarkEnd w:id="0"/>
      <w:r>
        <w:rPr>
          <w:rFonts w:ascii="標楷體" w:eastAsia="標楷體" w:hAnsi="標楷體" w:cs="標楷體"/>
          <w:sz w:val="32"/>
          <w:szCs w:val="32"/>
        </w:rPr>
        <w:t>桃園市八德區大成國民小學</w:t>
      </w:r>
      <w:r w:rsidR="008F760B">
        <w:rPr>
          <w:rFonts w:ascii="標楷體" w:eastAsia="標楷體" w:hAnsi="標楷體" w:cs="標楷體"/>
          <w:sz w:val="32"/>
          <w:szCs w:val="32"/>
        </w:rPr>
        <w:t>11</w:t>
      </w:r>
      <w:r w:rsidR="008F760B">
        <w:rPr>
          <w:rFonts w:ascii="標楷體" w:eastAsia="標楷體" w:hAnsi="標楷體" w:cs="標楷體" w:hint="eastAsia"/>
          <w:sz w:val="32"/>
          <w:szCs w:val="32"/>
        </w:rPr>
        <w:t>2</w:t>
      </w:r>
      <w:r w:rsidR="006F27ED">
        <w:rPr>
          <w:rFonts w:ascii="標楷體" w:eastAsia="標楷體" w:hAnsi="標楷體" w:cs="標楷體"/>
          <w:sz w:val="32"/>
          <w:szCs w:val="32"/>
        </w:rPr>
        <w:t>學年度第</w:t>
      </w:r>
      <w:r w:rsidR="00B52414">
        <w:rPr>
          <w:rFonts w:ascii="標楷體" w:eastAsia="標楷體" w:hAnsi="標楷體" w:cs="標楷體" w:hint="eastAsia"/>
          <w:sz w:val="32"/>
          <w:szCs w:val="32"/>
        </w:rPr>
        <w:t>二</w:t>
      </w:r>
      <w:r w:rsidR="00FE4364">
        <w:rPr>
          <w:rFonts w:ascii="標楷體" w:eastAsia="標楷體" w:hAnsi="標楷體" w:cs="標楷體"/>
          <w:sz w:val="32"/>
          <w:szCs w:val="32"/>
        </w:rPr>
        <w:t>學期</w:t>
      </w:r>
      <w:r w:rsidR="00364FAB">
        <w:rPr>
          <w:rFonts w:ascii="標楷體" w:eastAsia="標楷體" w:hAnsi="標楷體" w:cs="標楷體" w:hint="eastAsia"/>
          <w:sz w:val="32"/>
          <w:szCs w:val="32"/>
        </w:rPr>
        <w:t>期末</w:t>
      </w:r>
      <w:r>
        <w:rPr>
          <w:rFonts w:ascii="標楷體" w:eastAsia="標楷體" w:hAnsi="標楷體" w:cs="標楷體"/>
          <w:sz w:val="32"/>
          <w:szCs w:val="32"/>
        </w:rPr>
        <w:t>校務會議議程</w:t>
      </w:r>
    </w:p>
    <w:p w14:paraId="00000002" w14:textId="3DFA901C" w:rsidR="000D5E05" w:rsidRDefault="00D41B01">
      <w:pPr>
        <w:spacing w:line="360" w:lineRule="auto"/>
        <w:ind w:left="2" w:right="113"/>
        <w:rPr>
          <w:rFonts w:ascii="標楷體" w:eastAsia="標楷體" w:hAnsi="標楷體" w:cs="標楷體"/>
        </w:rPr>
      </w:pPr>
      <w:r>
        <w:rPr>
          <w:rFonts w:ascii="標楷體" w:eastAsia="標楷體" w:hAnsi="標楷體" w:cs="標楷體"/>
        </w:rPr>
        <w:t>會議日期：</w:t>
      </w:r>
      <w:r w:rsidR="00CD2EDA">
        <w:rPr>
          <w:rFonts w:ascii="標楷體" w:eastAsia="標楷體" w:hAnsi="標楷體" w:cs="標楷體"/>
        </w:rPr>
        <w:t>11</w:t>
      </w:r>
      <w:r w:rsidR="00CD2EDA">
        <w:rPr>
          <w:rFonts w:ascii="標楷體" w:eastAsia="標楷體" w:hAnsi="標楷體" w:cs="標楷體" w:hint="eastAsia"/>
        </w:rPr>
        <w:t>3</w:t>
      </w:r>
      <w:r>
        <w:rPr>
          <w:rFonts w:ascii="標楷體" w:eastAsia="標楷體" w:hAnsi="標楷體" w:cs="標楷體"/>
        </w:rPr>
        <w:t>年</w:t>
      </w:r>
      <w:r w:rsidR="00364FAB">
        <w:rPr>
          <w:rFonts w:ascii="標楷體" w:eastAsia="標楷體" w:hAnsi="標楷體" w:cs="標楷體" w:hint="eastAsia"/>
        </w:rPr>
        <w:t>6</w:t>
      </w:r>
      <w:r>
        <w:rPr>
          <w:rFonts w:ascii="標楷體" w:eastAsia="標楷體" w:hAnsi="標楷體" w:cs="標楷體"/>
        </w:rPr>
        <w:t>月</w:t>
      </w:r>
      <w:r w:rsidR="00B52414">
        <w:rPr>
          <w:rFonts w:ascii="標楷體" w:eastAsia="標楷體" w:hAnsi="標楷體" w:cs="標楷體" w:hint="eastAsia"/>
        </w:rPr>
        <w:t>1</w:t>
      </w:r>
      <w:r w:rsidR="00364FAB">
        <w:rPr>
          <w:rFonts w:ascii="標楷體" w:eastAsia="標楷體" w:hAnsi="標楷體" w:cs="標楷體" w:hint="eastAsia"/>
        </w:rPr>
        <w:t>2</w:t>
      </w:r>
      <w:r>
        <w:rPr>
          <w:rFonts w:ascii="標楷體" w:eastAsia="標楷體" w:hAnsi="標楷體" w:cs="標楷體"/>
        </w:rPr>
        <w:t>日（星期三）13時10分</w:t>
      </w:r>
    </w:p>
    <w:p w14:paraId="00000003" w14:textId="24D36B91" w:rsidR="000D5E05" w:rsidRDefault="00364FAB">
      <w:pPr>
        <w:spacing w:line="360" w:lineRule="auto"/>
        <w:ind w:left="2" w:right="113"/>
        <w:rPr>
          <w:rFonts w:ascii="標楷體" w:eastAsia="標楷體" w:hAnsi="標楷體" w:cs="標楷體"/>
        </w:rPr>
      </w:pPr>
      <w:r>
        <w:rPr>
          <w:rFonts w:ascii="標楷體" w:eastAsia="標楷體" w:hAnsi="標楷體" w:cs="標楷體"/>
        </w:rPr>
        <w:t>會議地點：</w:t>
      </w:r>
      <w:r>
        <w:rPr>
          <w:rFonts w:ascii="標楷體" w:eastAsia="標楷體" w:hAnsi="標楷體" w:cs="標楷體" w:hint="eastAsia"/>
        </w:rPr>
        <w:t>活動中心2</w:t>
      </w:r>
      <w:r>
        <w:rPr>
          <w:rFonts w:ascii="標楷體" w:eastAsia="標楷體" w:hAnsi="標楷體" w:cs="標楷體"/>
        </w:rPr>
        <w:t>F</w:t>
      </w:r>
    </w:p>
    <w:p w14:paraId="00000004" w14:textId="77777777" w:rsidR="000D5E05" w:rsidRDefault="00D41B01">
      <w:pPr>
        <w:spacing w:line="360" w:lineRule="auto"/>
        <w:rPr>
          <w:rFonts w:ascii="標楷體" w:eastAsia="標楷體" w:hAnsi="標楷體" w:cs="標楷體"/>
        </w:rPr>
      </w:pPr>
      <w:r>
        <w:rPr>
          <w:rFonts w:ascii="標楷體" w:eastAsia="標楷體" w:hAnsi="標楷體" w:cs="標楷體"/>
        </w:rPr>
        <w:t>主席：張校長佩君                      紀錄：陳雅柔</w:t>
      </w:r>
    </w:p>
    <w:p w14:paraId="00000005" w14:textId="0E431F5D" w:rsidR="000D5E05" w:rsidRPr="00950BB1" w:rsidRDefault="00D41B01" w:rsidP="00950BB1">
      <w:pPr>
        <w:pStyle w:val="ab"/>
        <w:numPr>
          <w:ilvl w:val="0"/>
          <w:numId w:val="1"/>
        </w:numPr>
        <w:pBdr>
          <w:top w:val="nil"/>
          <w:left w:val="nil"/>
          <w:bottom w:val="nil"/>
          <w:right w:val="nil"/>
          <w:between w:val="nil"/>
        </w:pBdr>
        <w:spacing w:before="120" w:line="360" w:lineRule="auto"/>
        <w:ind w:leftChars="0"/>
        <w:rPr>
          <w:rFonts w:ascii="標楷體" w:eastAsia="標楷體" w:hAnsi="標楷體" w:cs="標楷體"/>
          <w:color w:val="000000"/>
        </w:rPr>
      </w:pPr>
      <w:r w:rsidRPr="00950BB1">
        <w:rPr>
          <w:rFonts w:ascii="標楷體" w:eastAsia="標楷體" w:hAnsi="標楷體" w:cs="標楷體"/>
          <w:color w:val="000000"/>
        </w:rPr>
        <w:t xml:space="preserve">報告出席人數：應到人數 </w:t>
      </w:r>
      <w:r w:rsidR="007D3405">
        <w:rPr>
          <w:rFonts w:ascii="標楷體" w:eastAsia="標楷體" w:hAnsi="標楷體" w:cs="標楷體"/>
          <w:color w:val="000000"/>
        </w:rPr>
        <w:t>2</w:t>
      </w:r>
      <w:r w:rsidR="00E41115">
        <w:rPr>
          <w:rFonts w:ascii="標楷體" w:eastAsia="標楷體" w:hAnsi="標楷體" w:cs="標楷體" w:hint="eastAsia"/>
          <w:color w:val="000000"/>
        </w:rPr>
        <w:t>17</w:t>
      </w:r>
      <w:r w:rsidRPr="00950BB1">
        <w:rPr>
          <w:rFonts w:ascii="標楷體" w:eastAsia="標楷體" w:hAnsi="標楷體" w:cs="標楷體"/>
          <w:color w:val="000000"/>
        </w:rPr>
        <w:t xml:space="preserve"> 人，實到人數</w:t>
      </w:r>
      <w:r w:rsidR="008F760B">
        <w:rPr>
          <w:rFonts w:ascii="標楷體" w:eastAsia="標楷體" w:hAnsi="標楷體" w:cs="標楷體" w:hint="eastAsia"/>
          <w:color w:val="000000"/>
        </w:rPr>
        <w:t xml:space="preserve"> </w:t>
      </w:r>
      <w:r w:rsidR="00AC642A">
        <w:rPr>
          <w:rFonts w:ascii="標楷體" w:eastAsia="標楷體" w:hAnsi="標楷體" w:cs="標楷體" w:hint="eastAsia"/>
          <w:color w:val="000000"/>
        </w:rPr>
        <w:t>14</w:t>
      </w:r>
      <w:r w:rsidR="00417AB4">
        <w:rPr>
          <w:rFonts w:ascii="標楷體" w:eastAsia="標楷體" w:hAnsi="標楷體" w:cs="標楷體" w:hint="eastAsia"/>
          <w:color w:val="000000"/>
        </w:rPr>
        <w:t>3</w:t>
      </w:r>
      <w:r w:rsidR="000B5596">
        <w:rPr>
          <w:rFonts w:ascii="標楷體" w:eastAsia="標楷體" w:hAnsi="標楷體" w:cs="標楷體" w:hint="eastAsia"/>
          <w:color w:val="000000"/>
        </w:rPr>
        <w:t xml:space="preserve"> </w:t>
      </w:r>
      <w:r w:rsidRPr="00950BB1">
        <w:rPr>
          <w:rFonts w:ascii="標楷體" w:eastAsia="標楷體" w:hAnsi="標楷體" w:cs="標楷體"/>
          <w:color w:val="000000"/>
        </w:rPr>
        <w:t>人。</w:t>
      </w:r>
    </w:p>
    <w:p w14:paraId="00000006" w14:textId="77777777" w:rsidR="000D5E05" w:rsidRDefault="00D41B01">
      <w:pPr>
        <w:numPr>
          <w:ilvl w:val="0"/>
          <w:numId w:val="1"/>
        </w:numPr>
        <w:pBdr>
          <w:top w:val="nil"/>
          <w:left w:val="nil"/>
          <w:bottom w:val="nil"/>
          <w:right w:val="nil"/>
          <w:between w:val="nil"/>
        </w:pBdr>
        <w:spacing w:before="120" w:line="360" w:lineRule="auto"/>
        <w:rPr>
          <w:rFonts w:ascii="標楷體" w:eastAsia="標楷體" w:hAnsi="標楷體" w:cs="標楷體"/>
          <w:color w:val="000000"/>
        </w:rPr>
      </w:pPr>
      <w:r>
        <w:rPr>
          <w:rFonts w:ascii="標楷體" w:eastAsia="標楷體" w:hAnsi="標楷體" w:cs="標楷體"/>
          <w:color w:val="000000"/>
        </w:rPr>
        <w:t>主席宣布開會</w:t>
      </w:r>
    </w:p>
    <w:p w14:paraId="00000007" w14:textId="79209035" w:rsidR="000D5E05" w:rsidRDefault="00D41B01">
      <w:pPr>
        <w:numPr>
          <w:ilvl w:val="0"/>
          <w:numId w:val="1"/>
        </w:numPr>
        <w:pBdr>
          <w:top w:val="nil"/>
          <w:left w:val="nil"/>
          <w:bottom w:val="nil"/>
          <w:right w:val="nil"/>
          <w:between w:val="nil"/>
        </w:pBdr>
        <w:spacing w:before="120" w:line="360" w:lineRule="auto"/>
        <w:ind w:left="482" w:right="113" w:hanging="482"/>
        <w:rPr>
          <w:rFonts w:ascii="標楷體" w:eastAsia="標楷體" w:hAnsi="標楷體" w:cs="標楷體"/>
          <w:color w:val="000000"/>
        </w:rPr>
      </w:pPr>
      <w:r>
        <w:rPr>
          <w:rFonts w:ascii="標楷體" w:eastAsia="標楷體" w:hAnsi="標楷體" w:cs="標楷體"/>
          <w:color w:val="000000"/>
        </w:rPr>
        <w:t>宣達前次</w:t>
      </w:r>
      <w:r w:rsidR="00FD6E50">
        <w:rPr>
          <w:rFonts w:ascii="標楷體" w:eastAsia="標楷體" w:hAnsi="標楷體" w:cs="標楷體"/>
          <w:color w:val="000000"/>
        </w:rPr>
        <w:t>(11</w:t>
      </w:r>
      <w:r w:rsidR="00CD2EDA">
        <w:rPr>
          <w:rFonts w:ascii="標楷體" w:eastAsia="標楷體" w:hAnsi="標楷體" w:cs="標楷體" w:hint="eastAsia"/>
          <w:color w:val="000000"/>
        </w:rPr>
        <w:t>2</w:t>
      </w:r>
      <w:r w:rsidR="00FD6E50">
        <w:rPr>
          <w:rFonts w:ascii="標楷體" w:eastAsia="標楷體" w:hAnsi="標楷體" w:cs="標楷體"/>
          <w:color w:val="000000"/>
        </w:rPr>
        <w:t>學年度第</w:t>
      </w:r>
      <w:r w:rsidR="00FE4364">
        <w:rPr>
          <w:rFonts w:ascii="標楷體" w:eastAsia="標楷體" w:hAnsi="標楷體" w:cs="標楷體" w:hint="eastAsia"/>
          <w:color w:val="000000"/>
        </w:rPr>
        <w:t>二</w:t>
      </w:r>
      <w:r w:rsidR="00364FAB">
        <w:rPr>
          <w:rFonts w:ascii="標楷體" w:eastAsia="標楷體" w:hAnsi="標楷體" w:cs="標楷體"/>
          <w:color w:val="000000"/>
        </w:rPr>
        <w:t>學期</w:t>
      </w:r>
      <w:r w:rsidR="00364FAB">
        <w:rPr>
          <w:rFonts w:ascii="標楷體" w:eastAsia="標楷體" w:hAnsi="標楷體" w:cs="標楷體" w:hint="eastAsia"/>
          <w:color w:val="000000"/>
        </w:rPr>
        <w:t>臨時</w:t>
      </w:r>
      <w:r>
        <w:rPr>
          <w:rFonts w:ascii="標楷體" w:eastAsia="標楷體" w:hAnsi="標楷體" w:cs="標楷體"/>
          <w:color w:val="000000"/>
        </w:rPr>
        <w:t>)校務會議決議事項：</w:t>
      </w:r>
    </w:p>
    <w:p w14:paraId="1B694B08" w14:textId="6644CF7A" w:rsidR="00A045AB" w:rsidRPr="00A045AB" w:rsidRDefault="001F2A4E" w:rsidP="001F2A4E">
      <w:pPr>
        <w:pBdr>
          <w:top w:val="nil"/>
          <w:left w:val="nil"/>
          <w:bottom w:val="nil"/>
          <w:right w:val="nil"/>
          <w:between w:val="nil"/>
        </w:pBdr>
        <w:spacing w:before="120" w:line="360" w:lineRule="auto"/>
        <w:ind w:right="113"/>
        <w:rPr>
          <w:rStyle w:val="text31"/>
          <w:rFonts w:ascii="標楷體" w:eastAsia="標楷體" w:hAnsi="標楷體"/>
        </w:rPr>
      </w:pPr>
      <w:r>
        <w:rPr>
          <w:rFonts w:ascii="標楷體" w:eastAsia="標楷體" w:hAnsi="標楷體" w:cs="標楷體" w:hint="eastAsia"/>
          <w:color w:val="000000"/>
        </w:rPr>
        <w:t xml:space="preserve">    </w:t>
      </w:r>
      <w:r w:rsidR="008F760B" w:rsidRPr="008F760B">
        <w:rPr>
          <w:rFonts w:ascii="標楷體" w:eastAsia="標楷體" w:hAnsi="標楷體" w:cs="標楷體"/>
          <w:color w:val="000000"/>
        </w:rPr>
        <w:t>提案</w:t>
      </w:r>
      <w:proofErr w:type="gramStart"/>
      <w:r w:rsidR="008F760B" w:rsidRPr="008F760B">
        <w:rPr>
          <w:rFonts w:ascii="標楷體" w:eastAsia="標楷體" w:hAnsi="標楷體" w:cs="標楷體"/>
          <w:color w:val="000000"/>
        </w:rPr>
        <w:t>一</w:t>
      </w:r>
      <w:proofErr w:type="gramEnd"/>
      <w:r w:rsidR="008F760B" w:rsidRPr="008F760B">
        <w:rPr>
          <w:rFonts w:ascii="標楷體" w:eastAsia="標楷體" w:hAnsi="標楷體" w:cs="標楷體"/>
          <w:color w:val="000000"/>
        </w:rPr>
        <w:t>：</w:t>
      </w:r>
      <w:r w:rsidR="00364FAB" w:rsidRPr="00364FAB">
        <w:rPr>
          <w:rFonts w:ascii="標楷體" w:eastAsia="標楷體" w:hAnsi="標楷體" w:cs="標楷體" w:hint="eastAsia"/>
        </w:rPr>
        <w:t>「</w:t>
      </w:r>
      <w:r w:rsidR="00364FAB" w:rsidRPr="00364FAB">
        <w:rPr>
          <w:rFonts w:ascii="標楷體" w:eastAsia="標楷體" w:hAnsi="標楷體" w:cs="標楷體"/>
        </w:rPr>
        <w:t>桃園市八德區大成國民小學校內教師職位選任辦法</w:t>
      </w:r>
      <w:r w:rsidR="00364FAB" w:rsidRPr="00364FAB">
        <w:rPr>
          <w:rFonts w:ascii="標楷體" w:eastAsia="標楷體" w:hAnsi="標楷體" w:cs="標楷體" w:hint="eastAsia"/>
        </w:rPr>
        <w:t>」</w:t>
      </w:r>
      <w:r w:rsidR="00364FAB" w:rsidRPr="00364FAB">
        <w:rPr>
          <w:rFonts w:ascii="標楷體" w:eastAsia="標楷體" w:hAnsi="標楷體" w:hint="eastAsia"/>
        </w:rPr>
        <w:t>修</w:t>
      </w:r>
      <w:bookmarkStart w:id="1" w:name="_GoBack"/>
      <w:bookmarkEnd w:id="1"/>
      <w:r w:rsidR="00364FAB" w:rsidRPr="00364FAB">
        <w:rPr>
          <w:rFonts w:ascii="標楷體" w:eastAsia="標楷體" w:hAnsi="標楷體" w:hint="eastAsia"/>
        </w:rPr>
        <w:t>訂案</w:t>
      </w:r>
    </w:p>
    <w:p w14:paraId="6EF7B97E" w14:textId="3D9C8BC2" w:rsidR="00A045AB" w:rsidRPr="00364FAB" w:rsidRDefault="008F760B" w:rsidP="001F2A4E">
      <w:pPr>
        <w:pBdr>
          <w:top w:val="nil"/>
          <w:left w:val="nil"/>
          <w:bottom w:val="nil"/>
          <w:right w:val="nil"/>
          <w:between w:val="nil"/>
        </w:pBdr>
        <w:spacing w:before="120" w:line="360" w:lineRule="auto"/>
        <w:ind w:right="113"/>
        <w:rPr>
          <w:rFonts w:ascii="標楷體" w:eastAsia="標楷體" w:hAnsi="標楷體" w:cs="標楷體"/>
          <w:color w:val="000000"/>
        </w:rPr>
      </w:pPr>
      <w:r>
        <w:rPr>
          <w:rStyle w:val="text31"/>
          <w:rFonts w:ascii="標楷體" w:eastAsia="標楷體" w:hAnsi="標楷體" w:hint="eastAsia"/>
          <w:color w:val="000000"/>
        </w:rPr>
        <w:t xml:space="preserve">    </w:t>
      </w:r>
      <w:r>
        <w:rPr>
          <w:rFonts w:ascii="標楷體" w:eastAsia="標楷體" w:hAnsi="標楷體" w:cs="標楷體"/>
          <w:color w:val="000000"/>
        </w:rPr>
        <w:t>決議：照案通過。</w:t>
      </w:r>
    </w:p>
    <w:p w14:paraId="0000000F" w14:textId="5D8A92E2" w:rsidR="000D5E05" w:rsidRDefault="00D41B01" w:rsidP="0098075E">
      <w:pPr>
        <w:numPr>
          <w:ilvl w:val="0"/>
          <w:numId w:val="1"/>
        </w:numPr>
        <w:pBdr>
          <w:top w:val="nil"/>
          <w:left w:val="nil"/>
          <w:bottom w:val="nil"/>
          <w:right w:val="nil"/>
          <w:between w:val="nil"/>
        </w:pBdr>
        <w:spacing w:before="120" w:line="360" w:lineRule="auto"/>
        <w:rPr>
          <w:rFonts w:ascii="標楷體" w:eastAsia="標楷體" w:hAnsi="標楷體" w:cs="標楷體"/>
          <w:color w:val="000000"/>
        </w:rPr>
      </w:pPr>
      <w:r>
        <w:rPr>
          <w:rFonts w:ascii="標楷體" w:eastAsia="標楷體" w:hAnsi="標楷體" w:cs="標楷體"/>
          <w:color w:val="000000"/>
        </w:rPr>
        <w:t>提案討論：</w:t>
      </w:r>
    </w:p>
    <w:p w14:paraId="2E386E21" w14:textId="6498D95F" w:rsidR="00D4566F" w:rsidRPr="00843518" w:rsidRDefault="00D4566F" w:rsidP="00D4566F">
      <w:pPr>
        <w:pBdr>
          <w:top w:val="nil"/>
          <w:left w:val="nil"/>
          <w:bottom w:val="nil"/>
          <w:right w:val="nil"/>
          <w:between w:val="nil"/>
        </w:pBdr>
        <w:spacing w:before="120" w:line="360" w:lineRule="auto"/>
        <w:ind w:right="113"/>
        <w:rPr>
          <w:rFonts w:ascii="標楷體" w:eastAsia="標楷體" w:hAnsi="標楷體" w:cs="標楷體"/>
          <w:b/>
          <w:color w:val="000000"/>
          <w:sz w:val="26"/>
          <w:szCs w:val="26"/>
        </w:rPr>
      </w:pPr>
      <w:r>
        <w:rPr>
          <w:rFonts w:ascii="標楷體" w:eastAsia="標楷體" w:hAnsi="標楷體" w:cs="標楷體" w:hint="eastAsia"/>
          <w:b/>
          <w:color w:val="000000"/>
          <w:sz w:val="26"/>
          <w:szCs w:val="26"/>
        </w:rPr>
        <w:t xml:space="preserve">   </w:t>
      </w:r>
      <w:r>
        <w:rPr>
          <w:rFonts w:ascii="標楷體" w:eastAsia="標楷體" w:hAnsi="標楷體" w:cs="標楷體"/>
          <w:b/>
          <w:color w:val="000000"/>
          <w:sz w:val="26"/>
          <w:szCs w:val="26"/>
        </w:rPr>
        <w:t>提案</w:t>
      </w:r>
      <w:proofErr w:type="gramStart"/>
      <w:r>
        <w:rPr>
          <w:rFonts w:ascii="標楷體" w:eastAsia="標楷體" w:hAnsi="標楷體" w:cs="標楷體"/>
          <w:b/>
          <w:color w:val="000000"/>
          <w:sz w:val="26"/>
          <w:szCs w:val="26"/>
        </w:rPr>
        <w:t>一</w:t>
      </w:r>
      <w:proofErr w:type="gramEnd"/>
      <w:r>
        <w:rPr>
          <w:rFonts w:ascii="標楷體" w:eastAsia="標楷體" w:hAnsi="標楷體" w:cs="標楷體"/>
          <w:b/>
          <w:color w:val="000000"/>
          <w:sz w:val="26"/>
          <w:szCs w:val="26"/>
        </w:rPr>
        <w:t>：</w:t>
      </w:r>
      <w:hyperlink r:id="rId9" w:history="1">
        <w:r w:rsidRPr="002E24D9">
          <w:rPr>
            <w:rStyle w:val="ad"/>
            <w:rFonts w:ascii="標楷體" w:eastAsia="標楷體" w:hAnsi="標楷體" w:cs="標楷體" w:hint="eastAsia"/>
            <w:b/>
            <w:sz w:val="26"/>
            <w:szCs w:val="26"/>
          </w:rPr>
          <w:t>增列「校園性別事件防治準則第八條、第九條」於本校校規及學生手冊乙案。</w:t>
        </w:r>
      </w:hyperlink>
    </w:p>
    <w:p w14:paraId="45E5C5CC" w14:textId="03445B08" w:rsidR="00D4566F" w:rsidRDefault="00D4566F" w:rsidP="00D4566F">
      <w:pPr>
        <w:spacing w:before="120" w:line="400" w:lineRule="auto"/>
        <w:ind w:firstLine="360"/>
        <w:rPr>
          <w:rFonts w:ascii="標楷體" w:eastAsia="標楷體" w:hAnsi="標楷體" w:cs="標楷體"/>
        </w:rPr>
      </w:pPr>
      <w:r>
        <w:rPr>
          <w:rFonts w:ascii="標楷體" w:eastAsia="標楷體" w:hAnsi="標楷體" w:cs="標楷體"/>
        </w:rPr>
        <w:t>提案單位：</w:t>
      </w:r>
      <w:r>
        <w:rPr>
          <w:rFonts w:ascii="標楷體" w:eastAsia="標楷體" w:hAnsi="標楷體" w:cs="標楷體" w:hint="eastAsia"/>
        </w:rPr>
        <w:t>學</w:t>
      </w:r>
      <w:proofErr w:type="gramStart"/>
      <w:r>
        <w:rPr>
          <w:rFonts w:ascii="標楷體" w:eastAsia="標楷體" w:hAnsi="標楷體" w:cs="標楷體" w:hint="eastAsia"/>
        </w:rPr>
        <w:t>務</w:t>
      </w:r>
      <w:proofErr w:type="gramEnd"/>
      <w:r>
        <w:rPr>
          <w:rFonts w:ascii="標楷體" w:eastAsia="標楷體" w:hAnsi="標楷體" w:cs="標楷體" w:hint="eastAsia"/>
        </w:rPr>
        <w:t>處</w:t>
      </w:r>
    </w:p>
    <w:p w14:paraId="2831D533" w14:textId="0A8EB492" w:rsidR="00D4566F" w:rsidRDefault="00D4566F" w:rsidP="00D4566F">
      <w:pPr>
        <w:pBdr>
          <w:top w:val="nil"/>
          <w:left w:val="nil"/>
          <w:bottom w:val="nil"/>
          <w:right w:val="nil"/>
          <w:between w:val="nil"/>
        </w:pBdr>
        <w:spacing w:before="120" w:line="36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說明：</w:t>
      </w:r>
    </w:p>
    <w:p w14:paraId="24549A3A" w14:textId="09181B2C" w:rsidR="00D4566F" w:rsidRPr="00D4566F" w:rsidRDefault="00D4566F" w:rsidP="00D4566F">
      <w:pPr>
        <w:pStyle w:val="ab"/>
        <w:numPr>
          <w:ilvl w:val="1"/>
          <w:numId w:val="1"/>
        </w:numPr>
        <w:pBdr>
          <w:top w:val="nil"/>
          <w:left w:val="nil"/>
          <w:bottom w:val="nil"/>
          <w:right w:val="nil"/>
          <w:between w:val="nil"/>
        </w:pBdr>
        <w:spacing w:before="120" w:line="360" w:lineRule="auto"/>
        <w:ind w:leftChars="0"/>
        <w:rPr>
          <w:rFonts w:ascii="標楷體" w:eastAsia="標楷體" w:hAnsi="標楷體" w:cs="標楷體"/>
        </w:rPr>
      </w:pPr>
      <w:proofErr w:type="gramStart"/>
      <w:r w:rsidRPr="00D4566F">
        <w:rPr>
          <w:rFonts w:ascii="標楷體" w:eastAsia="標楷體" w:hAnsi="標楷體" w:cs="標楷體" w:hint="eastAsia"/>
        </w:rPr>
        <w:t>依據依據</w:t>
      </w:r>
      <w:proofErr w:type="gramEnd"/>
      <w:r w:rsidRPr="00D4566F">
        <w:rPr>
          <w:rFonts w:ascii="標楷體" w:eastAsia="標楷體" w:hAnsi="標楷體" w:cs="標楷體" w:hint="eastAsia"/>
        </w:rPr>
        <w:t>教育部113年3月6日</w:t>
      </w:r>
      <w:proofErr w:type="gramStart"/>
      <w:r w:rsidRPr="00D4566F">
        <w:rPr>
          <w:rFonts w:ascii="標楷體" w:eastAsia="標楷體" w:hAnsi="標楷體" w:cs="標楷體" w:hint="eastAsia"/>
        </w:rPr>
        <w:t>臺</w:t>
      </w:r>
      <w:proofErr w:type="gramEnd"/>
      <w:r w:rsidRPr="00D4566F">
        <w:rPr>
          <w:rFonts w:ascii="標楷體" w:eastAsia="標楷體" w:hAnsi="標楷體" w:cs="標楷體" w:hint="eastAsia"/>
        </w:rPr>
        <w:t>教學(三)字第1132801024D號函</w:t>
      </w:r>
      <w:r>
        <w:rPr>
          <w:rFonts w:ascii="標楷體" w:eastAsia="標楷體" w:hAnsi="標楷體" w:cs="標楷體" w:hint="eastAsia"/>
        </w:rPr>
        <w:t>。</w:t>
      </w:r>
    </w:p>
    <w:p w14:paraId="394D6BBC" w14:textId="70C5AE57" w:rsidR="00D4566F" w:rsidRDefault="00D4566F" w:rsidP="00D4566F">
      <w:pPr>
        <w:pStyle w:val="ab"/>
        <w:numPr>
          <w:ilvl w:val="1"/>
          <w:numId w:val="1"/>
        </w:numPr>
        <w:pBdr>
          <w:top w:val="nil"/>
          <w:left w:val="nil"/>
          <w:bottom w:val="nil"/>
          <w:right w:val="nil"/>
          <w:between w:val="nil"/>
        </w:pBdr>
        <w:spacing w:before="120" w:line="360" w:lineRule="auto"/>
        <w:ind w:leftChars="0"/>
        <w:rPr>
          <w:rFonts w:ascii="標楷體" w:eastAsia="標楷體" w:hAnsi="標楷體" w:cs="標楷體"/>
        </w:rPr>
      </w:pPr>
      <w:r w:rsidRPr="00D4566F">
        <w:rPr>
          <w:rFonts w:ascii="標楷體" w:eastAsia="標楷體" w:hAnsi="標楷體" w:cs="標楷體" w:hint="eastAsia"/>
        </w:rPr>
        <w:t>依據中華民國113年3月12日</w:t>
      </w:r>
      <w:proofErr w:type="gramStart"/>
      <w:r w:rsidRPr="00D4566F">
        <w:rPr>
          <w:rFonts w:ascii="標楷體" w:eastAsia="標楷體" w:hAnsi="標楷體" w:cs="標楷體" w:hint="eastAsia"/>
        </w:rPr>
        <w:t>桃</w:t>
      </w:r>
      <w:proofErr w:type="gramEnd"/>
      <w:r w:rsidRPr="00D4566F">
        <w:rPr>
          <w:rFonts w:ascii="標楷體" w:eastAsia="標楷體" w:hAnsi="標楷體" w:cs="標楷體" w:hint="eastAsia"/>
        </w:rPr>
        <w:t>教學字第1130021129號</w:t>
      </w:r>
      <w:r>
        <w:rPr>
          <w:rFonts w:ascii="標楷體" w:eastAsia="標楷體" w:hAnsi="標楷體" w:cs="標楷體" w:hint="eastAsia"/>
        </w:rPr>
        <w:t>。</w:t>
      </w:r>
    </w:p>
    <w:p w14:paraId="1FB209FA" w14:textId="570D862A" w:rsidR="00D4566F" w:rsidRDefault="00D4566F" w:rsidP="00D4566F">
      <w:pPr>
        <w:pStyle w:val="ab"/>
        <w:numPr>
          <w:ilvl w:val="1"/>
          <w:numId w:val="1"/>
        </w:numPr>
        <w:pBdr>
          <w:top w:val="nil"/>
          <w:left w:val="nil"/>
          <w:bottom w:val="nil"/>
          <w:right w:val="nil"/>
          <w:between w:val="nil"/>
        </w:pBdr>
        <w:spacing w:before="120" w:line="360" w:lineRule="auto"/>
        <w:ind w:leftChars="0"/>
        <w:rPr>
          <w:rFonts w:ascii="標楷體" w:eastAsia="標楷體" w:hAnsi="標楷體" w:cs="標楷體"/>
        </w:rPr>
      </w:pPr>
      <w:r w:rsidRPr="00D4566F">
        <w:rPr>
          <w:rFonts w:ascii="標楷體" w:eastAsia="標楷體" w:hAnsi="標楷體" w:cs="標楷體" w:hint="eastAsia"/>
        </w:rPr>
        <w:t>查「校園性別事件防治準則」第38條規定：「(第1項)學校應依本準則內容，訂定校園性別事件防治規定，並將第8條及第9條規定納入校長及</w:t>
      </w:r>
      <w:proofErr w:type="gramStart"/>
      <w:r w:rsidRPr="00D4566F">
        <w:rPr>
          <w:rFonts w:ascii="標楷體" w:eastAsia="標楷體" w:hAnsi="標楷體" w:cs="標楷體" w:hint="eastAsia"/>
        </w:rPr>
        <w:t>教職員工聘約</w:t>
      </w:r>
      <w:proofErr w:type="gramEnd"/>
      <w:r w:rsidRPr="00D4566F">
        <w:rPr>
          <w:rFonts w:ascii="標楷體" w:eastAsia="標楷體" w:hAnsi="標楷體" w:cs="標楷體" w:hint="eastAsia"/>
        </w:rPr>
        <w:t>及學生手冊。」，請各</w:t>
      </w:r>
      <w:proofErr w:type="gramStart"/>
      <w:r w:rsidRPr="00D4566F">
        <w:rPr>
          <w:rFonts w:ascii="標楷體" w:eastAsia="標楷體" w:hAnsi="標楷體" w:cs="標楷體" w:hint="eastAsia"/>
        </w:rPr>
        <w:t>校確依</w:t>
      </w:r>
      <w:proofErr w:type="gramEnd"/>
      <w:r w:rsidRPr="00D4566F">
        <w:rPr>
          <w:rFonts w:ascii="標楷體" w:eastAsia="標楷體" w:hAnsi="標楷體" w:cs="標楷體" w:hint="eastAsia"/>
        </w:rPr>
        <w:t>前開規定辦理，本局將列入督導考核各校辦理性別平等教育相關工作查核事項</w:t>
      </w:r>
      <w:r>
        <w:rPr>
          <w:rFonts w:ascii="標楷體" w:eastAsia="標楷體" w:hAnsi="標楷體" w:cs="標楷體" w:hint="eastAsia"/>
        </w:rPr>
        <w:t>。</w:t>
      </w:r>
    </w:p>
    <w:p w14:paraId="3CE0EDEC" w14:textId="4E495D7B" w:rsidR="00D4566F" w:rsidRPr="00FB7989" w:rsidRDefault="00D4566F" w:rsidP="00D4566F">
      <w:pPr>
        <w:pStyle w:val="ab"/>
        <w:numPr>
          <w:ilvl w:val="1"/>
          <w:numId w:val="1"/>
        </w:numPr>
        <w:pBdr>
          <w:top w:val="nil"/>
          <w:left w:val="nil"/>
          <w:bottom w:val="nil"/>
          <w:right w:val="nil"/>
          <w:between w:val="nil"/>
        </w:pBdr>
        <w:spacing w:before="120" w:line="360" w:lineRule="auto"/>
        <w:ind w:leftChars="0"/>
        <w:rPr>
          <w:rFonts w:ascii="標楷體" w:eastAsia="標楷體" w:hAnsi="標楷體" w:cs="標楷體"/>
        </w:rPr>
      </w:pPr>
      <w:r w:rsidRPr="00D4566F">
        <w:rPr>
          <w:rFonts w:ascii="標楷體" w:eastAsia="標楷體" w:hAnsi="標楷體"/>
        </w:rPr>
        <w:t>本校規</w:t>
      </w:r>
      <w:r w:rsidRPr="00D4566F">
        <w:rPr>
          <w:rFonts w:ascii="標楷體" w:eastAsia="標楷體" w:hAnsi="標楷體" w:hint="eastAsia"/>
        </w:rPr>
        <w:t>經校</w:t>
      </w:r>
      <w:r w:rsidRPr="00D4566F">
        <w:rPr>
          <w:rFonts w:ascii="標楷體" w:eastAsia="標楷體" w:hAnsi="標楷體"/>
        </w:rPr>
        <w:t>務會議通過，</w:t>
      </w:r>
      <w:r w:rsidRPr="00D4566F">
        <w:rPr>
          <w:rFonts w:ascii="標楷體" w:eastAsia="標楷體" w:hAnsi="標楷體" w:hint="eastAsia"/>
        </w:rPr>
        <w:t>校長核可後公</w:t>
      </w:r>
      <w:r w:rsidRPr="00D4566F">
        <w:rPr>
          <w:rFonts w:ascii="標楷體" w:eastAsia="標楷體" w:hAnsi="標楷體"/>
        </w:rPr>
        <w:t>告</w:t>
      </w:r>
      <w:r w:rsidRPr="00D4566F">
        <w:rPr>
          <w:rFonts w:ascii="標楷體" w:eastAsia="標楷體" w:hAnsi="標楷體" w:hint="eastAsia"/>
        </w:rPr>
        <w:t>實施</w:t>
      </w:r>
      <w:r>
        <w:rPr>
          <w:rFonts w:ascii="標楷體" w:eastAsia="標楷體" w:hAnsi="標楷體" w:hint="eastAsia"/>
        </w:rPr>
        <w:t>。</w:t>
      </w:r>
    </w:p>
    <w:p w14:paraId="6F9420E1" w14:textId="2B9D6D42" w:rsidR="00FB7989" w:rsidRPr="00FB7989" w:rsidRDefault="00FB7989" w:rsidP="00FB7989">
      <w:pPr>
        <w:pBdr>
          <w:top w:val="nil"/>
          <w:left w:val="nil"/>
          <w:bottom w:val="nil"/>
          <w:right w:val="nil"/>
          <w:between w:val="nil"/>
        </w:pBdr>
        <w:spacing w:before="120" w:line="360" w:lineRule="auto"/>
        <w:ind w:left="480"/>
        <w:rPr>
          <w:rFonts w:ascii="標楷體" w:eastAsia="標楷體" w:hAnsi="標楷體" w:cs="標楷體"/>
        </w:rPr>
      </w:pPr>
      <w:r>
        <w:rPr>
          <w:rFonts w:ascii="標楷體" w:eastAsia="標楷體" w:hAnsi="標楷體" w:cs="標楷體"/>
          <w:color w:val="000000"/>
        </w:rPr>
        <w:t>決議：</w:t>
      </w:r>
      <w:r w:rsidR="00E33500">
        <w:rPr>
          <w:rFonts w:ascii="標楷體" w:eastAsia="標楷體" w:hAnsi="標楷體" w:cs="標楷體"/>
          <w:color w:val="000000"/>
        </w:rPr>
        <w:t>照案通過。</w:t>
      </w:r>
      <w:r w:rsidR="00037E8F">
        <w:rPr>
          <w:rFonts w:ascii="標楷體" w:eastAsia="標楷體" w:hAnsi="標楷體" w:cs="標楷體" w:hint="eastAsia"/>
          <w:color w:val="000000"/>
        </w:rPr>
        <w:t>(143位同意)</w:t>
      </w:r>
    </w:p>
    <w:p w14:paraId="3AE34B55" w14:textId="1E20E052" w:rsidR="00D27522" w:rsidRPr="00843518" w:rsidRDefault="00D27522" w:rsidP="00D27522">
      <w:pPr>
        <w:pBdr>
          <w:top w:val="nil"/>
          <w:left w:val="nil"/>
          <w:bottom w:val="nil"/>
          <w:right w:val="nil"/>
          <w:between w:val="nil"/>
        </w:pBdr>
        <w:spacing w:before="120" w:line="360" w:lineRule="auto"/>
        <w:ind w:right="113"/>
        <w:rPr>
          <w:rFonts w:ascii="標楷體" w:eastAsia="標楷體" w:hAnsi="標楷體" w:cs="標楷體"/>
          <w:b/>
          <w:color w:val="000000"/>
          <w:sz w:val="26"/>
          <w:szCs w:val="26"/>
        </w:rPr>
      </w:pPr>
      <w:r>
        <w:rPr>
          <w:rFonts w:ascii="標楷體" w:eastAsia="標楷體" w:hAnsi="標楷體" w:cs="標楷體" w:hint="eastAsia"/>
          <w:b/>
          <w:color w:val="000000"/>
          <w:sz w:val="26"/>
          <w:szCs w:val="26"/>
        </w:rPr>
        <w:t xml:space="preserve">   </w:t>
      </w:r>
      <w:r w:rsidR="00D4566F">
        <w:rPr>
          <w:rFonts w:ascii="標楷體" w:eastAsia="標楷體" w:hAnsi="標楷體" w:cs="標楷體"/>
          <w:b/>
          <w:color w:val="000000"/>
          <w:sz w:val="26"/>
          <w:szCs w:val="26"/>
        </w:rPr>
        <w:t>提案</w:t>
      </w:r>
      <w:r w:rsidR="00D4566F">
        <w:rPr>
          <w:rFonts w:ascii="標楷體" w:eastAsia="標楷體" w:hAnsi="標楷體" w:cs="標楷體" w:hint="eastAsia"/>
          <w:b/>
          <w:color w:val="000000"/>
          <w:sz w:val="26"/>
          <w:szCs w:val="26"/>
        </w:rPr>
        <w:t>二</w:t>
      </w:r>
      <w:r>
        <w:rPr>
          <w:rFonts w:ascii="標楷體" w:eastAsia="標楷體" w:hAnsi="標楷體" w:cs="標楷體"/>
          <w:b/>
          <w:color w:val="000000"/>
          <w:sz w:val="26"/>
          <w:szCs w:val="26"/>
        </w:rPr>
        <w:t>：</w:t>
      </w:r>
      <w:hyperlink r:id="rId10" w:history="1">
        <w:r w:rsidR="005551B4" w:rsidRPr="002E24D9">
          <w:rPr>
            <w:rStyle w:val="ad"/>
            <w:rFonts w:ascii="標楷體" w:eastAsia="標楷體" w:hAnsi="標楷體" w:cs="標楷體" w:hint="eastAsia"/>
            <w:b/>
            <w:sz w:val="26"/>
            <w:szCs w:val="26"/>
          </w:rPr>
          <w:t>桃園市八德區大成國民小學性騷擾防治申訴及懲處規範</w:t>
        </w:r>
      </w:hyperlink>
    </w:p>
    <w:p w14:paraId="3CCDBEDE" w14:textId="535BE86C" w:rsidR="00D27522" w:rsidRDefault="00D27522" w:rsidP="00D27522">
      <w:pPr>
        <w:spacing w:before="120" w:line="400" w:lineRule="auto"/>
        <w:ind w:firstLine="360"/>
        <w:rPr>
          <w:rFonts w:ascii="標楷體" w:eastAsia="標楷體" w:hAnsi="標楷體" w:cs="標楷體"/>
        </w:rPr>
      </w:pPr>
      <w:r>
        <w:rPr>
          <w:rFonts w:ascii="標楷體" w:eastAsia="標楷體" w:hAnsi="標楷體" w:cs="標楷體"/>
        </w:rPr>
        <w:t>提案單位：</w:t>
      </w:r>
      <w:r w:rsidR="005551B4">
        <w:rPr>
          <w:rFonts w:ascii="標楷體" w:eastAsia="標楷體" w:hAnsi="標楷體" w:cs="標楷體" w:hint="eastAsia"/>
        </w:rPr>
        <w:t>人事室</w:t>
      </w:r>
    </w:p>
    <w:p w14:paraId="3C200CF6" w14:textId="77777777" w:rsidR="00D27522" w:rsidRDefault="00D27522" w:rsidP="00D27522">
      <w:pPr>
        <w:spacing w:before="120" w:line="360" w:lineRule="auto"/>
        <w:ind w:firstLine="357"/>
        <w:rPr>
          <w:rFonts w:ascii="標楷體" w:eastAsia="標楷體" w:hAnsi="標楷體" w:cs="標楷體"/>
        </w:rPr>
      </w:pPr>
      <w:r>
        <w:rPr>
          <w:rFonts w:ascii="標楷體" w:eastAsia="標楷體" w:hAnsi="標楷體" w:cs="標楷體"/>
        </w:rPr>
        <w:t>說明：</w:t>
      </w:r>
    </w:p>
    <w:p w14:paraId="14AA28A3" w14:textId="34461633" w:rsidR="00877579" w:rsidRDefault="00783B84" w:rsidP="001D441A">
      <w:pPr>
        <w:numPr>
          <w:ilvl w:val="1"/>
          <w:numId w:val="18"/>
        </w:numPr>
        <w:pBdr>
          <w:top w:val="nil"/>
          <w:left w:val="nil"/>
          <w:bottom w:val="nil"/>
          <w:right w:val="nil"/>
          <w:between w:val="nil"/>
        </w:pBdr>
        <w:spacing w:before="120" w:line="360" w:lineRule="auto"/>
        <w:rPr>
          <w:rFonts w:ascii="標楷體" w:eastAsia="標楷體" w:hAnsi="標楷體" w:cs="標楷體"/>
          <w:color w:val="000000"/>
        </w:rPr>
      </w:pPr>
      <w:r w:rsidRPr="00783B84">
        <w:rPr>
          <w:rFonts w:ascii="標楷體" w:eastAsia="標楷體" w:hAnsi="標楷體" w:cs="標楷體" w:hint="eastAsia"/>
          <w:color w:val="000000"/>
        </w:rPr>
        <w:t>為建構以被害人保護為中心的性騷擾防治並強化對加害人的裁罰處置且建立專業的性騷擾</w:t>
      </w:r>
      <w:r w:rsidRPr="00783B84">
        <w:rPr>
          <w:rFonts w:ascii="標楷體" w:eastAsia="標楷體" w:hAnsi="標楷體" w:cs="標楷體" w:hint="eastAsia"/>
          <w:color w:val="000000"/>
        </w:rPr>
        <w:lastRenderedPageBreak/>
        <w:t>防治制度，性別平等工作法及性騷擾</w:t>
      </w:r>
      <w:proofErr w:type="gramStart"/>
      <w:r w:rsidRPr="00783B84">
        <w:rPr>
          <w:rFonts w:ascii="標楷體" w:eastAsia="標楷體" w:hAnsi="標楷體" w:cs="標楷體" w:hint="eastAsia"/>
          <w:color w:val="000000"/>
        </w:rPr>
        <w:t>防治法業於</w:t>
      </w:r>
      <w:proofErr w:type="gramEnd"/>
      <w:r w:rsidRPr="00783B84">
        <w:rPr>
          <w:rFonts w:ascii="標楷體" w:eastAsia="標楷體" w:hAnsi="標楷體" w:cs="標楷體" w:hint="eastAsia"/>
          <w:color w:val="000000"/>
        </w:rPr>
        <w:t xml:space="preserve"> 112 年 8 月 16 日修正公布，</w:t>
      </w:r>
      <w:proofErr w:type="gramStart"/>
      <w:r w:rsidRPr="00783B84">
        <w:rPr>
          <w:rFonts w:ascii="標楷體" w:eastAsia="標楷體" w:hAnsi="標楷體" w:cs="標楷體" w:hint="eastAsia"/>
          <w:color w:val="000000"/>
        </w:rPr>
        <w:t>爰</w:t>
      </w:r>
      <w:proofErr w:type="gramEnd"/>
      <w:r w:rsidRPr="00783B84">
        <w:rPr>
          <w:rFonts w:ascii="標楷體" w:eastAsia="標楷體" w:hAnsi="標楷體" w:cs="標楷體" w:hint="eastAsia"/>
          <w:color w:val="000000"/>
        </w:rPr>
        <w:t>本校原性騷擾防治、申訴及調查處理辦法配合修正，名稱並修正為桃園市八德區大成國民小學性騷擾防治申訴及懲處規範。</w:t>
      </w:r>
    </w:p>
    <w:p w14:paraId="44A4D04B" w14:textId="5717F148" w:rsidR="00F76194" w:rsidRPr="00783B84" w:rsidRDefault="00F76194" w:rsidP="00F76194">
      <w:pPr>
        <w:pBdr>
          <w:top w:val="nil"/>
          <w:left w:val="nil"/>
          <w:bottom w:val="nil"/>
          <w:right w:val="nil"/>
          <w:between w:val="nil"/>
        </w:pBdr>
        <w:spacing w:before="120" w:line="360" w:lineRule="auto"/>
        <w:ind w:left="960"/>
        <w:rPr>
          <w:rFonts w:ascii="標楷體" w:eastAsia="標楷體" w:hAnsi="標楷體" w:cs="標楷體"/>
          <w:color w:val="000000"/>
        </w:rPr>
      </w:pPr>
      <w:r w:rsidRPr="00F76194">
        <w:rPr>
          <w:rFonts w:ascii="標楷體" w:eastAsia="標楷體" w:hAnsi="標楷體" w:cs="標楷體" w:hint="eastAsia"/>
          <w:color w:val="000000"/>
        </w:rPr>
        <w:t>人事室業將前揭草案於</w:t>
      </w:r>
      <w:r w:rsidRPr="00F76194">
        <w:rPr>
          <w:rFonts w:ascii="標楷體" w:eastAsia="標楷體" w:hAnsi="標楷體" w:cs="標楷體"/>
          <w:color w:val="000000"/>
        </w:rPr>
        <w:t>113</w:t>
      </w:r>
      <w:r w:rsidRPr="00F76194">
        <w:rPr>
          <w:rFonts w:ascii="標楷體" w:eastAsia="標楷體" w:hAnsi="標楷體" w:cs="標楷體" w:hint="eastAsia"/>
          <w:color w:val="000000"/>
        </w:rPr>
        <w:t>年</w:t>
      </w:r>
      <w:r w:rsidRPr="00F76194">
        <w:rPr>
          <w:rFonts w:ascii="標楷體" w:eastAsia="標楷體" w:hAnsi="標楷體" w:cs="標楷體"/>
          <w:color w:val="000000"/>
        </w:rPr>
        <w:t>5</w:t>
      </w:r>
      <w:r w:rsidRPr="00F76194">
        <w:rPr>
          <w:rFonts w:ascii="標楷體" w:eastAsia="標楷體" w:hAnsi="標楷體" w:cs="標楷體" w:hint="eastAsia"/>
          <w:color w:val="000000"/>
        </w:rPr>
        <w:t>月</w:t>
      </w:r>
      <w:r w:rsidRPr="00F76194">
        <w:rPr>
          <w:rFonts w:ascii="標楷體" w:eastAsia="標楷體" w:hAnsi="標楷體" w:cs="標楷體"/>
          <w:color w:val="000000"/>
        </w:rPr>
        <w:t>23</w:t>
      </w:r>
      <w:r w:rsidRPr="00F76194">
        <w:rPr>
          <w:rFonts w:ascii="標楷體" w:eastAsia="標楷體" w:hAnsi="標楷體" w:cs="標楷體" w:hint="eastAsia"/>
          <w:color w:val="000000"/>
        </w:rPr>
        <w:t>日公告於本校</w:t>
      </w:r>
      <w:proofErr w:type="gramStart"/>
      <w:r w:rsidRPr="00F76194">
        <w:rPr>
          <w:rFonts w:ascii="標楷體" w:eastAsia="標楷體" w:hAnsi="標楷體" w:cs="標楷體" w:hint="eastAsia"/>
          <w:color w:val="000000"/>
        </w:rPr>
        <w:t>校</w:t>
      </w:r>
      <w:proofErr w:type="gramEnd"/>
      <w:r w:rsidRPr="00F76194">
        <w:rPr>
          <w:rFonts w:ascii="標楷體" w:eastAsia="標楷體" w:hAnsi="標楷體" w:cs="標楷體" w:hint="eastAsia"/>
          <w:color w:val="000000"/>
        </w:rPr>
        <w:t>網及本校</w:t>
      </w:r>
      <w:r w:rsidRPr="00F76194">
        <w:rPr>
          <w:rFonts w:ascii="標楷體" w:eastAsia="標楷體" w:hAnsi="標楷體" w:cs="標楷體"/>
          <w:color w:val="000000"/>
        </w:rPr>
        <w:t>line</w:t>
      </w:r>
      <w:r w:rsidRPr="00F76194">
        <w:rPr>
          <w:rFonts w:ascii="標楷體" w:eastAsia="標楷體" w:hAnsi="標楷體" w:cs="標楷體" w:hint="eastAsia"/>
          <w:color w:val="000000"/>
        </w:rPr>
        <w:t>群組，並請同仁於</w:t>
      </w:r>
      <w:r w:rsidRPr="00F76194">
        <w:rPr>
          <w:rFonts w:ascii="標楷體" w:eastAsia="標楷體" w:hAnsi="標楷體" w:cs="標楷體"/>
          <w:color w:val="000000"/>
        </w:rPr>
        <w:t xml:space="preserve"> 113 </w:t>
      </w:r>
      <w:r w:rsidRPr="00F76194">
        <w:rPr>
          <w:rFonts w:ascii="標楷體" w:eastAsia="標楷體" w:hAnsi="標楷體" w:cs="標楷體" w:hint="eastAsia"/>
          <w:color w:val="000000"/>
        </w:rPr>
        <w:t>年</w:t>
      </w:r>
      <w:r w:rsidRPr="00F76194">
        <w:rPr>
          <w:rFonts w:ascii="標楷體" w:eastAsia="標楷體" w:hAnsi="標楷體" w:cs="標楷體"/>
          <w:color w:val="000000"/>
        </w:rPr>
        <w:t xml:space="preserve"> 6 </w:t>
      </w:r>
      <w:r w:rsidRPr="00F76194">
        <w:rPr>
          <w:rFonts w:ascii="標楷體" w:eastAsia="標楷體" w:hAnsi="標楷體" w:cs="標楷體" w:hint="eastAsia"/>
          <w:color w:val="000000"/>
        </w:rPr>
        <w:t>月</w:t>
      </w:r>
      <w:r w:rsidRPr="00F76194">
        <w:rPr>
          <w:rFonts w:ascii="標楷體" w:eastAsia="標楷體" w:hAnsi="標楷體" w:cs="標楷體"/>
          <w:color w:val="000000"/>
        </w:rPr>
        <w:t xml:space="preserve"> 5 </w:t>
      </w:r>
      <w:r w:rsidRPr="00F76194">
        <w:rPr>
          <w:rFonts w:ascii="標楷體" w:eastAsia="標楷體" w:hAnsi="標楷體" w:cs="標楷體" w:hint="eastAsia"/>
          <w:color w:val="000000"/>
        </w:rPr>
        <w:t>日前向人事室修正提案，惟尚無同仁提案，</w:t>
      </w:r>
      <w:proofErr w:type="gramStart"/>
      <w:r w:rsidRPr="00F76194">
        <w:rPr>
          <w:rFonts w:ascii="標楷體" w:eastAsia="標楷體" w:hAnsi="標楷體" w:cs="標楷體" w:hint="eastAsia"/>
          <w:color w:val="000000"/>
        </w:rPr>
        <w:t>爰</w:t>
      </w:r>
      <w:proofErr w:type="gramEnd"/>
      <w:r w:rsidRPr="00F76194">
        <w:rPr>
          <w:rFonts w:ascii="標楷體" w:eastAsia="標楷體" w:hAnsi="標楷體" w:cs="標楷體" w:hint="eastAsia"/>
          <w:color w:val="000000"/>
        </w:rPr>
        <w:t>提請校務會議通過草案如下</w:t>
      </w:r>
      <w:r w:rsidRPr="00F76194">
        <w:rPr>
          <w:rFonts w:ascii="標楷體" w:eastAsia="標楷體" w:hAnsi="標楷體" w:cs="標楷體"/>
          <w:color w:val="000000"/>
        </w:rPr>
        <w:t>.</w:t>
      </w:r>
      <w:r w:rsidRPr="00F76194">
        <w:rPr>
          <w:rFonts w:ascii="標楷體" w:eastAsia="標楷體" w:hAnsi="標楷體" w:cs="標楷體" w:hint="eastAsia"/>
          <w:color w:val="000000"/>
        </w:rPr>
        <w:t>謝謝。</w:t>
      </w:r>
    </w:p>
    <w:p w14:paraId="2DE69A5A" w14:textId="36A40363" w:rsidR="00D27522" w:rsidRPr="00A455BB" w:rsidRDefault="00877579" w:rsidP="00877579">
      <w:pPr>
        <w:pBdr>
          <w:top w:val="nil"/>
          <w:left w:val="nil"/>
          <w:bottom w:val="nil"/>
          <w:right w:val="nil"/>
          <w:between w:val="nil"/>
        </w:pBdr>
        <w:spacing w:before="120" w:line="360" w:lineRule="auto"/>
        <w:rPr>
          <w:rFonts w:ascii="標楷體" w:eastAsia="標楷體" w:hAnsi="標楷體" w:cs="標楷體"/>
          <w:color w:val="000000"/>
        </w:rPr>
      </w:pPr>
      <w:r>
        <w:rPr>
          <w:rFonts w:ascii="標楷體" w:eastAsia="標楷體" w:hAnsi="標楷體" w:cs="標楷體" w:hint="eastAsia"/>
          <w:color w:val="000000"/>
        </w:rPr>
        <w:t xml:space="preserve">    2、</w:t>
      </w:r>
      <w:r w:rsidR="002142B4" w:rsidRPr="002142B4">
        <w:rPr>
          <w:rFonts w:ascii="標楷體" w:eastAsia="標楷體" w:hAnsi="標楷體" w:cs="標楷體"/>
          <w:color w:val="000000"/>
        </w:rPr>
        <w:t>本辦法經提請校務會議決議通過，陳校長核定後公布實施， 修正時亦同。</w:t>
      </w:r>
    </w:p>
    <w:p w14:paraId="34582E3D" w14:textId="5B40710E" w:rsidR="00A66C09" w:rsidRPr="00A205BD" w:rsidRDefault="00D27522" w:rsidP="00A045AB">
      <w:pPr>
        <w:spacing w:before="120" w:line="360" w:lineRule="auto"/>
        <w:ind w:firstLine="357"/>
        <w:rPr>
          <w:rFonts w:ascii="標楷體" w:eastAsia="標楷體" w:hAnsi="標楷體" w:cs="標楷體"/>
          <w:color w:val="000000"/>
        </w:rPr>
      </w:pPr>
      <w:r>
        <w:rPr>
          <w:rFonts w:ascii="標楷體" w:eastAsia="標楷體" w:hAnsi="標楷體" w:cs="標楷體"/>
          <w:color w:val="000000"/>
        </w:rPr>
        <w:t>決議：</w:t>
      </w:r>
      <w:r w:rsidR="00E33500">
        <w:rPr>
          <w:rFonts w:ascii="標楷體" w:eastAsia="標楷體" w:hAnsi="標楷體" w:cs="標楷體"/>
          <w:color w:val="000000"/>
        </w:rPr>
        <w:t>照案通過。</w:t>
      </w:r>
      <w:r w:rsidR="00037E8F">
        <w:rPr>
          <w:rFonts w:ascii="標楷體" w:eastAsia="標楷體" w:hAnsi="標楷體" w:cs="標楷體" w:hint="eastAsia"/>
          <w:color w:val="000000"/>
        </w:rPr>
        <w:t>(143位同意)</w:t>
      </w:r>
    </w:p>
    <w:p w14:paraId="354C7307" w14:textId="633D63F5" w:rsidR="00073C67" w:rsidRPr="0010684F" w:rsidRDefault="0010684F" w:rsidP="0010684F">
      <w:pPr>
        <w:pBdr>
          <w:top w:val="nil"/>
          <w:left w:val="nil"/>
          <w:bottom w:val="nil"/>
          <w:right w:val="nil"/>
          <w:between w:val="nil"/>
        </w:pBdr>
        <w:spacing w:before="120" w:line="360" w:lineRule="auto"/>
        <w:rPr>
          <w:rFonts w:ascii="標楷體" w:eastAsia="標楷體" w:hAnsi="標楷體" w:cs="標楷體"/>
          <w:color w:val="000000"/>
        </w:rPr>
      </w:pPr>
      <w:bookmarkStart w:id="2" w:name="_heading=h.1fob9te" w:colFirst="0" w:colLast="0"/>
      <w:bookmarkEnd w:id="2"/>
      <w:r w:rsidRPr="00CA1F8F">
        <w:rPr>
          <w:rFonts w:ascii="標楷體" w:eastAsia="標楷體" w:hAnsi="標楷體" w:cs="標楷體" w:hint="eastAsia"/>
          <w:color w:val="000000"/>
        </w:rPr>
        <w:t>五、</w:t>
      </w:r>
      <w:r w:rsidRPr="0010684F">
        <w:rPr>
          <w:rFonts w:ascii="標楷體" w:eastAsia="標楷體" w:hAnsi="標楷體" w:cs="標楷體"/>
          <w:color w:val="000000"/>
        </w:rPr>
        <w:t>臨</w:t>
      </w:r>
      <w:r w:rsidR="00D41B01" w:rsidRPr="0010684F">
        <w:rPr>
          <w:rFonts w:ascii="標楷體" w:eastAsia="標楷體" w:hAnsi="標楷體" w:cs="標楷體"/>
          <w:color w:val="000000"/>
        </w:rPr>
        <w:t>時動議：</w:t>
      </w:r>
      <w:r w:rsidR="00E33500">
        <w:rPr>
          <w:rFonts w:ascii="標楷體" w:eastAsia="標楷體" w:hAnsi="標楷體" w:cs="標楷體" w:hint="eastAsia"/>
          <w:color w:val="000000"/>
        </w:rPr>
        <w:t>無。</w:t>
      </w:r>
    </w:p>
    <w:p w14:paraId="5B9208E2" w14:textId="64273E88" w:rsidR="005F413B" w:rsidRDefault="002601DF" w:rsidP="002601DF">
      <w:pPr>
        <w:pBdr>
          <w:top w:val="nil"/>
          <w:left w:val="nil"/>
          <w:bottom w:val="nil"/>
          <w:right w:val="nil"/>
          <w:between w:val="nil"/>
        </w:pBdr>
        <w:spacing w:before="120" w:line="360" w:lineRule="auto"/>
        <w:rPr>
          <w:rFonts w:ascii="標楷體" w:eastAsia="標楷體" w:hAnsi="標楷體" w:cs="標楷體"/>
          <w:color w:val="000000"/>
        </w:rPr>
      </w:pPr>
      <w:r>
        <w:rPr>
          <w:rFonts w:ascii="標楷體" w:eastAsia="標楷體" w:hAnsi="標楷體" w:cs="標楷體" w:hint="eastAsia"/>
          <w:color w:val="000000"/>
        </w:rPr>
        <w:t>六、</w:t>
      </w:r>
      <w:r w:rsidR="00D41B01" w:rsidRPr="00073C67">
        <w:rPr>
          <w:rFonts w:ascii="標楷體" w:eastAsia="標楷體" w:hAnsi="標楷體" w:cs="標楷體"/>
          <w:color w:val="000000"/>
        </w:rPr>
        <w:t>散會時間：</w:t>
      </w:r>
      <w:r w:rsidR="00A045AB">
        <w:rPr>
          <w:rFonts w:ascii="標楷體" w:eastAsia="標楷體" w:hAnsi="標楷體" w:cs="標楷體" w:hint="eastAsia"/>
          <w:color w:val="000000"/>
        </w:rPr>
        <w:t xml:space="preserve"> </w:t>
      </w:r>
      <w:r w:rsidR="00E33500">
        <w:rPr>
          <w:rFonts w:ascii="標楷體" w:eastAsia="標楷體" w:hAnsi="標楷體" w:cs="標楷體" w:hint="eastAsia"/>
          <w:color w:val="000000"/>
        </w:rPr>
        <w:t>13</w:t>
      </w:r>
      <w:r w:rsidR="00684985">
        <w:rPr>
          <w:rFonts w:ascii="標楷體" w:eastAsia="標楷體" w:hAnsi="標楷體" w:cs="標楷體" w:hint="eastAsia"/>
          <w:color w:val="000000"/>
        </w:rPr>
        <w:t xml:space="preserve"> </w:t>
      </w:r>
      <w:r w:rsidR="00D41B01" w:rsidRPr="00073C67">
        <w:rPr>
          <w:rFonts w:ascii="標楷體" w:eastAsia="標楷體" w:hAnsi="標楷體" w:cs="標楷體"/>
          <w:color w:val="000000"/>
        </w:rPr>
        <w:t>時</w:t>
      </w:r>
      <w:r w:rsidR="006F27ED">
        <w:rPr>
          <w:rFonts w:ascii="標楷體" w:eastAsia="標楷體" w:hAnsi="標楷體" w:cs="標楷體" w:hint="eastAsia"/>
          <w:color w:val="000000"/>
        </w:rPr>
        <w:t xml:space="preserve"> </w:t>
      </w:r>
      <w:r w:rsidR="00E33500">
        <w:rPr>
          <w:rFonts w:ascii="標楷體" w:eastAsia="標楷體" w:hAnsi="標楷體" w:cs="標楷體" w:hint="eastAsia"/>
          <w:color w:val="000000"/>
        </w:rPr>
        <w:t xml:space="preserve">22 </w:t>
      </w:r>
      <w:r w:rsidR="00D41B01" w:rsidRPr="00073C67">
        <w:rPr>
          <w:rFonts w:ascii="標楷體" w:eastAsia="標楷體" w:hAnsi="標楷體" w:cs="標楷體"/>
          <w:color w:val="000000"/>
        </w:rPr>
        <w:t>分。</w:t>
      </w:r>
    </w:p>
    <w:p w14:paraId="258D752B" w14:textId="1D2D5ACE" w:rsidR="00464385" w:rsidRDefault="00464385" w:rsidP="00464385">
      <w:pPr>
        <w:rPr>
          <w:rFonts w:ascii="全真粗明體" w:eastAsia="全真粗明體" w:hAnsi="全真粗明體"/>
        </w:rPr>
      </w:pPr>
    </w:p>
    <w:p w14:paraId="0ED9F64C" w14:textId="70184EF5" w:rsidR="00352B9F" w:rsidRDefault="00352B9F" w:rsidP="00464385">
      <w:pPr>
        <w:rPr>
          <w:rFonts w:ascii="全真粗明體" w:eastAsia="全真粗明體" w:hAnsi="全真粗明體"/>
        </w:rPr>
      </w:pPr>
    </w:p>
    <w:sectPr w:rsidR="00352B9F">
      <w:footerReference w:type="even" r:id="rId11"/>
      <w:footerReference w:type="default" r:id="rId12"/>
      <w:pgSz w:w="11906" w:h="16838"/>
      <w:pgMar w:top="1021" w:right="680" w:bottom="567" w:left="6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2D3F3" w14:textId="77777777" w:rsidR="00C961C9" w:rsidRDefault="00C961C9">
      <w:r>
        <w:separator/>
      </w:r>
    </w:p>
  </w:endnote>
  <w:endnote w:type="continuationSeparator" w:id="0">
    <w:p w14:paraId="0FE01937" w14:textId="77777777" w:rsidR="00C961C9" w:rsidRDefault="00C9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全真粗明體">
    <w:panose1 w:val="02010609000101010101"/>
    <w:charset w:val="88"/>
    <w:family w:val="modern"/>
    <w:pitch w:val="fixed"/>
    <w:sig w:usb0="00000003"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0D5E05" w:rsidRDefault="00D41B0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1C" w14:textId="77777777" w:rsidR="000D5E05" w:rsidRDefault="000D5E05">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0EB973DB" w:rsidR="000D5E05" w:rsidRDefault="00D41B0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17AB4">
      <w:rPr>
        <w:noProof/>
        <w:color w:val="000000"/>
        <w:sz w:val="20"/>
        <w:szCs w:val="20"/>
      </w:rPr>
      <w:t>2</w:t>
    </w:r>
    <w:r>
      <w:rPr>
        <w:color w:val="000000"/>
        <w:sz w:val="20"/>
        <w:szCs w:val="20"/>
      </w:rPr>
      <w:fldChar w:fldCharType="end"/>
    </w:r>
  </w:p>
  <w:p w14:paraId="0000001A" w14:textId="77777777" w:rsidR="000D5E05" w:rsidRDefault="000D5E05">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5E07" w14:textId="77777777" w:rsidR="00C961C9" w:rsidRDefault="00C961C9">
      <w:r>
        <w:separator/>
      </w:r>
    </w:p>
  </w:footnote>
  <w:footnote w:type="continuationSeparator" w:id="0">
    <w:p w14:paraId="54D1D3D9" w14:textId="77777777" w:rsidR="00C961C9" w:rsidRDefault="00C96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618"/>
    <w:multiLevelType w:val="hybridMultilevel"/>
    <w:tmpl w:val="9EC2F542"/>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540AF7"/>
    <w:multiLevelType w:val="hybridMultilevel"/>
    <w:tmpl w:val="DA1C1188"/>
    <w:lvl w:ilvl="0" w:tplc="7924C116">
      <w:start w:val="4"/>
      <w:numFmt w:val="taiwaneseCountingThousand"/>
      <w:lvlText w:val="%1、"/>
      <w:lvlJc w:val="left"/>
      <w:pPr>
        <w:ind w:left="1440" w:hanging="48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53208E6"/>
    <w:multiLevelType w:val="hybridMultilevel"/>
    <w:tmpl w:val="53C05EBA"/>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C6CD4"/>
    <w:multiLevelType w:val="hybridMultilevel"/>
    <w:tmpl w:val="73E6C946"/>
    <w:lvl w:ilvl="0" w:tplc="DC3A546A">
      <w:start w:val="1"/>
      <w:numFmt w:val="taiwaneseCountingThousand"/>
      <w:lvlText w:val="%1、"/>
      <w:lvlJc w:val="left"/>
      <w:pPr>
        <w:ind w:left="360" w:hanging="360"/>
      </w:pPr>
      <w:rPr>
        <w:rFonts w:hint="default"/>
        <w:color w:val="auto"/>
        <w:lang w:val="en-US"/>
      </w:rPr>
    </w:lvl>
    <w:lvl w:ilvl="1" w:tplc="FD900452">
      <w:start w:val="1"/>
      <w:numFmt w:val="taiwaneseCountingThousand"/>
      <w:lvlText w:val="%2、"/>
      <w:lvlJc w:val="left"/>
      <w:pPr>
        <w:ind w:left="840" w:hanging="36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E4169"/>
    <w:multiLevelType w:val="hybridMultilevel"/>
    <w:tmpl w:val="4ECC74FC"/>
    <w:lvl w:ilvl="0" w:tplc="BCAA57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0F19A5"/>
    <w:multiLevelType w:val="hybridMultilevel"/>
    <w:tmpl w:val="743C91DE"/>
    <w:lvl w:ilvl="0" w:tplc="4778244C">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282D9B"/>
    <w:multiLevelType w:val="hybridMultilevel"/>
    <w:tmpl w:val="60C01FBA"/>
    <w:lvl w:ilvl="0" w:tplc="3348BEAC">
      <w:start w:val="3"/>
      <w:numFmt w:val="decimal"/>
      <w:lvlText w:val="%1、"/>
      <w:lvlJc w:val="left"/>
      <w:pPr>
        <w:ind w:left="838" w:hanging="360"/>
      </w:pPr>
      <w:rPr>
        <w:rFonts w:hAnsi="全真粗明體"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 w15:restartNumberingAfterBreak="0">
    <w:nsid w:val="35A12A89"/>
    <w:multiLevelType w:val="hybridMultilevel"/>
    <w:tmpl w:val="9A9E3DCA"/>
    <w:lvl w:ilvl="0" w:tplc="2324875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9D3A86"/>
    <w:multiLevelType w:val="multilevel"/>
    <w:tmpl w:val="D8BE6D22"/>
    <w:lvl w:ilvl="0">
      <w:start w:val="1"/>
      <w:numFmt w:val="taiwaneseCountingThousand"/>
      <w:lvlText w:val="%1、"/>
      <w:lvlJc w:val="left"/>
      <w:pPr>
        <w:ind w:left="480" w:hanging="480"/>
      </w:pPr>
      <w:rPr>
        <w:rFonts w:ascii="標楷體" w:eastAsia="標楷體" w:hAnsi="標楷體" w:cs="PMingLiu"/>
        <w:lang w:val="en-US"/>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F180D8C"/>
    <w:multiLevelType w:val="multilevel"/>
    <w:tmpl w:val="D8BE6D22"/>
    <w:lvl w:ilvl="0">
      <w:start w:val="1"/>
      <w:numFmt w:val="taiwaneseCountingThousand"/>
      <w:lvlText w:val="%1、"/>
      <w:lvlJc w:val="left"/>
      <w:pPr>
        <w:ind w:left="480" w:hanging="480"/>
      </w:pPr>
      <w:rPr>
        <w:rFonts w:ascii="標楷體" w:eastAsia="標楷體" w:hAnsi="標楷體" w:cs="PMingLiu"/>
        <w:lang w:val="en-US"/>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0580DE6"/>
    <w:multiLevelType w:val="multilevel"/>
    <w:tmpl w:val="D8BE6D22"/>
    <w:lvl w:ilvl="0">
      <w:start w:val="1"/>
      <w:numFmt w:val="taiwaneseCountingThousand"/>
      <w:lvlText w:val="%1、"/>
      <w:lvlJc w:val="left"/>
      <w:pPr>
        <w:ind w:left="480" w:hanging="480"/>
      </w:pPr>
      <w:rPr>
        <w:rFonts w:ascii="標楷體" w:eastAsia="標楷體" w:hAnsi="標楷體" w:cs="PMingLiu"/>
        <w:lang w:val="en-US"/>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6C5678"/>
    <w:multiLevelType w:val="multilevel"/>
    <w:tmpl w:val="C2DC14B8"/>
    <w:lvl w:ilvl="0">
      <w:start w:val="1"/>
      <w:numFmt w:val="decimal"/>
      <w:lvlText w:val="%1、"/>
      <w:lvlJc w:val="left"/>
      <w:pPr>
        <w:ind w:left="480" w:hanging="480"/>
      </w:pPr>
      <w:rPr>
        <w:rFonts w:ascii="PMingLiu" w:eastAsia="PMingLiu" w:hAnsi="PMingLiu" w:cs="PMingLiu"/>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9A93E2E"/>
    <w:multiLevelType w:val="multilevel"/>
    <w:tmpl w:val="D8BE6D22"/>
    <w:lvl w:ilvl="0">
      <w:start w:val="1"/>
      <w:numFmt w:val="taiwaneseCountingThousand"/>
      <w:lvlText w:val="%1、"/>
      <w:lvlJc w:val="left"/>
      <w:pPr>
        <w:ind w:left="480" w:hanging="480"/>
      </w:pPr>
      <w:rPr>
        <w:rFonts w:ascii="標楷體" w:eastAsia="標楷體" w:hAnsi="標楷體" w:cs="PMingLiu"/>
        <w:lang w:val="en-US"/>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44F56AD"/>
    <w:multiLevelType w:val="hybridMultilevel"/>
    <w:tmpl w:val="FBE6596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B338FE"/>
    <w:multiLevelType w:val="multilevel"/>
    <w:tmpl w:val="D8BE6D22"/>
    <w:lvl w:ilvl="0">
      <w:start w:val="1"/>
      <w:numFmt w:val="taiwaneseCountingThousand"/>
      <w:lvlText w:val="%1、"/>
      <w:lvlJc w:val="left"/>
      <w:pPr>
        <w:ind w:left="480" w:hanging="480"/>
      </w:pPr>
      <w:rPr>
        <w:rFonts w:ascii="標楷體" w:eastAsia="標楷體" w:hAnsi="標楷體" w:cs="PMingLiu"/>
        <w:lang w:val="en-US"/>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9080A93"/>
    <w:multiLevelType w:val="hybridMultilevel"/>
    <w:tmpl w:val="92BCA84E"/>
    <w:lvl w:ilvl="0" w:tplc="2324875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BC7FF7"/>
    <w:multiLevelType w:val="hybridMultilevel"/>
    <w:tmpl w:val="8EE4397A"/>
    <w:lvl w:ilvl="0" w:tplc="2324875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14"/>
  </w:num>
  <w:num w:numId="4">
    <w:abstractNumId w:val="12"/>
  </w:num>
  <w:num w:numId="5">
    <w:abstractNumId w:val="0"/>
  </w:num>
  <w:num w:numId="6">
    <w:abstractNumId w:val="13"/>
  </w:num>
  <w:num w:numId="7">
    <w:abstractNumId w:val="8"/>
  </w:num>
  <w:num w:numId="8">
    <w:abstractNumId w:val="3"/>
  </w:num>
  <w:num w:numId="9">
    <w:abstractNumId w:val="2"/>
  </w:num>
  <w:num w:numId="10">
    <w:abstractNumId w:val="1"/>
  </w:num>
  <w:num w:numId="11">
    <w:abstractNumId w:val="5"/>
  </w:num>
  <w:num w:numId="12">
    <w:abstractNumId w:val="7"/>
  </w:num>
  <w:num w:numId="13">
    <w:abstractNumId w:val="16"/>
  </w:num>
  <w:num w:numId="14">
    <w:abstractNumId w:val="15"/>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05"/>
    <w:rsid w:val="00014BD0"/>
    <w:rsid w:val="00033B20"/>
    <w:rsid w:val="0003753E"/>
    <w:rsid w:val="00037E8F"/>
    <w:rsid w:val="00044F0F"/>
    <w:rsid w:val="0004656C"/>
    <w:rsid w:val="0005675E"/>
    <w:rsid w:val="00073C67"/>
    <w:rsid w:val="000A0401"/>
    <w:rsid w:val="000B5596"/>
    <w:rsid w:val="000B586E"/>
    <w:rsid w:val="000D5E05"/>
    <w:rsid w:val="000E0CCD"/>
    <w:rsid w:val="0010684F"/>
    <w:rsid w:val="00131B8E"/>
    <w:rsid w:val="001C34A4"/>
    <w:rsid w:val="001C4BCC"/>
    <w:rsid w:val="001D441A"/>
    <w:rsid w:val="001E36DA"/>
    <w:rsid w:val="001F2A4E"/>
    <w:rsid w:val="00202193"/>
    <w:rsid w:val="00204B76"/>
    <w:rsid w:val="002142B4"/>
    <w:rsid w:val="002237DF"/>
    <w:rsid w:val="002601DF"/>
    <w:rsid w:val="002C6457"/>
    <w:rsid w:val="002E24D9"/>
    <w:rsid w:val="003005E4"/>
    <w:rsid w:val="00302827"/>
    <w:rsid w:val="00306A34"/>
    <w:rsid w:val="00326E72"/>
    <w:rsid w:val="003354AA"/>
    <w:rsid w:val="003356D7"/>
    <w:rsid w:val="00337BE5"/>
    <w:rsid w:val="00341438"/>
    <w:rsid w:val="00352B9F"/>
    <w:rsid w:val="003554E0"/>
    <w:rsid w:val="0036359C"/>
    <w:rsid w:val="00364FAB"/>
    <w:rsid w:val="0039481B"/>
    <w:rsid w:val="003C65D5"/>
    <w:rsid w:val="00411586"/>
    <w:rsid w:val="00413C4E"/>
    <w:rsid w:val="00417AB4"/>
    <w:rsid w:val="004209F9"/>
    <w:rsid w:val="0044519C"/>
    <w:rsid w:val="004464AE"/>
    <w:rsid w:val="00455CE1"/>
    <w:rsid w:val="00464385"/>
    <w:rsid w:val="0049007B"/>
    <w:rsid w:val="004B17AA"/>
    <w:rsid w:val="004B58B4"/>
    <w:rsid w:val="004B6685"/>
    <w:rsid w:val="004C3D31"/>
    <w:rsid w:val="004D27C3"/>
    <w:rsid w:val="004D2B33"/>
    <w:rsid w:val="005550B7"/>
    <w:rsid w:val="005551B4"/>
    <w:rsid w:val="0058227E"/>
    <w:rsid w:val="00582D8E"/>
    <w:rsid w:val="005A4749"/>
    <w:rsid w:val="005B028E"/>
    <w:rsid w:val="005C01C1"/>
    <w:rsid w:val="005F413B"/>
    <w:rsid w:val="005F5889"/>
    <w:rsid w:val="00605712"/>
    <w:rsid w:val="0062711C"/>
    <w:rsid w:val="00675A63"/>
    <w:rsid w:val="00684985"/>
    <w:rsid w:val="0069631A"/>
    <w:rsid w:val="006A4FCE"/>
    <w:rsid w:val="006B2FBE"/>
    <w:rsid w:val="006C0A24"/>
    <w:rsid w:val="006D2CE8"/>
    <w:rsid w:val="006E6CDF"/>
    <w:rsid w:val="006F27ED"/>
    <w:rsid w:val="007031D7"/>
    <w:rsid w:val="00712CBD"/>
    <w:rsid w:val="00715067"/>
    <w:rsid w:val="00721456"/>
    <w:rsid w:val="00736498"/>
    <w:rsid w:val="007536CF"/>
    <w:rsid w:val="007752FB"/>
    <w:rsid w:val="00777588"/>
    <w:rsid w:val="00783B84"/>
    <w:rsid w:val="007970F7"/>
    <w:rsid w:val="007A1F73"/>
    <w:rsid w:val="007B212A"/>
    <w:rsid w:val="007D3405"/>
    <w:rsid w:val="007F0B6B"/>
    <w:rsid w:val="007F1E5C"/>
    <w:rsid w:val="00826328"/>
    <w:rsid w:val="00843518"/>
    <w:rsid w:val="00861978"/>
    <w:rsid w:val="00877579"/>
    <w:rsid w:val="0088353E"/>
    <w:rsid w:val="008A32D9"/>
    <w:rsid w:val="008D2915"/>
    <w:rsid w:val="008F760B"/>
    <w:rsid w:val="00916C30"/>
    <w:rsid w:val="00950BB1"/>
    <w:rsid w:val="00952352"/>
    <w:rsid w:val="00953969"/>
    <w:rsid w:val="0097146C"/>
    <w:rsid w:val="0098075E"/>
    <w:rsid w:val="00987F70"/>
    <w:rsid w:val="009A522B"/>
    <w:rsid w:val="009C1686"/>
    <w:rsid w:val="009D130E"/>
    <w:rsid w:val="009D17EB"/>
    <w:rsid w:val="009E3483"/>
    <w:rsid w:val="009F092F"/>
    <w:rsid w:val="009F5973"/>
    <w:rsid w:val="00A045AB"/>
    <w:rsid w:val="00A205BD"/>
    <w:rsid w:val="00A228EC"/>
    <w:rsid w:val="00A455BB"/>
    <w:rsid w:val="00A52AD1"/>
    <w:rsid w:val="00A5672A"/>
    <w:rsid w:val="00A605C7"/>
    <w:rsid w:val="00A61B91"/>
    <w:rsid w:val="00A66C09"/>
    <w:rsid w:val="00A7327B"/>
    <w:rsid w:val="00A85ECD"/>
    <w:rsid w:val="00AA2953"/>
    <w:rsid w:val="00AB162E"/>
    <w:rsid w:val="00AC642A"/>
    <w:rsid w:val="00AD46C9"/>
    <w:rsid w:val="00AE028A"/>
    <w:rsid w:val="00AF05B6"/>
    <w:rsid w:val="00B120E8"/>
    <w:rsid w:val="00B16BD4"/>
    <w:rsid w:val="00B45D55"/>
    <w:rsid w:val="00B52414"/>
    <w:rsid w:val="00B53D3D"/>
    <w:rsid w:val="00B814AA"/>
    <w:rsid w:val="00BC7B7C"/>
    <w:rsid w:val="00BD3986"/>
    <w:rsid w:val="00BE0675"/>
    <w:rsid w:val="00BF01C9"/>
    <w:rsid w:val="00C46425"/>
    <w:rsid w:val="00C878AB"/>
    <w:rsid w:val="00C961C9"/>
    <w:rsid w:val="00CA1F8F"/>
    <w:rsid w:val="00CA3562"/>
    <w:rsid w:val="00CC3221"/>
    <w:rsid w:val="00CC6330"/>
    <w:rsid w:val="00CD2EDA"/>
    <w:rsid w:val="00CF704C"/>
    <w:rsid w:val="00D17D65"/>
    <w:rsid w:val="00D27522"/>
    <w:rsid w:val="00D41B01"/>
    <w:rsid w:val="00D4566F"/>
    <w:rsid w:val="00D53170"/>
    <w:rsid w:val="00D64932"/>
    <w:rsid w:val="00D807EC"/>
    <w:rsid w:val="00D840B5"/>
    <w:rsid w:val="00D85BD0"/>
    <w:rsid w:val="00D97877"/>
    <w:rsid w:val="00DC325F"/>
    <w:rsid w:val="00DD4EFD"/>
    <w:rsid w:val="00DE1802"/>
    <w:rsid w:val="00DF5536"/>
    <w:rsid w:val="00E00DF4"/>
    <w:rsid w:val="00E06A53"/>
    <w:rsid w:val="00E126D3"/>
    <w:rsid w:val="00E12715"/>
    <w:rsid w:val="00E33500"/>
    <w:rsid w:val="00E41115"/>
    <w:rsid w:val="00E45029"/>
    <w:rsid w:val="00E700D1"/>
    <w:rsid w:val="00E83D3D"/>
    <w:rsid w:val="00E8753B"/>
    <w:rsid w:val="00EE1A41"/>
    <w:rsid w:val="00F02E07"/>
    <w:rsid w:val="00F07E28"/>
    <w:rsid w:val="00F239DF"/>
    <w:rsid w:val="00F24FFD"/>
    <w:rsid w:val="00F27AC5"/>
    <w:rsid w:val="00F51EFC"/>
    <w:rsid w:val="00F5338A"/>
    <w:rsid w:val="00F73C82"/>
    <w:rsid w:val="00F76194"/>
    <w:rsid w:val="00FA1050"/>
    <w:rsid w:val="00FB7989"/>
    <w:rsid w:val="00FD6E50"/>
    <w:rsid w:val="00FE41DD"/>
    <w:rsid w:val="00FE4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42E3B"/>
  <w15:docId w15:val="{D23DFB4C-076B-4359-B1EE-EA8893F4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rPr>
      <w:kern w:val="2"/>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footer"/>
    <w:basedOn w:val="a"/>
    <w:rsid w:val="00702F15"/>
    <w:pPr>
      <w:tabs>
        <w:tab w:val="center" w:pos="4153"/>
        <w:tab w:val="right" w:pos="8306"/>
      </w:tabs>
      <w:snapToGrid w:val="0"/>
    </w:pPr>
    <w:rPr>
      <w:sz w:val="20"/>
      <w:szCs w:val="20"/>
    </w:rPr>
  </w:style>
  <w:style w:type="table" w:styleId="a5">
    <w:name w:val="Table Grid"/>
    <w:basedOn w:val="a1"/>
    <w:uiPriority w:val="39"/>
    <w:rsid w:val="0070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6">
    <w:name w:val="page number"/>
    <w:basedOn w:val="a0"/>
    <w:rsid w:val="00702F15"/>
  </w:style>
  <w:style w:type="paragraph" w:styleId="a7">
    <w:name w:val="Plain Text"/>
    <w:basedOn w:val="a"/>
    <w:rsid w:val="00AF461E"/>
    <w:rPr>
      <w:rFonts w:ascii="細明體" w:eastAsia="細明體" w:hAnsi="Courier New"/>
      <w:szCs w:val="20"/>
    </w:rPr>
  </w:style>
  <w:style w:type="paragraph" w:styleId="a8">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9">
    <w:name w:val="header"/>
    <w:basedOn w:val="a"/>
    <w:rsid w:val="000B735B"/>
    <w:pPr>
      <w:tabs>
        <w:tab w:val="center" w:pos="4153"/>
        <w:tab w:val="right" w:pos="8306"/>
      </w:tabs>
      <w:snapToGrid w:val="0"/>
    </w:pPr>
    <w:rPr>
      <w:sz w:val="20"/>
      <w:szCs w:val="20"/>
    </w:rPr>
  </w:style>
  <w:style w:type="paragraph" w:styleId="Web">
    <w:name w:val="Normal (Web)"/>
    <w:basedOn w:val="a"/>
    <w:uiPriority w:val="99"/>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a">
    <w:name w:val="Emphasis"/>
    <w:basedOn w:val="a0"/>
    <w:qFormat/>
    <w:rsid w:val="00CA452E"/>
    <w:rPr>
      <w:i/>
      <w:iCs/>
    </w:rPr>
  </w:style>
  <w:style w:type="paragraph" w:styleId="ab">
    <w:name w:val="List Paragraph"/>
    <w:basedOn w:val="a"/>
    <w:link w:val="ac"/>
    <w:uiPriority w:val="34"/>
    <w:qFormat/>
    <w:rsid w:val="00694B75"/>
    <w:pPr>
      <w:ind w:leftChars="200" w:left="480"/>
    </w:pPr>
  </w:style>
  <w:style w:type="character" w:styleId="ad">
    <w:name w:val="Hyperlink"/>
    <w:basedOn w:val="a0"/>
    <w:uiPriority w:val="99"/>
    <w:rsid w:val="004B703E"/>
    <w:rPr>
      <w:color w:val="0563C1" w:themeColor="hyperlink"/>
      <w:u w:val="single"/>
    </w:rPr>
  </w:style>
  <w:style w:type="paragraph" w:customStyle="1" w:styleId="Default">
    <w:name w:val="Default"/>
    <w:rsid w:val="005964F7"/>
    <w:pPr>
      <w:autoSpaceDE w:val="0"/>
      <w:autoSpaceDN w:val="0"/>
      <w:adjustRightInd w:val="0"/>
    </w:pPr>
    <w:rPr>
      <w:rFonts w:ascii="標楷體" w:eastAsia="標楷體" w:cs="標楷體"/>
      <w:color w:val="000000"/>
    </w:rPr>
  </w:style>
  <w:style w:type="paragraph" w:customStyle="1" w:styleId="Textbody">
    <w:name w:val="Text body"/>
    <w:rsid w:val="00B87A8D"/>
    <w:pPr>
      <w:suppressAutoHyphens/>
      <w:autoSpaceDN w:val="0"/>
      <w:textAlignment w:val="baseline"/>
    </w:pPr>
    <w:rPr>
      <w:rFonts w:ascii="Calibri" w:hAnsi="Calibri"/>
      <w:kern w:val="3"/>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e">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c">
    <w:name w:val="清單段落 字元"/>
    <w:link w:val="ab"/>
    <w:uiPriority w:val="34"/>
    <w:locked/>
    <w:rsid w:val="00CC3C1E"/>
    <w:rPr>
      <w:kern w:val="2"/>
      <w:sz w:val="24"/>
      <w:szCs w:val="24"/>
    </w:rPr>
  </w:style>
  <w:style w:type="table" w:customStyle="1" w:styleId="51">
    <w:name w:val="純表格 51"/>
    <w:basedOn w:val="a1"/>
    <w:uiPriority w:val="45"/>
    <w:rsid w:val="00CC3C1E"/>
    <w:rPr>
      <w:rFonts w:asciiTheme="minorHAnsi" w:hAnsiTheme="minorHAnsi" w:cstheme="minorBidi"/>
      <w:kern w:val="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Salutation"/>
    <w:basedOn w:val="a"/>
    <w:next w:val="a"/>
    <w:link w:val="af0"/>
    <w:uiPriority w:val="99"/>
    <w:unhideWhenUsed/>
    <w:rsid w:val="002376CA"/>
    <w:rPr>
      <w:rFonts w:asciiTheme="minorHAnsi" w:hAnsiTheme="minorHAnsi" w:cstheme="minorBidi"/>
      <w:szCs w:val="22"/>
    </w:rPr>
  </w:style>
  <w:style w:type="character" w:customStyle="1" w:styleId="af0">
    <w:name w:val="問候 字元"/>
    <w:basedOn w:val="a0"/>
    <w:link w:val="af"/>
    <w:uiPriority w:val="99"/>
    <w:rsid w:val="002376CA"/>
    <w:rPr>
      <w:rFonts w:asciiTheme="minorHAnsi" w:eastAsiaTheme="minorEastAsia" w:hAnsiTheme="minorHAnsi" w:cstheme="minorBidi"/>
      <w:kern w:val="2"/>
      <w:sz w:val="24"/>
      <w:szCs w:val="22"/>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2"/>
    <w:tblPr>
      <w:tblStyleRowBandSize w:val="1"/>
      <w:tblStyleColBandSize w:val="1"/>
      <w:tblCellMar>
        <w:left w:w="115" w:type="dxa"/>
        <w:right w:w="115" w:type="dxa"/>
      </w:tblCellMar>
    </w:tblPr>
  </w:style>
  <w:style w:type="table" w:customStyle="1" w:styleId="13">
    <w:name w:val="表格格線1"/>
    <w:basedOn w:val="a1"/>
    <w:next w:val="a5"/>
    <w:uiPriority w:val="39"/>
    <w:rsid w:val="008359EF"/>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3">
    <w:basedOn w:val="TableNormal1"/>
    <w:tblPr>
      <w:tblStyleRowBandSize w:val="1"/>
      <w:tblStyleColBandSize w:val="1"/>
    </w:tblPr>
  </w:style>
  <w:style w:type="character" w:styleId="af4">
    <w:name w:val="Placeholder Text"/>
    <w:basedOn w:val="a0"/>
    <w:uiPriority w:val="99"/>
    <w:semiHidden/>
    <w:rsid w:val="00393D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25552;&#26696;/&#25552;&#26696;&#20108;11306&#26691;&#22290;&#24066;&#20843;&#24503;&#21312;&#22823;&#25104;&#22283;&#27665;&#23567;&#23416;&#24615;&#39479;&#25854;&#38450;&#27835;&#30003;&#35380;&#21450;&#25074;&#34389;&#35215;&#31684;.pdf" TargetMode="External"/><Relationship Id="rId4" Type="http://schemas.openxmlformats.org/officeDocument/2006/relationships/styles" Target="styles.xml"/><Relationship Id="rId9" Type="http://schemas.openxmlformats.org/officeDocument/2006/relationships/hyperlink" Target="&#25552;&#26696;/&#25552;&#26696;&#19968;&#26691;&#22290;&#24066;&#20843;&#24503;&#21312;&#22823;&#25104;&#22283;&#27665;&#23567;&#23416;&#26657;&#35215;&#21450;&#23416;&#29983;&#25163;&#20874;.doc"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UOOvxHynaDWQ6Tew1LS3J0XVKw==">AMUW2mU5t6YUEZRC5GDi4YdMH/mimgjG1uobnCVUFfT0cT9YTpv1hvU7O9K5iIo+Y+hzLxtSOxaRVBEbim6Aq0cKoxv0maWerYj9mrA8YpTFN/0hju0lmpPC3KOIuKjVCL51JUZNaJl1kSWYxVKdKzYbvs2Lu1ojXA==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9BC350-B8A6-4EE6-BFBE-4676267A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152</cp:revision>
  <cp:lastPrinted>2022-09-14T07:19:00Z</cp:lastPrinted>
  <dcterms:created xsi:type="dcterms:W3CDTF">2022-09-07T00:34:00Z</dcterms:created>
  <dcterms:modified xsi:type="dcterms:W3CDTF">2024-06-14T02:36:00Z</dcterms:modified>
</cp:coreProperties>
</file>