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9A" w:rsidRPr="003B724D" w:rsidRDefault="000776A3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110</w:t>
      </w:r>
      <w:r w:rsidR="009F049A"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  <w:bookmarkStart w:id="0" w:name="_GoBack"/>
      <w:bookmarkEnd w:id="0"/>
    </w:p>
    <w:p w:rsidR="009F049A" w:rsidRPr="003B724D" w:rsidRDefault="000776A3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暑期</w:t>
      </w:r>
      <w:r w:rsidR="00DE50EB">
        <w:rPr>
          <w:rFonts w:ascii="標楷體" w:eastAsia="標楷體" w:hAnsi="標楷體" w:hint="eastAsia"/>
          <w:b/>
          <w:sz w:val="38"/>
          <w:szCs w:val="38"/>
        </w:rPr>
        <w:t>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</w:t>
      </w:r>
      <w:proofErr w:type="gramStart"/>
      <w:r w:rsidR="00FE6FA0">
        <w:rPr>
          <w:rFonts w:ascii="標楷體" w:eastAsia="標楷體" w:hAnsi="標楷體" w:hint="eastAsia"/>
        </w:rPr>
        <w:t>二大職群</w:t>
      </w:r>
      <w:proofErr w:type="gramEnd"/>
      <w:r w:rsidR="00FE6FA0">
        <w:rPr>
          <w:rFonts w:ascii="標楷體" w:eastAsia="標楷體" w:hAnsi="標楷體" w:hint="eastAsia"/>
        </w:rPr>
        <w:t>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077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梯次</w:t>
            </w:r>
          </w:p>
        </w:tc>
        <w:tc>
          <w:tcPr>
            <w:tcW w:w="3828" w:type="dxa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0776A3" w:rsidRPr="00A877EA" w:rsidRDefault="000776A3" w:rsidP="000776A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獨占鰲頭獨步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飾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07/04(</w:t>
            </w:r>
            <w:proofErr w:type="gramStart"/>
            <w:r w:rsidRPr="000776A3">
              <w:rPr>
                <w:rFonts w:ascii="標楷體" w:eastAsia="標楷體" w:hAnsi="標楷體" w:hint="eastAsia"/>
              </w:rPr>
              <w:t>一</w:t>
            </w:r>
            <w:proofErr w:type="gramEnd"/>
            <w:r w:rsidRPr="000776A3">
              <w:rPr>
                <w:rFonts w:ascii="標楷體" w:eastAsia="標楷體" w:hAnsi="標楷體" w:hint="eastAsia"/>
              </w:rPr>
              <w:t>)09:00-12:00</w:t>
            </w:r>
          </w:p>
        </w:tc>
        <w:tc>
          <w:tcPr>
            <w:tcW w:w="4104" w:type="dxa"/>
            <w:vMerge w:val="restart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口罩</w:t>
            </w: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鍊</w:t>
            </w:r>
            <w:proofErr w:type="gramEnd"/>
            <w:r w:rsidR="00915511">
              <w:rPr>
                <w:rFonts w:ascii="標楷體" w:eastAsia="標楷體" w:hAnsi="標楷體" w:hint="eastAsia"/>
                <w:szCs w:val="24"/>
              </w:rPr>
              <w:t>時尚</w:t>
            </w: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單品</w:t>
            </w:r>
            <w:r w:rsidR="004B1882">
              <w:rPr>
                <w:rFonts w:ascii="標楷體" w:eastAsia="標楷體" w:hAnsi="標楷體" w:hint="eastAsia"/>
                <w:szCs w:val="24"/>
              </w:rPr>
              <w:t>手</w:t>
            </w:r>
            <w:r w:rsidRPr="000776A3">
              <w:rPr>
                <w:rFonts w:ascii="標楷體" w:eastAsia="標楷體" w:hAnsi="標楷體" w:hint="eastAsia"/>
                <w:szCs w:val="24"/>
              </w:rPr>
              <w:t>作</w:t>
            </w:r>
            <w:proofErr w:type="gramEnd"/>
          </w:p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造型編</w:t>
            </w: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髮</w:t>
            </w:r>
            <w:proofErr w:type="gramEnd"/>
            <w:r w:rsidR="004B1882">
              <w:rPr>
                <w:rFonts w:ascii="標楷體" w:eastAsia="標楷體" w:hAnsi="標楷體" w:hint="eastAsia"/>
                <w:szCs w:val="24"/>
              </w:rPr>
              <w:t>與假髮裝飾實作</w:t>
            </w: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07/04(</w:t>
            </w:r>
            <w:proofErr w:type="gramStart"/>
            <w:r w:rsidRPr="000776A3">
              <w:rPr>
                <w:rFonts w:ascii="標楷體" w:eastAsia="標楷體" w:hAnsi="標楷體" w:hint="eastAsia"/>
              </w:rPr>
              <w:t>一</w:t>
            </w:r>
            <w:proofErr w:type="gramEnd"/>
            <w:r w:rsidRPr="000776A3">
              <w:rPr>
                <w:rFonts w:ascii="標楷體" w:eastAsia="標楷體" w:hAnsi="標楷體" w:hint="eastAsia"/>
              </w:rPr>
              <w:t>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  <w:highlight w:val="yellow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07/05(二)09:00-12:00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07/05(二)13:00-16:00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第五場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07/06(三)09:00-12:00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第六場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07/06(三)13:00-16:00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超巧手蝶谷巴</w:t>
            </w:r>
            <w:proofErr w:type="gramStart"/>
            <w:r>
              <w:rPr>
                <w:rFonts w:ascii="標楷體" w:eastAsia="標楷體" w:hAnsi="標楷體" w:hint="eastAsia"/>
                <w:sz w:val="27"/>
                <w:szCs w:val="27"/>
              </w:rPr>
              <w:t>特</w:t>
            </w:r>
            <w:proofErr w:type="gramEnd"/>
            <w:r>
              <w:rPr>
                <w:rFonts w:ascii="標楷體" w:eastAsia="標楷體" w:hAnsi="標楷體" w:hint="eastAsia"/>
                <w:sz w:val="27"/>
                <w:szCs w:val="27"/>
              </w:rPr>
              <w:t>造型面具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07/08(五)09:00-12:00</w:t>
            </w:r>
          </w:p>
        </w:tc>
        <w:tc>
          <w:tcPr>
            <w:tcW w:w="4104" w:type="dxa"/>
            <w:vMerge w:val="restart"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蝶古巴特拼貼</w:t>
            </w:r>
            <w:proofErr w:type="gramEnd"/>
            <w:r w:rsidRPr="000776A3">
              <w:rPr>
                <w:rFonts w:ascii="標楷體" w:eastAsia="標楷體" w:hAnsi="標楷體" w:hint="eastAsia"/>
                <w:szCs w:val="24"/>
              </w:rPr>
              <w:t>技巧</w:t>
            </w:r>
          </w:p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創意造型面具</w:t>
            </w:r>
            <w:r w:rsidR="004B1882">
              <w:rPr>
                <w:rFonts w:ascii="標楷體" w:eastAsia="標楷體" w:hAnsi="標楷體" w:hint="eastAsia"/>
                <w:szCs w:val="24"/>
              </w:rPr>
              <w:t>實作</w:t>
            </w: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07/08(五)13:00-16:00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07/11(</w:t>
            </w:r>
            <w:proofErr w:type="gramStart"/>
            <w:r w:rsidRPr="000776A3">
              <w:rPr>
                <w:rFonts w:ascii="標楷體" w:eastAsia="標楷體" w:hAnsi="標楷體" w:hint="eastAsia"/>
              </w:rPr>
              <w:t>一</w:t>
            </w:r>
            <w:proofErr w:type="gramEnd"/>
            <w:r w:rsidRPr="000776A3">
              <w:rPr>
                <w:rFonts w:ascii="標楷體" w:eastAsia="標楷體" w:hAnsi="標楷體" w:hint="eastAsia"/>
              </w:rPr>
              <w:t>)09:00-12:00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07/15(五)09:00-12:00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第五場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07/15(五)13:00-16:00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DBE5F1" w:themeFill="accent1" w:themeFillTint="33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proofErr w:type="gramStart"/>
            <w:r>
              <w:rPr>
                <w:rFonts w:ascii="標楷體" w:eastAsia="標楷體" w:hAnsi="標楷體" w:hint="eastAsia"/>
                <w:sz w:val="27"/>
                <w:szCs w:val="27"/>
              </w:rPr>
              <w:t>綠幕剪輯</w:t>
            </w:r>
            <w:proofErr w:type="gramEnd"/>
            <w:r>
              <w:rPr>
                <w:rFonts w:ascii="標楷體" w:eastAsia="標楷體" w:hAnsi="標楷體" w:hint="eastAsia"/>
                <w:sz w:val="27"/>
                <w:szCs w:val="27"/>
              </w:rPr>
              <w:t>影像特效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07/13(三)09:00-12:00</w:t>
            </w:r>
          </w:p>
        </w:tc>
        <w:tc>
          <w:tcPr>
            <w:tcW w:w="4104" w:type="dxa"/>
            <w:vMerge w:val="restart"/>
            <w:shd w:val="clear" w:color="auto" w:fill="DBE5F1" w:themeFill="accent1" w:themeFillTint="33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實拍攝影</w:t>
            </w:r>
          </w:p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proofErr w:type="gramStart"/>
            <w:r w:rsidRPr="000776A3">
              <w:rPr>
                <w:rFonts w:ascii="標楷體" w:eastAsia="標楷體" w:hAnsi="標楷體" w:hint="eastAsia"/>
                <w:szCs w:val="24"/>
              </w:rPr>
              <w:t>綠幕合成</w:t>
            </w:r>
            <w:proofErr w:type="gramEnd"/>
            <w:r w:rsidRPr="000776A3">
              <w:rPr>
                <w:rFonts w:ascii="標楷體" w:eastAsia="標楷體" w:hAnsi="標楷體" w:hint="eastAsia"/>
                <w:szCs w:val="24"/>
              </w:rPr>
              <w:t>剪輯實作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07/13(三)13:00-16:00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DBE5F1" w:themeFill="accent1" w:themeFillTint="33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07/14(四)09:00-12:00</w:t>
            </w:r>
          </w:p>
        </w:tc>
        <w:tc>
          <w:tcPr>
            <w:tcW w:w="4104" w:type="dxa"/>
            <w:vMerge/>
            <w:shd w:val="clear" w:color="auto" w:fill="DBE5F1" w:themeFill="accent1" w:themeFillTint="33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07/14(四)13:00-16:00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0776A3" w:rsidRPr="000776A3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手部護理</w:t>
            </w:r>
            <w:r w:rsidRPr="000776A3">
              <w:rPr>
                <w:rFonts w:ascii="標楷體" w:eastAsia="標楷體" w:hAnsi="標楷體" w:hint="eastAsia"/>
                <w:sz w:val="27"/>
                <w:szCs w:val="27"/>
              </w:rPr>
              <w:t>美甲彩繪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07/12(二)09:00-12:00</w:t>
            </w:r>
          </w:p>
        </w:tc>
        <w:tc>
          <w:tcPr>
            <w:tcW w:w="4104" w:type="dxa"/>
            <w:vMerge w:val="restart"/>
            <w:vAlign w:val="center"/>
          </w:tcPr>
          <w:p w:rsidR="000776A3" w:rsidRPr="000776A3" w:rsidRDefault="004B1882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  <w:t>指甲</w:t>
            </w:r>
            <w:r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護理</w:t>
            </w:r>
            <w:r w:rsidR="000776A3" w:rsidRPr="000776A3"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  <w:t>保養</w:t>
            </w:r>
          </w:p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光療指甲</w:t>
            </w:r>
            <w:r w:rsidR="004B1882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造型</w:t>
            </w:r>
            <w:r w:rsidRPr="000776A3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彩繪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07/19(二)09:00-12:00</w:t>
            </w:r>
          </w:p>
        </w:tc>
        <w:tc>
          <w:tcPr>
            <w:tcW w:w="4104" w:type="dxa"/>
            <w:vMerge/>
          </w:tcPr>
          <w:p w:rsidR="000776A3" w:rsidRPr="00F87AE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</w:t>
      </w:r>
      <w:proofErr w:type="gramStart"/>
      <w:r>
        <w:rPr>
          <w:rFonts w:ascii="標楷體" w:eastAsia="標楷體" w:hAnsi="標楷體" w:cs="Times New Roman" w:hint="eastAsia"/>
          <w:sz w:val="26"/>
          <w:szCs w:val="26"/>
        </w:rPr>
        <w:t>中職探中心</w:t>
      </w:r>
      <w:proofErr w:type="gramEnd"/>
      <w:r>
        <w:rPr>
          <w:rFonts w:ascii="標楷體" w:eastAsia="標楷體" w:hAnsi="標楷體" w:cs="Times New Roman" w:hint="eastAsia"/>
          <w:sz w:val="26"/>
          <w:szCs w:val="26"/>
        </w:rPr>
        <w:t>(活動中心一樓)</w:t>
      </w:r>
    </w:p>
    <w:p w:rsidR="00DE50EB" w:rsidRDefault="00D56408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各場</w:t>
      </w:r>
      <w:r w:rsidR="000776A3">
        <w:rPr>
          <w:rFonts w:ascii="標楷體" w:eastAsia="標楷體" w:hAnsi="標楷體" w:cs="Times New Roman" w:hint="eastAsia"/>
          <w:sz w:val="26"/>
          <w:szCs w:val="26"/>
        </w:rPr>
        <w:t>次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報名人數</w:t>
      </w:r>
      <w:r w:rsidR="000776A3">
        <w:rPr>
          <w:rFonts w:ascii="標楷體" w:eastAsia="標楷體" w:hAnsi="標楷體" w:cs="Times New Roman" w:hint="eastAsia"/>
          <w:sz w:val="26"/>
          <w:szCs w:val="26"/>
        </w:rPr>
        <w:t>12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人，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報名時間</w:t>
      </w:r>
      <w:r w:rsidR="00FB0150">
        <w:rPr>
          <w:rFonts w:ascii="標楷體" w:eastAsia="標楷體" w:hAnsi="標楷體" w:cs="Times New Roman" w:hint="eastAsia"/>
          <w:sz w:val="26"/>
          <w:szCs w:val="26"/>
        </w:rPr>
        <w:t>111/06/13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日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起至額滿為止。</w:t>
      </w:r>
    </w:p>
    <w:p w:rsidR="00163D4E" w:rsidRPr="000B4B79" w:rsidRDefault="00DE50EB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DE50EB">
        <w:rPr>
          <w:rFonts w:ascii="標楷體" w:eastAsia="標楷體" w:hAnsi="標楷體" w:cs="Times New Roman" w:hint="eastAsia"/>
          <w:sz w:val="26"/>
          <w:szCs w:val="26"/>
        </w:rPr>
        <w:t>▲</w:t>
      </w:r>
      <w:r>
        <w:rPr>
          <w:rFonts w:ascii="標楷體" w:eastAsia="標楷體" w:hAnsi="標楷體" w:cs="Times New Roman" w:hint="eastAsia"/>
          <w:sz w:val="26"/>
          <w:szCs w:val="26"/>
        </w:rPr>
        <w:t>報名網址:</w:t>
      </w:r>
      <w:r w:rsidRPr="00DE50EB">
        <w:t xml:space="preserve"> </w:t>
      </w:r>
      <w:hyperlink r:id="rId8" w:tgtFrame="_blank" w:history="1">
        <w:r w:rsidR="00915511">
          <w:rPr>
            <w:rStyle w:val="af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https://www.beclass.com/rid=2648ac162a1499d0d09e</w:t>
        </w:r>
      </w:hyperlink>
    </w:p>
    <w:p w:rsidR="00163D4E" w:rsidRPr="000B4B79" w:rsidRDefault="00163D4E" w:rsidP="00D05648">
      <w:pPr>
        <w:wordWrap w:val="0"/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B4B79">
        <w:rPr>
          <w:rFonts w:ascii="標楷體" w:eastAsia="標楷體" w:hAnsi="標楷體" w:cs="Times New Roman" w:hint="eastAsia"/>
          <w:sz w:val="26"/>
          <w:szCs w:val="26"/>
        </w:rPr>
        <w:t>錄取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名單將於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111/06/27日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公告於「龍</w:t>
      </w:r>
      <w:proofErr w:type="gramStart"/>
      <w:r w:rsidRPr="000B4B79">
        <w:rPr>
          <w:rFonts w:ascii="標楷體" w:eastAsia="標楷體" w:hAnsi="標楷體" w:cs="Times New Roman" w:hint="eastAsia"/>
          <w:sz w:val="26"/>
          <w:szCs w:val="26"/>
        </w:rPr>
        <w:t>興職探</w:t>
      </w:r>
      <w:proofErr w:type="gramEnd"/>
      <w:r w:rsidRPr="000B4B79">
        <w:rPr>
          <w:rFonts w:ascii="標楷體" w:eastAsia="標楷體" w:hAnsi="標楷體" w:cs="Times New Roman" w:hint="eastAsia"/>
          <w:sz w:val="26"/>
          <w:szCs w:val="26"/>
        </w:rPr>
        <w:t>中心網頁</w:t>
      </w:r>
      <w:r w:rsidR="000B4B79" w:rsidRPr="000B4B79">
        <w:rPr>
          <w:rFonts w:eastAsia="標楷體" w:cs="Times New Roman"/>
          <w:sz w:val="26"/>
          <w:szCs w:val="26"/>
        </w:rPr>
        <w:t>https://sites.google.com/lsjh.tyc.edu.tw/ceeec/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」及「FB粉絲專頁</w:t>
      </w:r>
      <w:r w:rsidR="000B4B79" w:rsidRPr="00D05648">
        <w:rPr>
          <w:rFonts w:eastAsia="標楷體" w:cs="Times New Roman"/>
          <w:sz w:val="26"/>
          <w:szCs w:val="26"/>
        </w:rPr>
        <w:t>https://www.facebook.com/Taoyuanlsjh/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」。</w:t>
      </w:r>
    </w:p>
    <w:p w:rsid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E60375" w:rsidRDefault="00915511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報到時會進行手部酒精消毒與體溫量測，若體溫高於37.5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度，需請家長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帶回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學生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，在</w:t>
      </w:r>
    </w:p>
    <w:p w:rsidR="00915511" w:rsidRPr="00915511" w:rsidRDefault="00E60375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 xml:space="preserve">  </w:t>
      </w:r>
      <w:r w:rsidR="00915511" w:rsidRPr="00915511">
        <w:rPr>
          <w:rFonts w:ascii="標楷體" w:eastAsia="標楷體" w:hAnsi="標楷體" w:cs="Times New Roman" w:hint="eastAsia"/>
          <w:sz w:val="26"/>
          <w:szCs w:val="26"/>
        </w:rPr>
        <w:t>家休息。</w:t>
      </w:r>
    </w:p>
    <w:p w:rsidR="00915511" w:rsidRPr="00915511" w:rsidRDefault="00915511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▲落實防疫規範，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課程當天請同學全程佩戴口罩。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lastRenderedPageBreak/>
        <w:t xml:space="preserve">▲為保障每位參加學生之權益，課程當天請準時至本中心報到，為保障學習內容的完整，課　</w:t>
      </w:r>
    </w:p>
    <w:p w:rsidR="00163D4E" w:rsidRPr="00163D4E" w:rsidRDefault="00163D4E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20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分鐘將不再讓學生進入教室。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通知職探中心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</w:t>
      </w:r>
      <w:proofErr w:type="gramStart"/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不</w:t>
      </w:r>
      <w:proofErr w:type="gramEnd"/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學生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嬉</w:t>
      </w:r>
      <w:proofErr w:type="gramEnd"/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（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如：颱風、地震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）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，將遵循桃園市政府之放假公告，課程將予取消。</w:t>
      </w:r>
    </w:p>
    <w:p w:rsidR="00163D4E" w:rsidRPr="00163D4E" w:rsidRDefault="00915511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▲課程會依學生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中職探中心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興職探中心官網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、Facebook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粉絲專頁等公開網頁發表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B627C4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p w:rsidR="00B73042" w:rsidRDefault="00915511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如有任何報名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與課程相關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問題，請與本中心聯繫，教學實習組-</w:t>
      </w:r>
      <w:proofErr w:type="gramStart"/>
      <w:r w:rsidRPr="00915511">
        <w:rPr>
          <w:rFonts w:ascii="標楷體" w:eastAsia="標楷體" w:hAnsi="標楷體"/>
          <w:color w:val="000000"/>
          <w:shd w:val="clear" w:color="auto" w:fill="FFFFFF"/>
        </w:rPr>
        <w:t>黃羿寧組長</w:t>
      </w:r>
      <w:proofErr w:type="gramEnd"/>
      <w:r w:rsidRPr="00915511">
        <w:rPr>
          <w:rFonts w:ascii="標楷體" w:eastAsia="標楷體" w:hAnsi="標楷體"/>
          <w:color w:val="000000"/>
          <w:shd w:val="clear" w:color="auto" w:fill="FFFFFF"/>
        </w:rPr>
        <w:t>、專任助理-李昱倫，</w:t>
      </w:r>
      <w:r w:rsidRPr="00915511">
        <w:rPr>
          <w:rFonts w:ascii="標楷體" w:eastAsia="標楷體" w:hAnsi="標楷體"/>
          <w:color w:val="000000"/>
        </w:rPr>
        <w:br/>
      </w:r>
      <w:r>
        <w:rPr>
          <w:rFonts w:ascii="標楷體" w:eastAsia="標楷體" w:hAnsi="標楷體" w:hint="eastAsia"/>
          <w:color w:val="000000"/>
          <w:shd w:val="clear" w:color="auto" w:fill="FFFFFF"/>
        </w:rPr>
        <w:t xml:space="preserve">  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電話：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(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03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)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457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-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5200#620、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電子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信箱：</w:t>
      </w:r>
      <w:hyperlink r:id="rId9" w:tgtFrame="_blank" w:history="1">
        <w:r w:rsidRPr="00915511">
          <w:rPr>
            <w:rStyle w:val="af"/>
            <w:rFonts w:ascii="標楷體" w:eastAsia="標楷體" w:hAnsi="標楷體"/>
            <w:color w:val="1155CC"/>
            <w:shd w:val="clear" w:color="auto" w:fill="FFFFFF"/>
          </w:rPr>
          <w:t>t318@lsjh.tyc.edu.tw</w:t>
        </w:r>
      </w:hyperlink>
      <w:r w:rsidRPr="00915511">
        <w:rPr>
          <w:rFonts w:ascii="標楷體" w:eastAsia="標楷體" w:hAnsi="標楷體"/>
          <w:color w:val="000000"/>
          <w:shd w:val="clear" w:color="auto" w:fill="FFFFFF"/>
        </w:rPr>
        <w:t>。</w:t>
      </w:r>
    </w:p>
    <w:p w:rsidR="00B73042" w:rsidRDefault="00B73042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B73042" w:rsidRPr="00915511" w:rsidRDefault="006845C8" w:rsidP="00B73042">
      <w:pPr>
        <w:spacing w:line="340" w:lineRule="exact"/>
        <w:jc w:val="center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體驗</w:t>
      </w:r>
      <w:r w:rsidR="00B73042">
        <w:rPr>
          <w:rFonts w:ascii="標楷體" w:eastAsia="標楷體" w:hAnsi="標楷體" w:cs="Times New Roman" w:hint="eastAsia"/>
          <w:sz w:val="26"/>
          <w:szCs w:val="26"/>
        </w:rPr>
        <w:t>課程內容</w:t>
      </w:r>
      <w:r>
        <w:rPr>
          <w:rFonts w:ascii="標楷體" w:eastAsia="標楷體" w:hAnsi="標楷體" w:cs="Times New Roman" w:hint="eastAsia"/>
          <w:sz w:val="26"/>
          <w:szCs w:val="26"/>
        </w:rPr>
        <w:t>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B73042" w:rsidTr="006845C8">
        <w:trPr>
          <w:trHeight w:val="4279"/>
        </w:trPr>
        <w:tc>
          <w:tcPr>
            <w:tcW w:w="5381" w:type="dxa"/>
          </w:tcPr>
          <w:p w:rsidR="00B73042" w:rsidRPr="006845C8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1A24F02B" wp14:editId="161E60F0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83820</wp:posOffset>
                  </wp:positionV>
                  <wp:extent cx="3056890" cy="2628900"/>
                  <wp:effectExtent l="0" t="0" r="0" b="0"/>
                  <wp:wrapNone/>
                  <wp:docPr id="2" name="圖片 2" descr="C:\Users\職探\Desktop\新增資料夾\S__19906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職探\Desktop\新增資料夾\S__19906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257" cy="264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4FF4ED20" wp14:editId="0239C36A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64770</wp:posOffset>
                  </wp:positionV>
                  <wp:extent cx="3018790" cy="2638425"/>
                  <wp:effectExtent l="0" t="0" r="0" b="9525"/>
                  <wp:wrapNone/>
                  <wp:docPr id="3" name="圖片 3" descr="C:\Users\職探\Desktop\新增資料夾\S__19906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職探\Desktop\新增資料夾\S__19906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331" cy="263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3042" w:rsidTr="006845C8">
        <w:trPr>
          <w:trHeight w:val="3960"/>
        </w:trPr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51435</wp:posOffset>
                  </wp:positionV>
                  <wp:extent cx="2990850" cy="2419350"/>
                  <wp:effectExtent l="0" t="0" r="0" b="0"/>
                  <wp:wrapNone/>
                  <wp:docPr id="4" name="圖片 4" descr="C:\Users\職探\Desktop\新增資料夾\S__199067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職探\Desktop\新增資料夾\S__199067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89535</wp:posOffset>
                  </wp:positionV>
                  <wp:extent cx="3181350" cy="2352008"/>
                  <wp:effectExtent l="0" t="0" r="0" b="0"/>
                  <wp:wrapNone/>
                  <wp:docPr id="5" name="圖片 5" descr="C:\Users\職探\Desktop\新增資料夾\S__19906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職探\Desktop\新增資料夾\S__199067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694" cy="2369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915511" w:rsidRPr="00915511" w:rsidRDefault="00915511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915511" w:rsidRPr="00915511" w:rsidSect="00717173">
      <w:headerReference w:type="even" r:id="rId14"/>
      <w:headerReference w:type="default" r:id="rId15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F53" w:rsidRDefault="00DB2F53" w:rsidP="00E36EAF">
      <w:r>
        <w:separator/>
      </w:r>
    </w:p>
  </w:endnote>
  <w:endnote w:type="continuationSeparator" w:id="0">
    <w:p w:rsidR="00DB2F53" w:rsidRDefault="00DB2F53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F53" w:rsidRDefault="00DB2F53" w:rsidP="00E36EAF">
      <w:r>
        <w:separator/>
      </w:r>
    </w:p>
  </w:footnote>
  <w:footnote w:type="continuationSeparator" w:id="0">
    <w:p w:rsidR="00DB2F53" w:rsidRDefault="00DB2F53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173" w:rsidRDefault="00717173" w:rsidP="00717173">
    <w:pPr>
      <w:pStyle w:val="a7"/>
      <w:jc w:val="right"/>
    </w:pPr>
    <w:r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回傳</w:t>
    </w:r>
    <w:r w:rsidRPr="00717173"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聯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5pt;height:11.4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7"/>
    <w:rsid w:val="00022789"/>
    <w:rsid w:val="000514A1"/>
    <w:rsid w:val="00051ED8"/>
    <w:rsid w:val="00061CAE"/>
    <w:rsid w:val="00067946"/>
    <w:rsid w:val="00072C5A"/>
    <w:rsid w:val="000776A3"/>
    <w:rsid w:val="000834BE"/>
    <w:rsid w:val="00085977"/>
    <w:rsid w:val="00085979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088D"/>
    <w:rsid w:val="00344DBE"/>
    <w:rsid w:val="003453C8"/>
    <w:rsid w:val="00366C1A"/>
    <w:rsid w:val="003671F0"/>
    <w:rsid w:val="00370A19"/>
    <w:rsid w:val="00374638"/>
    <w:rsid w:val="0037613C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3BF8"/>
    <w:rsid w:val="0049700D"/>
    <w:rsid w:val="004A0699"/>
    <w:rsid w:val="004A23D4"/>
    <w:rsid w:val="004A3689"/>
    <w:rsid w:val="004B1882"/>
    <w:rsid w:val="004D41D3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6092"/>
    <w:rsid w:val="00627442"/>
    <w:rsid w:val="00633954"/>
    <w:rsid w:val="006845C8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86ED7"/>
    <w:rsid w:val="008A09FF"/>
    <w:rsid w:val="008A0FB6"/>
    <w:rsid w:val="008C2552"/>
    <w:rsid w:val="008E04F9"/>
    <w:rsid w:val="008E5A27"/>
    <w:rsid w:val="00907839"/>
    <w:rsid w:val="00915511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66FB"/>
    <w:rsid w:val="00AB6EDE"/>
    <w:rsid w:val="00AB7D36"/>
    <w:rsid w:val="00AC2858"/>
    <w:rsid w:val="00B0146C"/>
    <w:rsid w:val="00B01A70"/>
    <w:rsid w:val="00B32E67"/>
    <w:rsid w:val="00B36027"/>
    <w:rsid w:val="00B45FCE"/>
    <w:rsid w:val="00B5705D"/>
    <w:rsid w:val="00B627C4"/>
    <w:rsid w:val="00B70A54"/>
    <w:rsid w:val="00B73042"/>
    <w:rsid w:val="00B73186"/>
    <w:rsid w:val="00B8690D"/>
    <w:rsid w:val="00B90E62"/>
    <w:rsid w:val="00B973AB"/>
    <w:rsid w:val="00BE2EAE"/>
    <w:rsid w:val="00BF0ECE"/>
    <w:rsid w:val="00C02B12"/>
    <w:rsid w:val="00C06B43"/>
    <w:rsid w:val="00C11956"/>
    <w:rsid w:val="00C3112A"/>
    <w:rsid w:val="00C33FD1"/>
    <w:rsid w:val="00C412A9"/>
    <w:rsid w:val="00C44C01"/>
    <w:rsid w:val="00C53785"/>
    <w:rsid w:val="00C56BB4"/>
    <w:rsid w:val="00C6312F"/>
    <w:rsid w:val="00C91685"/>
    <w:rsid w:val="00CA301B"/>
    <w:rsid w:val="00CA445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B2F53"/>
    <w:rsid w:val="00DD14BD"/>
    <w:rsid w:val="00DE50EB"/>
    <w:rsid w:val="00DF135D"/>
    <w:rsid w:val="00E079B0"/>
    <w:rsid w:val="00E20F6B"/>
    <w:rsid w:val="00E355E0"/>
    <w:rsid w:val="00E36EAF"/>
    <w:rsid w:val="00E50356"/>
    <w:rsid w:val="00E536EB"/>
    <w:rsid w:val="00E60375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0150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  <w:style w:type="table" w:styleId="4-1">
    <w:name w:val="Grid Table 4 Accent 1"/>
    <w:basedOn w:val="a1"/>
    <w:uiPriority w:val="49"/>
    <w:rsid w:val="000776A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5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lass.com/rid=2648ac162a1499d0d09e?fbclid=IwAR1hpkB-pfItdH1AKo8_leMaK9U09FBbXGtCRlMdudC09VcvtrtE545pKeo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t318@lsjh.tyc.edu.tw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79BA8-3750-4F89-ACE3-AB3B29856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>HOME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2018-12-24T01:07:00Z</cp:lastPrinted>
  <dcterms:created xsi:type="dcterms:W3CDTF">2022-06-16T03:56:00Z</dcterms:created>
  <dcterms:modified xsi:type="dcterms:W3CDTF">2022-06-16T03:56:00Z</dcterms:modified>
</cp:coreProperties>
</file>