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70C" w:rsidRPr="00B2470C" w:rsidRDefault="00B72A2D" w:rsidP="00B2470C">
      <w:pPr>
        <w:rPr>
          <w:rFonts w:ascii="標楷體" w:eastAsia="標楷體" w:hAnsi="標楷體"/>
          <w:color w:val="FF7C80"/>
          <w:sz w:val="32"/>
          <w:szCs w:val="32"/>
        </w:rPr>
      </w:pPr>
      <w:r w:rsidRPr="00B2470C">
        <w:rPr>
          <w:rFonts w:ascii="標楷體" w:eastAsia="標楷體" w:hAnsi="標楷體" w:hint="eastAsia"/>
          <w:b/>
          <w:color w:val="FF7C80"/>
          <w:sz w:val="32"/>
          <w:szCs w:val="32"/>
        </w:rPr>
        <w:t>*</w:t>
      </w:r>
      <w:bookmarkStart w:id="0" w:name="_GoBack"/>
      <w:r w:rsidRPr="00B2470C">
        <w:rPr>
          <w:rFonts w:ascii="標楷體" w:eastAsia="標楷體" w:hAnsi="標楷體" w:hint="eastAsia"/>
          <w:b/>
          <w:color w:val="FF7C80"/>
          <w:sz w:val="32"/>
          <w:szCs w:val="32"/>
        </w:rPr>
        <w:t>5-3</w:t>
      </w:r>
      <w:r w:rsidRPr="00B2470C">
        <w:rPr>
          <w:rFonts w:ascii="標楷體" w:eastAsia="標楷體" w:hAnsi="標楷體" w:cs="微軟正黑體" w:hint="eastAsia"/>
          <w:b/>
          <w:bCs/>
          <w:color w:val="FF7C80"/>
          <w:sz w:val="36"/>
          <w:szCs w:val="36"/>
        </w:rPr>
        <w:t>融入之議題內容重點</w:t>
      </w:r>
      <w:bookmarkEnd w:id="0"/>
      <w:r w:rsidRPr="00B2470C">
        <w:rPr>
          <w:rFonts w:ascii="標楷體" w:eastAsia="標楷體" w:hAnsi="標楷體"/>
          <w:color w:val="FF7C80"/>
          <w:sz w:val="32"/>
          <w:szCs w:val="32"/>
        </w:rPr>
        <w:t>(</w:t>
      </w:r>
      <w:r w:rsidRPr="00B2470C">
        <w:rPr>
          <w:rFonts w:ascii="標楷體" w:eastAsia="標楷體" w:hAnsi="標楷體" w:hint="eastAsia"/>
          <w:color w:val="FF7C80"/>
          <w:sz w:val="32"/>
          <w:szCs w:val="32"/>
        </w:rPr>
        <w:t>修訂後請刪除本行</w:t>
      </w:r>
      <w:r w:rsidRPr="00B2470C">
        <w:rPr>
          <w:rFonts w:ascii="標楷體" w:eastAsia="標楷體" w:hAnsi="標楷體"/>
          <w:color w:val="FF7C80"/>
          <w:sz w:val="32"/>
          <w:szCs w:val="32"/>
        </w:rPr>
        <w:t>)</w:t>
      </w:r>
    </w:p>
    <w:p w:rsidR="00B2470C" w:rsidRPr="00B2470C" w:rsidRDefault="00B72A2D" w:rsidP="00B2470C">
      <w:pPr>
        <w:autoSpaceDE w:val="0"/>
        <w:autoSpaceDN w:val="0"/>
        <w:adjustRightInd w:val="0"/>
        <w:snapToGrid w:val="0"/>
        <w:rPr>
          <w:rFonts w:ascii="標楷體" w:eastAsia="標楷體" w:cs="標楷體"/>
          <w:kern w:val="0"/>
        </w:rPr>
      </w:pPr>
      <w:r w:rsidRPr="00B2470C">
        <w:rPr>
          <w:rFonts w:ascii="標楷體" w:eastAsia="標楷體" w:cs="標楷體" w:hint="eastAsia"/>
          <w:kern w:val="0"/>
        </w:rPr>
        <w:t>三</w:t>
      </w:r>
      <w:r w:rsidRPr="00B2470C">
        <w:rPr>
          <w:rFonts w:ascii="標楷體" w:eastAsia="標楷體" w:cs="標楷體"/>
          <w:kern w:val="0"/>
        </w:rPr>
        <w:t>、</w:t>
      </w:r>
      <w:r w:rsidRPr="00B2470C">
        <w:rPr>
          <w:rFonts w:ascii="標楷體" w:eastAsia="標楷體" w:cs="標楷體" w:hint="eastAsia"/>
          <w:bCs/>
          <w:kern w:val="0"/>
        </w:rPr>
        <w:t>融入之議題內容重點</w:t>
      </w:r>
    </w:p>
    <w:p w:rsidR="00B2470C" w:rsidRPr="00B2470C" w:rsidRDefault="00B72A2D" w:rsidP="00B2470C">
      <w:pPr>
        <w:autoSpaceDE w:val="0"/>
        <w:autoSpaceDN w:val="0"/>
        <w:adjustRightInd w:val="0"/>
        <w:snapToGrid w:val="0"/>
        <w:rPr>
          <w:rFonts w:ascii="標楷體" w:eastAsia="標楷體" w:cs="標楷體"/>
          <w:b/>
          <w:kern w:val="0"/>
          <w:sz w:val="28"/>
          <w:szCs w:val="28"/>
        </w:rPr>
      </w:pPr>
      <w:r w:rsidRPr="00B2470C">
        <w:rPr>
          <w:rFonts w:ascii="標楷體" w:eastAsia="標楷體" w:cs="標楷體" w:hint="eastAsia"/>
          <w:kern w:val="0"/>
        </w:rPr>
        <w:t xml:space="preserve"> </w:t>
      </w:r>
      <w:r w:rsidRPr="00B2470C">
        <w:rPr>
          <w:rFonts w:ascii="標楷體" w:eastAsia="標楷體" w:cs="標楷體" w:hint="eastAsia"/>
          <w:kern w:val="0"/>
          <w:sz w:val="28"/>
          <w:szCs w:val="28"/>
        </w:rPr>
        <w:t xml:space="preserve">           </w:t>
      </w:r>
      <w:r w:rsidRPr="00B2470C">
        <w:rPr>
          <w:rFonts w:ascii="標楷體" w:eastAsia="標楷體"/>
          <w:b/>
          <w:kern w:val="0"/>
          <w:sz w:val="28"/>
          <w:szCs w:val="28"/>
        </w:rPr>
        <w:t>11</w:t>
      </w:r>
      <w:r w:rsidRPr="00B2470C">
        <w:rPr>
          <w:rFonts w:ascii="標楷體" w:eastAsia="標楷體" w:hint="eastAsia"/>
          <w:b/>
          <w:kern w:val="0"/>
          <w:sz w:val="28"/>
          <w:szCs w:val="28"/>
        </w:rPr>
        <w:t>1</w:t>
      </w:r>
      <w:r w:rsidRPr="00B2470C">
        <w:rPr>
          <w:rFonts w:ascii="標楷體" w:eastAsia="標楷體" w:cs="標楷體" w:hint="eastAsia"/>
          <w:b/>
          <w:kern w:val="0"/>
          <w:sz w:val="28"/>
          <w:szCs w:val="28"/>
        </w:rPr>
        <w:t>學年度實施特色課程、主題或教育議題教學活動彙整表</w:t>
      </w:r>
    </w:p>
    <w:p w:rsidR="00B2470C" w:rsidRPr="00B2470C" w:rsidRDefault="00B72A2D" w:rsidP="00B2470C">
      <w:pPr>
        <w:autoSpaceDE w:val="0"/>
        <w:autoSpaceDN w:val="0"/>
        <w:adjustRightInd w:val="0"/>
        <w:snapToGrid w:val="0"/>
        <w:rPr>
          <w:rFonts w:ascii="標楷體" w:eastAsia="標楷體" w:cs="標楷體"/>
          <w:b/>
          <w:color w:val="000000" w:themeColor="text1"/>
          <w:kern w:val="0"/>
          <w:sz w:val="28"/>
          <w:szCs w:val="28"/>
        </w:rPr>
      </w:pPr>
      <w:r w:rsidRPr="00B2470C">
        <w:rPr>
          <w:rFonts w:ascii="標楷體" w:eastAsia="標楷體" w:cs="標楷體" w:hint="eastAsia"/>
          <w:b/>
          <w:kern w:val="0"/>
          <w:sz w:val="28"/>
          <w:szCs w:val="28"/>
        </w:rPr>
        <w:t xml:space="preserve">                              </w:t>
      </w:r>
      <w:r w:rsidRPr="00B2470C">
        <w:rPr>
          <w:rFonts w:ascii="標楷體" w:eastAsia="標楷體" w:hAnsi="標楷體" w:cs="標楷體" w:hint="eastAsia"/>
          <w:b/>
          <w:color w:val="000000" w:themeColor="text1"/>
          <w:kern w:val="0"/>
          <w:sz w:val="28"/>
          <w:szCs w:val="28"/>
        </w:rPr>
        <w:t>（○年級）</w:t>
      </w:r>
    </w:p>
    <w:tbl>
      <w:tblPr>
        <w:tblW w:w="102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1699"/>
        <w:gridCol w:w="769"/>
        <w:gridCol w:w="885"/>
        <w:gridCol w:w="850"/>
        <w:gridCol w:w="1253"/>
        <w:gridCol w:w="619"/>
        <w:gridCol w:w="2240"/>
        <w:gridCol w:w="1277"/>
      </w:tblGrid>
      <w:tr w:rsidR="00D30F9E" w:rsidTr="00807A2B">
        <w:trPr>
          <w:trHeight w:val="1240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 w:hint="eastAsia"/>
                <w:kern w:val="0"/>
              </w:rPr>
              <w:t>編號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23" w:line="237" w:lineRule="auto"/>
              <w:ind w:left="722" w:right="107" w:hanging="600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特色課程主題或</w:t>
            </w: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312" w:lineRule="exact"/>
              <w:ind w:left="122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教育議題名稱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標楷體" w:eastAsia="標楷體" w:hAnsi="標楷體" w:cs="微軟正黑體"/>
                <w:b/>
                <w:bCs/>
                <w:kern w:val="0"/>
                <w:sz w:val="16"/>
                <w:szCs w:val="16"/>
              </w:rPr>
            </w:pP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38" w:right="120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所屬領域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標楷體" w:eastAsia="標楷體" w:hAnsi="標楷體" w:cs="微軟正黑體"/>
                <w:b/>
                <w:bCs/>
                <w:kern w:val="0"/>
                <w:sz w:val="16"/>
                <w:szCs w:val="16"/>
              </w:rPr>
            </w:pP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96" w:right="179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實施時段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標楷體" w:eastAsia="標楷體" w:hAnsi="標楷體" w:cs="微軟正黑體"/>
                <w:b/>
                <w:bCs/>
                <w:kern w:val="0"/>
                <w:sz w:val="16"/>
                <w:szCs w:val="16"/>
              </w:rPr>
            </w:pP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77" w:right="162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實施對象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23" w:line="237" w:lineRule="auto"/>
              <w:ind w:left="321" w:right="319" w:firstLine="6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融入領域</w:t>
            </w:r>
            <w:r w:rsidRPr="00B2470C">
              <w:rPr>
                <w:rFonts w:ascii="標楷體" w:eastAsia="標楷體" w:hAnsi="標楷體" w:cs="細明體-ExtB"/>
                <w:kern w:val="0"/>
              </w:rPr>
              <w:t xml:space="preserve">/ </w:t>
            </w:r>
            <w:r w:rsidRPr="00B2470C">
              <w:rPr>
                <w:rFonts w:ascii="標楷體" w:eastAsia="標楷體" w:hAnsi="標楷體" w:cs="標楷體" w:hint="eastAsia"/>
                <w:kern w:val="0"/>
              </w:rPr>
              <w:t>科目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標楷體" w:eastAsia="標楷體" w:hAnsi="標楷體" w:cs="微軟正黑體"/>
                <w:b/>
                <w:bCs/>
                <w:kern w:val="0"/>
                <w:sz w:val="16"/>
                <w:szCs w:val="16"/>
              </w:rPr>
            </w:pP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84" w:right="165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節數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7" w:lineRule="exact"/>
              <w:ind w:left="10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教學重點：含教材</w:t>
            </w: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2" w:line="237" w:lineRule="auto"/>
              <w:ind w:left="100" w:right="87"/>
              <w:jc w:val="both"/>
              <w:rPr>
                <w:rFonts w:ascii="標楷體" w:eastAsia="標楷體" w:hAnsi="標楷體" w:cs="標楷體"/>
                <w:spacing w:val="-17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（自編或改編等</w:t>
            </w:r>
            <w:r w:rsidRPr="00B2470C">
              <w:rPr>
                <w:rFonts w:ascii="標楷體" w:eastAsia="標楷體" w:hAnsi="標楷體" w:cs="標楷體" w:hint="eastAsia"/>
                <w:spacing w:val="-120"/>
                <w:kern w:val="0"/>
              </w:rPr>
              <w:t>）</w:t>
            </w:r>
            <w:r w:rsidRPr="00B2470C">
              <w:rPr>
                <w:rFonts w:ascii="標楷體" w:eastAsia="標楷體" w:hAnsi="標楷體" w:cs="標楷體" w:hint="eastAsia"/>
                <w:kern w:val="0"/>
              </w:rPr>
              <w:t>、</w:t>
            </w:r>
            <w:r w:rsidRPr="00B2470C">
              <w:rPr>
                <w:rFonts w:ascii="標楷體" w:eastAsia="標楷體" w:hAnsi="標楷體" w:cs="標楷體" w:hint="eastAsia"/>
                <w:spacing w:val="-17"/>
                <w:kern w:val="0"/>
              </w:rPr>
              <w:t>教法、教學資源、配合專案…等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7" w:lineRule="exact"/>
              <w:ind w:left="103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負責</w:t>
            </w: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2" w:line="237" w:lineRule="auto"/>
              <w:ind w:left="103" w:right="303"/>
              <w:rPr>
                <w:rFonts w:ascii="標楷體" w:eastAsia="標楷體" w:hAnsi="標楷體" w:cs="細明體-ExtB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教師</w:t>
            </w:r>
            <w:r w:rsidRPr="00B2470C">
              <w:rPr>
                <w:rFonts w:ascii="標楷體" w:eastAsia="標楷體" w:hAnsi="標楷體" w:cs="細明體-ExtB"/>
                <w:kern w:val="0"/>
              </w:rPr>
              <w:t>(</w:t>
            </w:r>
            <w:r w:rsidRPr="00B2470C">
              <w:rPr>
                <w:rFonts w:ascii="標楷體" w:eastAsia="標楷體" w:hAnsi="標楷體" w:cs="標楷體" w:hint="eastAsia"/>
                <w:kern w:val="0"/>
              </w:rPr>
              <w:t>級任或科任</w:t>
            </w:r>
            <w:r w:rsidRPr="00B2470C">
              <w:rPr>
                <w:rFonts w:ascii="標楷體" w:eastAsia="標楷體" w:hAnsi="標楷體" w:cs="細明體-ExtB"/>
                <w:kern w:val="0"/>
              </w:rPr>
              <w:t>)</w:t>
            </w:r>
          </w:p>
        </w:tc>
      </w:tr>
      <w:tr w:rsidR="00D30F9E" w:rsidTr="00807A2B">
        <w:trPr>
          <w:trHeight w:val="520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性別平等教育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(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獨立授課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28" w:lineRule="exact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w w:val="95"/>
                <w:kern w:val="0"/>
                <w:sz w:val="20"/>
                <w:szCs w:val="20"/>
              </w:rPr>
              <w:t>上、下</w:t>
            </w: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left="132" w:right="130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學期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9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七</w:t>
            </w: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年級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left="100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97"/>
              <w:ind w:left="203"/>
              <w:rPr>
                <w:rFonts w:ascii="標楷體" w:eastAsia="標楷體" w:hAnsi="標楷體" w:cs="細明體-ExtB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細明體-ExtB"/>
                <w:color w:val="A6A6A6" w:themeColor="background1" w:themeShade="A6"/>
                <w:kern w:val="0"/>
                <w:sz w:val="20"/>
                <w:szCs w:val="20"/>
              </w:rPr>
              <w:t>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28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1.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繪本共讀</w:t>
            </w: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60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2.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戲劇表演</w:t>
            </w: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  <w:t>3.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  <w:t>晨光課程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398" w:lineRule="exact"/>
              <w:ind w:left="102" w:right="317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導師</w:t>
            </w: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、</w:t>
            </w: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398" w:lineRule="exact"/>
              <w:ind w:left="102" w:right="317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志工</w:t>
            </w:r>
          </w:p>
        </w:tc>
      </w:tr>
      <w:tr w:rsidR="00D30F9E" w:rsidTr="00807A2B">
        <w:trPr>
          <w:trHeight w:val="520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家庭教育</w:t>
            </w: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(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獨立授課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上、下</w:t>
            </w: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學期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29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七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年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9"/>
                <w:kern w:val="0"/>
                <w:sz w:val="20"/>
                <w:szCs w:val="20"/>
              </w:rPr>
              <w:t>級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napToGrid w:val="0"/>
              <w:spacing w:before="97" w:line="367" w:lineRule="auto"/>
              <w:ind w:left="102" w:right="236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29" w:lineRule="exact"/>
              <w:ind w:left="188" w:right="18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  <w:sz w:val="20"/>
                <w:szCs w:val="20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29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  <w:t>1.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  <w:t>親職教育活動</w:t>
            </w: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60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2.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教學觀摩</w:t>
            </w:r>
          </w:p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60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  <w:t>3.</w:t>
            </w:r>
            <w:r w:rsidRPr="00B2470C"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  <w:t>親師座談會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napToGrid w:val="0"/>
              <w:spacing w:line="229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  <w:t>導師</w:t>
            </w: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3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環境教育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58" w:right="158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left="132" w:right="130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60" w:lineRule="exact"/>
              <w:ind w:left="100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203"/>
              <w:rPr>
                <w:rFonts w:ascii="標楷體" w:eastAsia="標楷體" w:hAnsi="標楷體" w:cs="細明體-ExtB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398" w:lineRule="exact"/>
              <w:ind w:left="102" w:right="317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防災教育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before="97"/>
              <w:ind w:left="105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229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before="97" w:line="367" w:lineRule="auto"/>
              <w:ind w:left="102" w:right="236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229" w:lineRule="exact"/>
              <w:ind w:left="188" w:right="18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260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229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</w:rPr>
              <w:t>安全教育</w:t>
            </w:r>
          </w:p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</w:rPr>
              <w:t>(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</w:rPr>
              <w:t>包括交通安全教育</w:t>
            </w: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</w:rPr>
              <w:t>)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00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43" w:right="145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spacing w:before="52"/>
              <w:ind w:left="102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/>
                <w:kern w:val="0"/>
              </w:rPr>
              <w:t>家庭暴力防治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before="139"/>
              <w:ind w:left="105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before="1"/>
              <w:ind w:left="139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before="97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229" w:lineRule="exact"/>
              <w:ind w:right="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spacing w:line="260" w:lineRule="exact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70C" w:rsidRPr="00B2470C" w:rsidRDefault="00B2470C" w:rsidP="00B2470C">
            <w:pPr>
              <w:autoSpaceDE w:val="0"/>
              <w:autoSpaceDN w:val="0"/>
              <w:adjustRightInd w:val="0"/>
              <w:ind w:left="102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品德教育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43" w:right="144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海洋教育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58" w:right="158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00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42" w:right="145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5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能源教育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42" w:right="145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人權教育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58" w:right="158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43" w:right="143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原住民教育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43" w:right="145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生命教育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43" w:right="144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法治教育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143" w:right="143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資訊科技教育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00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42" w:right="145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生涯規劃教育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143" w:right="143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7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5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多元文化教育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43" w:right="144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lastRenderedPageBreak/>
              <w:t>17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閱讀素養教育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117" w:right="114"/>
              <w:jc w:val="both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203"/>
              <w:rPr>
                <w:rFonts w:ascii="標楷體" w:eastAsia="標楷體" w:hAnsi="標楷體" w:cs="細明體-ExtB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142" w:right="145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112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戶外教育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58" w:right="158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132" w:right="130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203"/>
              <w:rPr>
                <w:rFonts w:ascii="標楷體" w:eastAsia="標楷體" w:hAnsi="標楷體" w:cs="細明體-ExtB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143" w:right="144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99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D30F9E" w:rsidTr="00807A2B">
        <w:trPr>
          <w:trHeight w:val="6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</w:rPr>
            </w:pPr>
            <w:r w:rsidRPr="00B2470C">
              <w:rPr>
                <w:rFonts w:ascii="標楷體" w:eastAsia="標楷體" w:cs="標楷體"/>
                <w:kern w:val="0"/>
              </w:rPr>
              <w:t>19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72A2D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53"/>
              <w:ind w:left="103" w:right="105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B2470C">
              <w:rPr>
                <w:rFonts w:ascii="標楷體" w:eastAsia="標楷體" w:hAnsi="標楷體" w:cs="標楷體" w:hint="eastAsia"/>
                <w:kern w:val="0"/>
              </w:rPr>
              <w:t>國際教育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58" w:right="159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32" w:right="132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6" w:right="6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01" w:right="101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254"/>
              <w:rPr>
                <w:rFonts w:ascii="標楷體" w:eastAsia="標楷體" w:hAnsi="標楷體" w:cs="細明體-ExtB"/>
                <w:color w:val="A6A6A6" w:themeColor="background1" w:themeShade="A6"/>
                <w:w w:val="99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143" w:right="144"/>
              <w:jc w:val="center"/>
              <w:rPr>
                <w:rFonts w:ascii="標楷體" w:eastAsia="標楷體" w:hAnsi="標楷體" w:cs="標楷體"/>
                <w:color w:val="A6A6A6" w:themeColor="background1" w:themeShade="A6"/>
                <w:w w:val="95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9"/>
              <w:ind w:left="44" w:right="44"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</w:tbl>
    <w:p w:rsidR="00B72A2D" w:rsidRPr="00B2470C" w:rsidRDefault="00B72A2D" w:rsidP="00B72A2D">
      <w:pPr>
        <w:rPr>
          <w:rFonts w:ascii="標楷體" w:eastAsia="標楷體" w:hAnsi="標楷體" w:cs="DFKaiShu-SB-Estd-BF"/>
          <w:szCs w:val="32"/>
        </w:rPr>
      </w:pPr>
    </w:p>
    <w:p w:rsidR="00B72A2D" w:rsidRDefault="00B72A2D" w:rsidP="00B72A2D">
      <w:pPr>
        <w:rPr>
          <w:rFonts w:ascii="標楷體" w:eastAsia="標楷體" w:hAnsi="標楷體" w:cs="DFKaiShu-SB-Estd-BF"/>
          <w:color w:val="FF0000"/>
          <w:szCs w:val="32"/>
        </w:rPr>
      </w:pPr>
      <w:r w:rsidRPr="00B2470C">
        <w:rPr>
          <w:rFonts w:ascii="標楷體" w:eastAsia="標楷體" w:hAnsi="標楷體" w:cs="DFKaiShu-SB-Estd-BF" w:hint="eastAsia"/>
          <w:color w:val="FF0000"/>
          <w:szCs w:val="32"/>
        </w:rPr>
        <w:t>備註:</w:t>
      </w:r>
      <w:r w:rsidRPr="00B2470C">
        <w:rPr>
          <w:rFonts w:ascii="標楷體" w:eastAsia="標楷體" w:hAnsi="標楷體" w:cs="DFKaiShu-SB-Estd-BF"/>
          <w:color w:val="FF0000"/>
        </w:rPr>
        <w:t xml:space="preserve"> </w:t>
      </w:r>
      <w:r w:rsidRPr="00B2470C">
        <w:rPr>
          <w:rFonts w:ascii="標楷體" w:eastAsia="標楷體" w:hAnsi="標楷體" w:cs="DFKaiShu-SB-Estd-BF" w:hint="eastAsia"/>
          <w:color w:val="FF0000"/>
        </w:rPr>
        <w:t>依據教育部學前及國民教育署</w:t>
      </w:r>
      <w:r w:rsidRPr="00B2470C">
        <w:rPr>
          <w:rFonts w:ascii="標楷體" w:eastAsia="標楷體" w:hAnsi="標楷體" w:cs="DFKaiShu-SB-Estd-BF"/>
          <w:color w:val="FF0000"/>
          <w:szCs w:val="32"/>
        </w:rPr>
        <w:t>111</w:t>
      </w:r>
      <w:r w:rsidRPr="00B2470C">
        <w:rPr>
          <w:rFonts w:ascii="標楷體" w:eastAsia="標楷體" w:hAnsi="標楷體" w:cs="DFKaiShu-SB-Estd-BF" w:hint="eastAsia"/>
          <w:color w:val="FF0000"/>
          <w:szCs w:val="32"/>
        </w:rPr>
        <w:t>年</w:t>
      </w:r>
      <w:r w:rsidRPr="00B2470C">
        <w:rPr>
          <w:rFonts w:ascii="標楷體" w:eastAsia="標楷體" w:hAnsi="標楷體" w:cs="DFKaiShu-SB-Estd-BF"/>
          <w:color w:val="FF0000"/>
          <w:szCs w:val="32"/>
        </w:rPr>
        <w:t>2</w:t>
      </w:r>
      <w:r w:rsidRPr="00B2470C">
        <w:rPr>
          <w:rFonts w:ascii="標楷體" w:eastAsia="標楷體" w:hAnsi="標楷體" w:cs="DFKaiShu-SB-Estd-BF" w:hint="eastAsia"/>
          <w:color w:val="FF0000"/>
          <w:szCs w:val="32"/>
        </w:rPr>
        <w:t>月</w:t>
      </w:r>
      <w:r w:rsidRPr="00B2470C">
        <w:rPr>
          <w:rFonts w:ascii="標楷體" w:eastAsia="標楷體" w:hAnsi="標楷體" w:cs="DFKaiShu-SB-Estd-BF"/>
          <w:color w:val="FF0000"/>
          <w:szCs w:val="32"/>
        </w:rPr>
        <w:t>22</w:t>
      </w:r>
      <w:r w:rsidRPr="00B2470C">
        <w:rPr>
          <w:rFonts w:ascii="標楷體" w:eastAsia="標楷體" w:hAnsi="標楷體" w:cs="DFKaiShu-SB-Estd-BF" w:hint="eastAsia"/>
          <w:color w:val="FF0000"/>
          <w:szCs w:val="32"/>
        </w:rPr>
        <w:t>日</w:t>
      </w:r>
      <w:proofErr w:type="gramStart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臺教國署國</w:t>
      </w:r>
      <w:proofErr w:type="gramEnd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字第</w:t>
      </w:r>
      <w:r w:rsidRPr="00B2470C">
        <w:rPr>
          <w:rFonts w:ascii="標楷體" w:eastAsia="標楷體" w:hAnsi="標楷體" w:cs="DFKaiShu-SB-Estd-BF"/>
          <w:color w:val="FF0000"/>
          <w:szCs w:val="32"/>
        </w:rPr>
        <w:t>1110021718</w:t>
      </w:r>
      <w:r w:rsidRPr="00B2470C">
        <w:rPr>
          <w:rFonts w:ascii="標楷體" w:eastAsia="標楷體" w:hAnsi="標楷體" w:cs="DFKaiShu-SB-Estd-BF" w:hint="eastAsia"/>
          <w:color w:val="FF0000"/>
          <w:szCs w:val="32"/>
        </w:rPr>
        <w:t>號函</w:t>
      </w:r>
      <w:proofErr w:type="gramStart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（</w:t>
      </w:r>
      <w:proofErr w:type="gramEnd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本局111</w:t>
      </w:r>
    </w:p>
    <w:p w:rsidR="00B72A2D" w:rsidRDefault="00B72A2D" w:rsidP="00B72A2D">
      <w:pPr>
        <w:rPr>
          <w:rFonts w:ascii="標楷體" w:eastAsia="標楷體" w:hAnsi="標楷體" w:cs="DFKaiShu-SB-Estd-BF"/>
          <w:color w:val="FF0000"/>
          <w:szCs w:val="32"/>
        </w:rPr>
      </w:pPr>
      <w:r>
        <w:rPr>
          <w:rFonts w:ascii="標楷體" w:eastAsia="標楷體" w:hAnsi="標楷體" w:cs="DFKaiShu-SB-Estd-BF" w:hint="eastAsia"/>
          <w:color w:val="FF0000"/>
          <w:szCs w:val="32"/>
        </w:rPr>
        <w:t xml:space="preserve">      </w:t>
      </w:r>
      <w:r w:rsidRPr="00B2470C">
        <w:rPr>
          <w:rFonts w:ascii="標楷體" w:eastAsia="標楷體" w:hAnsi="標楷體" w:cs="DFKaiShu-SB-Estd-BF" w:hint="eastAsia"/>
          <w:color w:val="FF0000"/>
          <w:szCs w:val="32"/>
        </w:rPr>
        <w:t>年</w:t>
      </w:r>
      <w:proofErr w:type="gramStart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2月25日桃教小字</w:t>
      </w:r>
      <w:proofErr w:type="gramEnd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第1110016133號函計達</w:t>
      </w:r>
      <w:proofErr w:type="gramStart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）</w:t>
      </w:r>
      <w:proofErr w:type="gramEnd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指示，依據十二年國民基本教育課程綱要</w:t>
      </w:r>
    </w:p>
    <w:p w:rsidR="00B72A2D" w:rsidRDefault="00B72A2D" w:rsidP="00B72A2D">
      <w:pPr>
        <w:rPr>
          <w:rFonts w:ascii="標楷體" w:eastAsia="標楷體" w:hAnsi="標楷體" w:cs="DFKaiShu-SB-Estd-BF"/>
          <w:color w:val="FF0000"/>
          <w:szCs w:val="32"/>
        </w:rPr>
      </w:pPr>
      <w:r>
        <w:rPr>
          <w:rFonts w:ascii="標楷體" w:eastAsia="標楷體" w:hAnsi="標楷體" w:cs="DFKaiShu-SB-Estd-BF" w:hint="eastAsia"/>
          <w:color w:val="FF0000"/>
          <w:szCs w:val="32"/>
        </w:rPr>
        <w:t xml:space="preserve">      </w:t>
      </w:r>
      <w:r w:rsidRPr="00B2470C">
        <w:rPr>
          <w:rFonts w:ascii="標楷體" w:eastAsia="標楷體" w:hAnsi="標楷體" w:cs="DFKaiShu-SB-Estd-BF" w:hint="eastAsia"/>
          <w:color w:val="FF0000"/>
          <w:szCs w:val="32"/>
        </w:rPr>
        <w:t>，安全教育為19項議題之一，安全教育包括交通安全、水域安全、</w:t>
      </w:r>
      <w:proofErr w:type="gramStart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防墜安全</w:t>
      </w:r>
      <w:proofErr w:type="gramEnd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、防災安全、</w:t>
      </w:r>
    </w:p>
    <w:p w:rsidR="00B72A2D" w:rsidRPr="00B2470C" w:rsidRDefault="00B72A2D" w:rsidP="00B72A2D">
      <w:pPr>
        <w:rPr>
          <w:rFonts w:ascii="標楷體" w:eastAsia="標楷體" w:hAnsi="標楷體"/>
          <w:color w:val="FF0000"/>
          <w:sz w:val="20"/>
        </w:rPr>
      </w:pPr>
      <w:r>
        <w:rPr>
          <w:rFonts w:ascii="標楷體" w:eastAsia="標楷體" w:hAnsi="標楷體" w:cs="DFKaiShu-SB-Estd-BF" w:hint="eastAsia"/>
          <w:color w:val="FF0000"/>
          <w:szCs w:val="32"/>
        </w:rPr>
        <w:t xml:space="preserve">      </w:t>
      </w:r>
      <w:proofErr w:type="gramStart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食藥安全</w:t>
      </w:r>
      <w:proofErr w:type="gramEnd"/>
      <w:r w:rsidRPr="00B2470C">
        <w:rPr>
          <w:rFonts w:ascii="標楷體" w:eastAsia="標楷體" w:hAnsi="標楷體" w:cs="DFKaiShu-SB-Estd-BF" w:hint="eastAsia"/>
          <w:color w:val="FF0000"/>
          <w:szCs w:val="32"/>
        </w:rPr>
        <w:t>等5大主題。</w:t>
      </w:r>
    </w:p>
    <w:p w:rsidR="00D30F9E" w:rsidRDefault="00D30F9E"/>
    <w:sectPr w:rsidR="00D30F9E">
      <w:pgSz w:w="11910" w:h="16840"/>
      <w:pgMar w:top="1520" w:right="860" w:bottom="1520" w:left="740" w:header="0" w:footer="1269" w:gutter="0"/>
      <w:cols w:space="720" w:equalWidth="0">
        <w:col w:w="1031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DB0CF0E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1E7E1B90">
      <w:start w:val="1"/>
      <w:numFmt w:val="ideographTraditional"/>
      <w:lvlText w:val="%2、"/>
      <w:lvlJc w:val="left"/>
      <w:pPr>
        <w:ind w:left="960" w:hanging="480"/>
      </w:pPr>
    </w:lvl>
    <w:lvl w:ilvl="2" w:tplc="D29C440A">
      <w:start w:val="1"/>
      <w:numFmt w:val="lowerRoman"/>
      <w:lvlText w:val="%3."/>
      <w:lvlJc w:val="right"/>
      <w:pPr>
        <w:ind w:left="1440" w:hanging="480"/>
      </w:pPr>
    </w:lvl>
    <w:lvl w:ilvl="3" w:tplc="A2BCA2BC">
      <w:start w:val="1"/>
      <w:numFmt w:val="decimal"/>
      <w:lvlText w:val="%4."/>
      <w:lvlJc w:val="left"/>
      <w:pPr>
        <w:ind w:left="1920" w:hanging="480"/>
      </w:pPr>
    </w:lvl>
    <w:lvl w:ilvl="4" w:tplc="B52275CE">
      <w:start w:val="1"/>
      <w:numFmt w:val="ideographTraditional"/>
      <w:lvlText w:val="%5、"/>
      <w:lvlJc w:val="left"/>
      <w:pPr>
        <w:ind w:left="2400" w:hanging="480"/>
      </w:pPr>
    </w:lvl>
    <w:lvl w:ilvl="5" w:tplc="C81687B0">
      <w:start w:val="1"/>
      <w:numFmt w:val="lowerRoman"/>
      <w:lvlText w:val="%6."/>
      <w:lvlJc w:val="right"/>
      <w:pPr>
        <w:ind w:left="2880" w:hanging="480"/>
      </w:pPr>
    </w:lvl>
    <w:lvl w:ilvl="6" w:tplc="EB548CDE">
      <w:start w:val="1"/>
      <w:numFmt w:val="decimal"/>
      <w:lvlText w:val="%7."/>
      <w:lvlJc w:val="left"/>
      <w:pPr>
        <w:ind w:left="3360" w:hanging="480"/>
      </w:pPr>
    </w:lvl>
    <w:lvl w:ilvl="7" w:tplc="BB4ABB76">
      <w:start w:val="1"/>
      <w:numFmt w:val="ideographTraditional"/>
      <w:lvlText w:val="%8、"/>
      <w:lvlJc w:val="left"/>
      <w:pPr>
        <w:ind w:left="3840" w:hanging="480"/>
      </w:pPr>
    </w:lvl>
    <w:lvl w:ilvl="8" w:tplc="19E4A3E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1C20707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AA3C6D6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6CBAB31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BDC4A732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B318538C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ACB64F92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1ABC2692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3D1A908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BB2E8C92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12DA86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55A4D76A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7FAA2774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186B33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28D4B91A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BD1A1494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B9B4CD3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AD22B7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C6AC514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1E9E1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F96AFBA" w:tentative="1">
      <w:start w:val="1"/>
      <w:numFmt w:val="ideographTraditional"/>
      <w:lvlText w:val="%2、"/>
      <w:lvlJc w:val="left"/>
      <w:pPr>
        <w:ind w:left="960" w:hanging="480"/>
      </w:pPr>
    </w:lvl>
    <w:lvl w:ilvl="2" w:tplc="13F4BCF4" w:tentative="1">
      <w:start w:val="1"/>
      <w:numFmt w:val="lowerRoman"/>
      <w:lvlText w:val="%3."/>
      <w:lvlJc w:val="right"/>
      <w:pPr>
        <w:ind w:left="1440" w:hanging="480"/>
      </w:pPr>
    </w:lvl>
    <w:lvl w:ilvl="3" w:tplc="619AB33A" w:tentative="1">
      <w:start w:val="1"/>
      <w:numFmt w:val="decimal"/>
      <w:lvlText w:val="%4."/>
      <w:lvlJc w:val="left"/>
      <w:pPr>
        <w:ind w:left="1920" w:hanging="480"/>
      </w:pPr>
    </w:lvl>
    <w:lvl w:ilvl="4" w:tplc="51B045D4" w:tentative="1">
      <w:start w:val="1"/>
      <w:numFmt w:val="ideographTraditional"/>
      <w:lvlText w:val="%5、"/>
      <w:lvlJc w:val="left"/>
      <w:pPr>
        <w:ind w:left="2400" w:hanging="480"/>
      </w:pPr>
    </w:lvl>
    <w:lvl w:ilvl="5" w:tplc="595EF4F2" w:tentative="1">
      <w:start w:val="1"/>
      <w:numFmt w:val="lowerRoman"/>
      <w:lvlText w:val="%6."/>
      <w:lvlJc w:val="right"/>
      <w:pPr>
        <w:ind w:left="2880" w:hanging="480"/>
      </w:pPr>
    </w:lvl>
    <w:lvl w:ilvl="6" w:tplc="8E469638" w:tentative="1">
      <w:start w:val="1"/>
      <w:numFmt w:val="decimal"/>
      <w:lvlText w:val="%7."/>
      <w:lvlJc w:val="left"/>
      <w:pPr>
        <w:ind w:left="3360" w:hanging="480"/>
      </w:pPr>
    </w:lvl>
    <w:lvl w:ilvl="7" w:tplc="73785462" w:tentative="1">
      <w:start w:val="1"/>
      <w:numFmt w:val="ideographTraditional"/>
      <w:lvlText w:val="%8、"/>
      <w:lvlJc w:val="left"/>
      <w:pPr>
        <w:ind w:left="3840" w:hanging="480"/>
      </w:pPr>
    </w:lvl>
    <w:lvl w:ilvl="8" w:tplc="9806A40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8AE87AA4">
      <w:start w:val="1"/>
      <w:numFmt w:val="decimal"/>
      <w:lvlText w:val="%1."/>
      <w:lvlJc w:val="left"/>
      <w:pPr>
        <w:ind w:left="480" w:hanging="480"/>
      </w:pPr>
    </w:lvl>
    <w:lvl w:ilvl="1" w:tplc="56741BD6" w:tentative="1">
      <w:start w:val="1"/>
      <w:numFmt w:val="ideographTraditional"/>
      <w:lvlText w:val="%2、"/>
      <w:lvlJc w:val="left"/>
      <w:pPr>
        <w:ind w:left="960" w:hanging="480"/>
      </w:pPr>
    </w:lvl>
    <w:lvl w:ilvl="2" w:tplc="511C060E" w:tentative="1">
      <w:start w:val="1"/>
      <w:numFmt w:val="lowerRoman"/>
      <w:lvlText w:val="%3."/>
      <w:lvlJc w:val="right"/>
      <w:pPr>
        <w:ind w:left="1440" w:hanging="480"/>
      </w:pPr>
    </w:lvl>
    <w:lvl w:ilvl="3" w:tplc="8A06AE3A" w:tentative="1">
      <w:start w:val="1"/>
      <w:numFmt w:val="decimal"/>
      <w:lvlText w:val="%4."/>
      <w:lvlJc w:val="left"/>
      <w:pPr>
        <w:ind w:left="1920" w:hanging="480"/>
      </w:pPr>
    </w:lvl>
    <w:lvl w:ilvl="4" w:tplc="761A3FC4" w:tentative="1">
      <w:start w:val="1"/>
      <w:numFmt w:val="ideographTraditional"/>
      <w:lvlText w:val="%5、"/>
      <w:lvlJc w:val="left"/>
      <w:pPr>
        <w:ind w:left="2400" w:hanging="480"/>
      </w:pPr>
    </w:lvl>
    <w:lvl w:ilvl="5" w:tplc="8DAC6FFC" w:tentative="1">
      <w:start w:val="1"/>
      <w:numFmt w:val="lowerRoman"/>
      <w:lvlText w:val="%6."/>
      <w:lvlJc w:val="right"/>
      <w:pPr>
        <w:ind w:left="2880" w:hanging="480"/>
      </w:pPr>
    </w:lvl>
    <w:lvl w:ilvl="6" w:tplc="827EAED2" w:tentative="1">
      <w:start w:val="1"/>
      <w:numFmt w:val="decimal"/>
      <w:lvlText w:val="%7."/>
      <w:lvlJc w:val="left"/>
      <w:pPr>
        <w:ind w:left="3360" w:hanging="480"/>
      </w:pPr>
    </w:lvl>
    <w:lvl w:ilvl="7" w:tplc="1B086574" w:tentative="1">
      <w:start w:val="1"/>
      <w:numFmt w:val="ideographTraditional"/>
      <w:lvlText w:val="%8、"/>
      <w:lvlJc w:val="left"/>
      <w:pPr>
        <w:ind w:left="3840" w:hanging="480"/>
      </w:pPr>
    </w:lvl>
    <w:lvl w:ilvl="8" w:tplc="6E02B5E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2C4EFFF8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96165058" w:tentative="1">
      <w:start w:val="1"/>
      <w:numFmt w:val="ideographTraditional"/>
      <w:lvlText w:val="%2、"/>
      <w:lvlJc w:val="left"/>
      <w:pPr>
        <w:ind w:left="960" w:hanging="480"/>
      </w:pPr>
    </w:lvl>
    <w:lvl w:ilvl="2" w:tplc="D76E400A" w:tentative="1">
      <w:start w:val="1"/>
      <w:numFmt w:val="lowerRoman"/>
      <w:lvlText w:val="%3."/>
      <w:lvlJc w:val="right"/>
      <w:pPr>
        <w:ind w:left="1440" w:hanging="480"/>
      </w:pPr>
    </w:lvl>
    <w:lvl w:ilvl="3" w:tplc="32EE584E" w:tentative="1">
      <w:start w:val="1"/>
      <w:numFmt w:val="decimal"/>
      <w:lvlText w:val="%4."/>
      <w:lvlJc w:val="left"/>
      <w:pPr>
        <w:ind w:left="1920" w:hanging="480"/>
      </w:pPr>
    </w:lvl>
    <w:lvl w:ilvl="4" w:tplc="22EAF308" w:tentative="1">
      <w:start w:val="1"/>
      <w:numFmt w:val="ideographTraditional"/>
      <w:lvlText w:val="%5、"/>
      <w:lvlJc w:val="left"/>
      <w:pPr>
        <w:ind w:left="2400" w:hanging="480"/>
      </w:pPr>
    </w:lvl>
    <w:lvl w:ilvl="5" w:tplc="436020C2" w:tentative="1">
      <w:start w:val="1"/>
      <w:numFmt w:val="lowerRoman"/>
      <w:lvlText w:val="%6."/>
      <w:lvlJc w:val="right"/>
      <w:pPr>
        <w:ind w:left="2880" w:hanging="480"/>
      </w:pPr>
    </w:lvl>
    <w:lvl w:ilvl="6" w:tplc="00D43104" w:tentative="1">
      <w:start w:val="1"/>
      <w:numFmt w:val="decimal"/>
      <w:lvlText w:val="%7."/>
      <w:lvlJc w:val="left"/>
      <w:pPr>
        <w:ind w:left="3360" w:hanging="480"/>
      </w:pPr>
    </w:lvl>
    <w:lvl w:ilvl="7" w:tplc="B27CC028" w:tentative="1">
      <w:start w:val="1"/>
      <w:numFmt w:val="ideographTraditional"/>
      <w:lvlText w:val="%8、"/>
      <w:lvlJc w:val="left"/>
      <w:pPr>
        <w:ind w:left="3840" w:hanging="480"/>
      </w:pPr>
    </w:lvl>
    <w:lvl w:ilvl="8" w:tplc="52BA1B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8570A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9F0BF8C" w:tentative="1">
      <w:start w:val="1"/>
      <w:numFmt w:val="ideographTraditional"/>
      <w:lvlText w:val="%2、"/>
      <w:lvlJc w:val="left"/>
      <w:pPr>
        <w:ind w:left="960" w:hanging="480"/>
      </w:pPr>
    </w:lvl>
    <w:lvl w:ilvl="2" w:tplc="D21E76B2" w:tentative="1">
      <w:start w:val="1"/>
      <w:numFmt w:val="lowerRoman"/>
      <w:lvlText w:val="%3."/>
      <w:lvlJc w:val="right"/>
      <w:pPr>
        <w:ind w:left="1440" w:hanging="480"/>
      </w:pPr>
    </w:lvl>
    <w:lvl w:ilvl="3" w:tplc="05EC9B24" w:tentative="1">
      <w:start w:val="1"/>
      <w:numFmt w:val="decimal"/>
      <w:lvlText w:val="%4."/>
      <w:lvlJc w:val="left"/>
      <w:pPr>
        <w:ind w:left="1920" w:hanging="480"/>
      </w:pPr>
    </w:lvl>
    <w:lvl w:ilvl="4" w:tplc="1A90633A" w:tentative="1">
      <w:start w:val="1"/>
      <w:numFmt w:val="ideographTraditional"/>
      <w:lvlText w:val="%5、"/>
      <w:lvlJc w:val="left"/>
      <w:pPr>
        <w:ind w:left="2400" w:hanging="480"/>
      </w:pPr>
    </w:lvl>
    <w:lvl w:ilvl="5" w:tplc="3D58B3AC" w:tentative="1">
      <w:start w:val="1"/>
      <w:numFmt w:val="lowerRoman"/>
      <w:lvlText w:val="%6."/>
      <w:lvlJc w:val="right"/>
      <w:pPr>
        <w:ind w:left="2880" w:hanging="480"/>
      </w:pPr>
    </w:lvl>
    <w:lvl w:ilvl="6" w:tplc="572A64D4" w:tentative="1">
      <w:start w:val="1"/>
      <w:numFmt w:val="decimal"/>
      <w:lvlText w:val="%7."/>
      <w:lvlJc w:val="left"/>
      <w:pPr>
        <w:ind w:left="3360" w:hanging="480"/>
      </w:pPr>
    </w:lvl>
    <w:lvl w:ilvl="7" w:tplc="6E8C661C" w:tentative="1">
      <w:start w:val="1"/>
      <w:numFmt w:val="ideographTraditional"/>
      <w:lvlText w:val="%8、"/>
      <w:lvlJc w:val="left"/>
      <w:pPr>
        <w:ind w:left="3840" w:hanging="480"/>
      </w:pPr>
    </w:lvl>
    <w:lvl w:ilvl="8" w:tplc="E0C2F51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F3E8C474">
      <w:start w:val="1"/>
      <w:numFmt w:val="decimal"/>
      <w:lvlText w:val="%1."/>
      <w:lvlJc w:val="left"/>
      <w:pPr>
        <w:ind w:left="480" w:hanging="480"/>
      </w:pPr>
    </w:lvl>
    <w:lvl w:ilvl="1" w:tplc="1E168E56" w:tentative="1">
      <w:start w:val="1"/>
      <w:numFmt w:val="ideographTraditional"/>
      <w:lvlText w:val="%2、"/>
      <w:lvlJc w:val="left"/>
      <w:pPr>
        <w:ind w:left="960" w:hanging="480"/>
      </w:pPr>
    </w:lvl>
    <w:lvl w:ilvl="2" w:tplc="208CDFDA">
      <w:start w:val="1"/>
      <w:numFmt w:val="lowerRoman"/>
      <w:lvlText w:val="%3."/>
      <w:lvlJc w:val="right"/>
      <w:pPr>
        <w:ind w:left="1440" w:hanging="480"/>
      </w:pPr>
    </w:lvl>
    <w:lvl w:ilvl="3" w:tplc="5F7A38A4" w:tentative="1">
      <w:start w:val="1"/>
      <w:numFmt w:val="decimal"/>
      <w:lvlText w:val="%4."/>
      <w:lvlJc w:val="left"/>
      <w:pPr>
        <w:ind w:left="1920" w:hanging="480"/>
      </w:pPr>
    </w:lvl>
    <w:lvl w:ilvl="4" w:tplc="3CBEC1A2" w:tentative="1">
      <w:start w:val="1"/>
      <w:numFmt w:val="ideographTraditional"/>
      <w:lvlText w:val="%5、"/>
      <w:lvlJc w:val="left"/>
      <w:pPr>
        <w:ind w:left="2400" w:hanging="480"/>
      </w:pPr>
    </w:lvl>
    <w:lvl w:ilvl="5" w:tplc="EACC4B96" w:tentative="1">
      <w:start w:val="1"/>
      <w:numFmt w:val="lowerRoman"/>
      <w:lvlText w:val="%6."/>
      <w:lvlJc w:val="right"/>
      <w:pPr>
        <w:ind w:left="2880" w:hanging="480"/>
      </w:pPr>
    </w:lvl>
    <w:lvl w:ilvl="6" w:tplc="277059B2" w:tentative="1">
      <w:start w:val="1"/>
      <w:numFmt w:val="decimal"/>
      <w:lvlText w:val="%7."/>
      <w:lvlJc w:val="left"/>
      <w:pPr>
        <w:ind w:left="3360" w:hanging="480"/>
      </w:pPr>
    </w:lvl>
    <w:lvl w:ilvl="7" w:tplc="5432886E" w:tentative="1">
      <w:start w:val="1"/>
      <w:numFmt w:val="ideographTraditional"/>
      <w:lvlText w:val="%8、"/>
      <w:lvlJc w:val="left"/>
      <w:pPr>
        <w:ind w:left="3840" w:hanging="480"/>
      </w:pPr>
    </w:lvl>
    <w:lvl w:ilvl="8" w:tplc="6010D9E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0581D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C31EE732" w:tentative="1">
      <w:start w:val="1"/>
      <w:numFmt w:val="ideographTraditional"/>
      <w:lvlText w:val="%2、"/>
      <w:lvlJc w:val="left"/>
      <w:pPr>
        <w:ind w:left="1440" w:hanging="480"/>
      </w:pPr>
    </w:lvl>
    <w:lvl w:ilvl="2" w:tplc="05142560" w:tentative="1">
      <w:start w:val="1"/>
      <w:numFmt w:val="lowerRoman"/>
      <w:lvlText w:val="%3."/>
      <w:lvlJc w:val="right"/>
      <w:pPr>
        <w:ind w:left="1920" w:hanging="480"/>
      </w:pPr>
    </w:lvl>
    <w:lvl w:ilvl="3" w:tplc="2FECCFC8" w:tentative="1">
      <w:start w:val="1"/>
      <w:numFmt w:val="decimal"/>
      <w:lvlText w:val="%4."/>
      <w:lvlJc w:val="left"/>
      <w:pPr>
        <w:ind w:left="2400" w:hanging="480"/>
      </w:pPr>
    </w:lvl>
    <w:lvl w:ilvl="4" w:tplc="D49E6AE0" w:tentative="1">
      <w:start w:val="1"/>
      <w:numFmt w:val="ideographTraditional"/>
      <w:lvlText w:val="%5、"/>
      <w:lvlJc w:val="left"/>
      <w:pPr>
        <w:ind w:left="2880" w:hanging="480"/>
      </w:pPr>
    </w:lvl>
    <w:lvl w:ilvl="5" w:tplc="88B6426E" w:tentative="1">
      <w:start w:val="1"/>
      <w:numFmt w:val="lowerRoman"/>
      <w:lvlText w:val="%6."/>
      <w:lvlJc w:val="right"/>
      <w:pPr>
        <w:ind w:left="3360" w:hanging="480"/>
      </w:pPr>
    </w:lvl>
    <w:lvl w:ilvl="6" w:tplc="E876A7D4" w:tentative="1">
      <w:start w:val="1"/>
      <w:numFmt w:val="decimal"/>
      <w:lvlText w:val="%7."/>
      <w:lvlJc w:val="left"/>
      <w:pPr>
        <w:ind w:left="3840" w:hanging="480"/>
      </w:pPr>
    </w:lvl>
    <w:lvl w:ilvl="7" w:tplc="13C27DC0" w:tentative="1">
      <w:start w:val="1"/>
      <w:numFmt w:val="ideographTraditional"/>
      <w:lvlText w:val="%8、"/>
      <w:lvlJc w:val="left"/>
      <w:pPr>
        <w:ind w:left="4320" w:hanging="480"/>
      </w:pPr>
    </w:lvl>
    <w:lvl w:ilvl="8" w:tplc="C3AC10A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F9920A04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BBAC51F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39A12C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554AB1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A1A240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67CCCA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066290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2E84C6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02292A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0820EC28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4220181E">
      <w:start w:val="1"/>
      <w:numFmt w:val="ideographTraditional"/>
      <w:lvlText w:val="%2、"/>
      <w:lvlJc w:val="left"/>
      <w:pPr>
        <w:ind w:left="2160" w:hanging="480"/>
      </w:pPr>
    </w:lvl>
    <w:lvl w:ilvl="2" w:tplc="9C5AC10A">
      <w:start w:val="1"/>
      <w:numFmt w:val="lowerRoman"/>
      <w:lvlText w:val="%3."/>
      <w:lvlJc w:val="right"/>
      <w:pPr>
        <w:ind w:left="2640" w:hanging="480"/>
      </w:pPr>
    </w:lvl>
    <w:lvl w:ilvl="3" w:tplc="0DD298AE">
      <w:start w:val="1"/>
      <w:numFmt w:val="decimal"/>
      <w:lvlText w:val="%4."/>
      <w:lvlJc w:val="left"/>
      <w:pPr>
        <w:ind w:left="3120" w:hanging="480"/>
      </w:pPr>
    </w:lvl>
    <w:lvl w:ilvl="4" w:tplc="DB8E951C">
      <w:start w:val="1"/>
      <w:numFmt w:val="ideographTraditional"/>
      <w:lvlText w:val="%5、"/>
      <w:lvlJc w:val="left"/>
      <w:pPr>
        <w:ind w:left="3600" w:hanging="480"/>
      </w:pPr>
    </w:lvl>
    <w:lvl w:ilvl="5" w:tplc="BEBE1B2A">
      <w:start w:val="1"/>
      <w:numFmt w:val="lowerRoman"/>
      <w:lvlText w:val="%6."/>
      <w:lvlJc w:val="right"/>
      <w:pPr>
        <w:ind w:left="4080" w:hanging="480"/>
      </w:pPr>
    </w:lvl>
    <w:lvl w:ilvl="6" w:tplc="6BA0676C">
      <w:start w:val="1"/>
      <w:numFmt w:val="decimal"/>
      <w:lvlText w:val="%7."/>
      <w:lvlJc w:val="left"/>
      <w:pPr>
        <w:ind w:left="4560" w:hanging="480"/>
      </w:pPr>
    </w:lvl>
    <w:lvl w:ilvl="7" w:tplc="EF6A4D9E">
      <w:start w:val="1"/>
      <w:numFmt w:val="ideographTraditional"/>
      <w:lvlText w:val="%8、"/>
      <w:lvlJc w:val="left"/>
      <w:pPr>
        <w:ind w:left="5040" w:hanging="480"/>
      </w:pPr>
    </w:lvl>
    <w:lvl w:ilvl="8" w:tplc="0E44B6E2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7AEE7D3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8DD25C32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4C0CE34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46426D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BF676B0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C9C883C2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4A2E24EA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8B68AA3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88BACE94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C9AA0F66">
      <w:start w:val="1"/>
      <w:numFmt w:val="taiwaneseCountingThousand"/>
      <w:lvlText w:val="%1、"/>
      <w:lvlJc w:val="left"/>
      <w:pPr>
        <w:ind w:left="480" w:hanging="480"/>
      </w:pPr>
    </w:lvl>
    <w:lvl w:ilvl="1" w:tplc="34842038">
      <w:start w:val="1"/>
      <w:numFmt w:val="ideographTraditional"/>
      <w:lvlText w:val="%2、"/>
      <w:lvlJc w:val="left"/>
      <w:pPr>
        <w:ind w:left="960" w:hanging="480"/>
      </w:pPr>
    </w:lvl>
    <w:lvl w:ilvl="2" w:tplc="5FAA81F0">
      <w:start w:val="1"/>
      <w:numFmt w:val="lowerRoman"/>
      <w:lvlText w:val="%3."/>
      <w:lvlJc w:val="right"/>
      <w:pPr>
        <w:ind w:left="1440" w:hanging="480"/>
      </w:pPr>
    </w:lvl>
    <w:lvl w:ilvl="3" w:tplc="48FC4278">
      <w:start w:val="1"/>
      <w:numFmt w:val="decimal"/>
      <w:lvlText w:val="%4."/>
      <w:lvlJc w:val="left"/>
      <w:pPr>
        <w:ind w:left="1920" w:hanging="480"/>
      </w:pPr>
    </w:lvl>
    <w:lvl w:ilvl="4" w:tplc="82EC2D4A">
      <w:start w:val="1"/>
      <w:numFmt w:val="ideographTraditional"/>
      <w:lvlText w:val="%5、"/>
      <w:lvlJc w:val="left"/>
      <w:pPr>
        <w:ind w:left="2400" w:hanging="480"/>
      </w:pPr>
    </w:lvl>
    <w:lvl w:ilvl="5" w:tplc="E768116E">
      <w:start w:val="1"/>
      <w:numFmt w:val="lowerRoman"/>
      <w:lvlText w:val="%6."/>
      <w:lvlJc w:val="right"/>
      <w:pPr>
        <w:ind w:left="2880" w:hanging="480"/>
      </w:pPr>
    </w:lvl>
    <w:lvl w:ilvl="6" w:tplc="292E3274">
      <w:start w:val="1"/>
      <w:numFmt w:val="decimal"/>
      <w:lvlText w:val="%7."/>
      <w:lvlJc w:val="left"/>
      <w:pPr>
        <w:ind w:left="3360" w:hanging="480"/>
      </w:pPr>
    </w:lvl>
    <w:lvl w:ilvl="7" w:tplc="E53A68A8">
      <w:start w:val="1"/>
      <w:numFmt w:val="ideographTraditional"/>
      <w:lvlText w:val="%8、"/>
      <w:lvlJc w:val="left"/>
      <w:pPr>
        <w:ind w:left="3840" w:hanging="480"/>
      </w:pPr>
    </w:lvl>
    <w:lvl w:ilvl="8" w:tplc="7B5053B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8D1600C0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3476EE90" w:tentative="1">
      <w:start w:val="1"/>
      <w:numFmt w:val="ideographTraditional"/>
      <w:lvlText w:val="%2、"/>
      <w:lvlJc w:val="left"/>
      <w:pPr>
        <w:ind w:left="960" w:hanging="480"/>
      </w:pPr>
    </w:lvl>
    <w:lvl w:ilvl="2" w:tplc="B008CF6C" w:tentative="1">
      <w:start w:val="1"/>
      <w:numFmt w:val="lowerRoman"/>
      <w:lvlText w:val="%3."/>
      <w:lvlJc w:val="right"/>
      <w:pPr>
        <w:ind w:left="1440" w:hanging="480"/>
      </w:pPr>
    </w:lvl>
    <w:lvl w:ilvl="3" w:tplc="E0140F30" w:tentative="1">
      <w:start w:val="1"/>
      <w:numFmt w:val="decimal"/>
      <w:lvlText w:val="%4."/>
      <w:lvlJc w:val="left"/>
      <w:pPr>
        <w:ind w:left="1920" w:hanging="480"/>
      </w:pPr>
    </w:lvl>
    <w:lvl w:ilvl="4" w:tplc="E8883426" w:tentative="1">
      <w:start w:val="1"/>
      <w:numFmt w:val="ideographTraditional"/>
      <w:lvlText w:val="%5、"/>
      <w:lvlJc w:val="left"/>
      <w:pPr>
        <w:ind w:left="2400" w:hanging="480"/>
      </w:pPr>
    </w:lvl>
    <w:lvl w:ilvl="5" w:tplc="280EFC22" w:tentative="1">
      <w:start w:val="1"/>
      <w:numFmt w:val="lowerRoman"/>
      <w:lvlText w:val="%6."/>
      <w:lvlJc w:val="right"/>
      <w:pPr>
        <w:ind w:left="2880" w:hanging="480"/>
      </w:pPr>
    </w:lvl>
    <w:lvl w:ilvl="6" w:tplc="33FA59AC" w:tentative="1">
      <w:start w:val="1"/>
      <w:numFmt w:val="decimal"/>
      <w:lvlText w:val="%7."/>
      <w:lvlJc w:val="left"/>
      <w:pPr>
        <w:ind w:left="3360" w:hanging="480"/>
      </w:pPr>
    </w:lvl>
    <w:lvl w:ilvl="7" w:tplc="91888AB2" w:tentative="1">
      <w:start w:val="1"/>
      <w:numFmt w:val="ideographTraditional"/>
      <w:lvlText w:val="%8、"/>
      <w:lvlJc w:val="left"/>
      <w:pPr>
        <w:ind w:left="3840" w:hanging="480"/>
      </w:pPr>
    </w:lvl>
    <w:lvl w:ilvl="8" w:tplc="5C022CD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48DC8950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5E484570" w:tentative="1">
      <w:start w:val="1"/>
      <w:numFmt w:val="ideographTraditional"/>
      <w:lvlText w:val="%2、"/>
      <w:lvlJc w:val="left"/>
      <w:pPr>
        <w:ind w:left="960" w:hanging="480"/>
      </w:pPr>
    </w:lvl>
    <w:lvl w:ilvl="2" w:tplc="26EEE008" w:tentative="1">
      <w:start w:val="1"/>
      <w:numFmt w:val="lowerRoman"/>
      <w:lvlText w:val="%3."/>
      <w:lvlJc w:val="right"/>
      <w:pPr>
        <w:ind w:left="1440" w:hanging="480"/>
      </w:pPr>
    </w:lvl>
    <w:lvl w:ilvl="3" w:tplc="4D7CE152" w:tentative="1">
      <w:start w:val="1"/>
      <w:numFmt w:val="decimal"/>
      <w:lvlText w:val="%4."/>
      <w:lvlJc w:val="left"/>
      <w:pPr>
        <w:ind w:left="1920" w:hanging="480"/>
      </w:pPr>
    </w:lvl>
    <w:lvl w:ilvl="4" w:tplc="B9DA8466" w:tentative="1">
      <w:start w:val="1"/>
      <w:numFmt w:val="ideographTraditional"/>
      <w:lvlText w:val="%5、"/>
      <w:lvlJc w:val="left"/>
      <w:pPr>
        <w:ind w:left="2400" w:hanging="480"/>
      </w:pPr>
    </w:lvl>
    <w:lvl w:ilvl="5" w:tplc="BD4CB53E" w:tentative="1">
      <w:start w:val="1"/>
      <w:numFmt w:val="lowerRoman"/>
      <w:lvlText w:val="%6."/>
      <w:lvlJc w:val="right"/>
      <w:pPr>
        <w:ind w:left="2880" w:hanging="480"/>
      </w:pPr>
    </w:lvl>
    <w:lvl w:ilvl="6" w:tplc="8BB87656" w:tentative="1">
      <w:start w:val="1"/>
      <w:numFmt w:val="decimal"/>
      <w:lvlText w:val="%7."/>
      <w:lvlJc w:val="left"/>
      <w:pPr>
        <w:ind w:left="3360" w:hanging="480"/>
      </w:pPr>
    </w:lvl>
    <w:lvl w:ilvl="7" w:tplc="25BADBC2" w:tentative="1">
      <w:start w:val="1"/>
      <w:numFmt w:val="ideographTraditional"/>
      <w:lvlText w:val="%8、"/>
      <w:lvlJc w:val="left"/>
      <w:pPr>
        <w:ind w:left="3840" w:hanging="480"/>
      </w:pPr>
    </w:lvl>
    <w:lvl w:ilvl="8" w:tplc="5184CF2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852EC65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CC44D70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A729FB8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9E473A8">
      <w:start w:val="1"/>
      <w:numFmt w:val="decimal"/>
      <w:lvlText w:val="%4."/>
      <w:lvlJc w:val="left"/>
      <w:pPr>
        <w:ind w:left="1920" w:hanging="480"/>
      </w:pPr>
    </w:lvl>
    <w:lvl w:ilvl="4" w:tplc="84541EF8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7618FE82" w:tentative="1">
      <w:start w:val="1"/>
      <w:numFmt w:val="lowerRoman"/>
      <w:lvlText w:val="%6."/>
      <w:lvlJc w:val="right"/>
      <w:pPr>
        <w:ind w:left="2880" w:hanging="480"/>
      </w:pPr>
    </w:lvl>
    <w:lvl w:ilvl="6" w:tplc="533A4112" w:tentative="1">
      <w:start w:val="1"/>
      <w:numFmt w:val="decimal"/>
      <w:lvlText w:val="%7."/>
      <w:lvlJc w:val="left"/>
      <w:pPr>
        <w:ind w:left="3360" w:hanging="480"/>
      </w:pPr>
    </w:lvl>
    <w:lvl w:ilvl="7" w:tplc="C5B65EB0" w:tentative="1">
      <w:start w:val="1"/>
      <w:numFmt w:val="ideographTraditional"/>
      <w:lvlText w:val="%8、"/>
      <w:lvlJc w:val="left"/>
      <w:pPr>
        <w:ind w:left="3840" w:hanging="480"/>
      </w:pPr>
    </w:lvl>
    <w:lvl w:ilvl="8" w:tplc="1D489C2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BEE008C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176551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F7440F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29C39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67D2441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668E2B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1481B5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2A497C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A18797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50C87BAE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46B6004C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A38A798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B3651A4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64ACACBA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F012A698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C5887772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A50A9E8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9C088F08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23E8FE7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2230D53A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D04A53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28B6C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638441F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C172AD7E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548013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99279F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F3CC6E2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7456930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F54D672" w:tentative="1">
      <w:start w:val="1"/>
      <w:numFmt w:val="ideographTraditional"/>
      <w:lvlText w:val="%2、"/>
      <w:lvlJc w:val="left"/>
      <w:pPr>
        <w:ind w:left="960" w:hanging="480"/>
      </w:pPr>
    </w:lvl>
    <w:lvl w:ilvl="2" w:tplc="8EA824B0" w:tentative="1">
      <w:start w:val="1"/>
      <w:numFmt w:val="lowerRoman"/>
      <w:lvlText w:val="%3."/>
      <w:lvlJc w:val="right"/>
      <w:pPr>
        <w:ind w:left="1440" w:hanging="480"/>
      </w:pPr>
    </w:lvl>
    <w:lvl w:ilvl="3" w:tplc="BB008964" w:tentative="1">
      <w:start w:val="1"/>
      <w:numFmt w:val="decimal"/>
      <w:lvlText w:val="%4."/>
      <w:lvlJc w:val="left"/>
      <w:pPr>
        <w:ind w:left="1920" w:hanging="480"/>
      </w:pPr>
    </w:lvl>
    <w:lvl w:ilvl="4" w:tplc="5EAEB74A" w:tentative="1">
      <w:start w:val="1"/>
      <w:numFmt w:val="ideographTraditional"/>
      <w:lvlText w:val="%5、"/>
      <w:lvlJc w:val="left"/>
      <w:pPr>
        <w:ind w:left="2400" w:hanging="480"/>
      </w:pPr>
    </w:lvl>
    <w:lvl w:ilvl="5" w:tplc="1D7CA81E" w:tentative="1">
      <w:start w:val="1"/>
      <w:numFmt w:val="lowerRoman"/>
      <w:lvlText w:val="%6."/>
      <w:lvlJc w:val="right"/>
      <w:pPr>
        <w:ind w:left="2880" w:hanging="480"/>
      </w:pPr>
    </w:lvl>
    <w:lvl w:ilvl="6" w:tplc="0E065BE6" w:tentative="1">
      <w:start w:val="1"/>
      <w:numFmt w:val="decimal"/>
      <w:lvlText w:val="%7."/>
      <w:lvlJc w:val="left"/>
      <w:pPr>
        <w:ind w:left="3360" w:hanging="480"/>
      </w:pPr>
    </w:lvl>
    <w:lvl w:ilvl="7" w:tplc="F6827D5C" w:tentative="1">
      <w:start w:val="1"/>
      <w:numFmt w:val="ideographTraditional"/>
      <w:lvlText w:val="%8、"/>
      <w:lvlJc w:val="left"/>
      <w:pPr>
        <w:ind w:left="3840" w:hanging="480"/>
      </w:pPr>
    </w:lvl>
    <w:lvl w:ilvl="8" w:tplc="C9BCEE4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4FC24FC">
      <w:start w:val="1"/>
      <w:numFmt w:val="taiwaneseCountingThousand"/>
      <w:lvlText w:val="%1、"/>
      <w:lvlJc w:val="left"/>
      <w:pPr>
        <w:ind w:left="960" w:hanging="480"/>
      </w:pPr>
    </w:lvl>
    <w:lvl w:ilvl="1" w:tplc="1A0A4220">
      <w:start w:val="1"/>
      <w:numFmt w:val="ideographTraditional"/>
      <w:lvlText w:val="%2、"/>
      <w:lvlJc w:val="left"/>
      <w:pPr>
        <w:ind w:left="1440" w:hanging="480"/>
      </w:pPr>
    </w:lvl>
    <w:lvl w:ilvl="2" w:tplc="45CC2890">
      <w:start w:val="1"/>
      <w:numFmt w:val="lowerRoman"/>
      <w:lvlText w:val="%3."/>
      <w:lvlJc w:val="right"/>
      <w:pPr>
        <w:ind w:left="1920" w:hanging="480"/>
      </w:pPr>
    </w:lvl>
    <w:lvl w:ilvl="3" w:tplc="8F1C8676">
      <w:start w:val="1"/>
      <w:numFmt w:val="decimal"/>
      <w:lvlText w:val="%4."/>
      <w:lvlJc w:val="left"/>
      <w:pPr>
        <w:ind w:left="2400" w:hanging="480"/>
      </w:pPr>
    </w:lvl>
    <w:lvl w:ilvl="4" w:tplc="F386E920">
      <w:start w:val="1"/>
      <w:numFmt w:val="ideographTraditional"/>
      <w:lvlText w:val="%5、"/>
      <w:lvlJc w:val="left"/>
      <w:pPr>
        <w:ind w:left="2880" w:hanging="480"/>
      </w:pPr>
    </w:lvl>
    <w:lvl w:ilvl="5" w:tplc="28E67394">
      <w:start w:val="1"/>
      <w:numFmt w:val="lowerRoman"/>
      <w:lvlText w:val="%6."/>
      <w:lvlJc w:val="right"/>
      <w:pPr>
        <w:ind w:left="3360" w:hanging="480"/>
      </w:pPr>
    </w:lvl>
    <w:lvl w:ilvl="6" w:tplc="72B02708">
      <w:start w:val="1"/>
      <w:numFmt w:val="decimal"/>
      <w:lvlText w:val="%7."/>
      <w:lvlJc w:val="left"/>
      <w:pPr>
        <w:ind w:left="3840" w:hanging="480"/>
      </w:pPr>
    </w:lvl>
    <w:lvl w:ilvl="7" w:tplc="E3749FB2">
      <w:start w:val="1"/>
      <w:numFmt w:val="ideographTraditional"/>
      <w:lvlText w:val="%8、"/>
      <w:lvlJc w:val="left"/>
      <w:pPr>
        <w:ind w:left="4320" w:hanging="480"/>
      </w:pPr>
    </w:lvl>
    <w:lvl w:ilvl="8" w:tplc="E6587ADA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97F0395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52FE58FA" w:tentative="1">
      <w:start w:val="1"/>
      <w:numFmt w:val="ideographTraditional"/>
      <w:lvlText w:val="%2、"/>
      <w:lvlJc w:val="left"/>
      <w:pPr>
        <w:ind w:left="1680" w:hanging="480"/>
      </w:pPr>
    </w:lvl>
    <w:lvl w:ilvl="2" w:tplc="E93E745E" w:tentative="1">
      <w:start w:val="1"/>
      <w:numFmt w:val="lowerRoman"/>
      <w:lvlText w:val="%3."/>
      <w:lvlJc w:val="right"/>
      <w:pPr>
        <w:ind w:left="2160" w:hanging="480"/>
      </w:pPr>
    </w:lvl>
    <w:lvl w:ilvl="3" w:tplc="AABC8D24" w:tentative="1">
      <w:start w:val="1"/>
      <w:numFmt w:val="decimal"/>
      <w:lvlText w:val="%4."/>
      <w:lvlJc w:val="left"/>
      <w:pPr>
        <w:ind w:left="2640" w:hanging="480"/>
      </w:pPr>
    </w:lvl>
    <w:lvl w:ilvl="4" w:tplc="1D7ED43A" w:tentative="1">
      <w:start w:val="1"/>
      <w:numFmt w:val="ideographTraditional"/>
      <w:lvlText w:val="%5、"/>
      <w:lvlJc w:val="left"/>
      <w:pPr>
        <w:ind w:left="3120" w:hanging="480"/>
      </w:pPr>
    </w:lvl>
    <w:lvl w:ilvl="5" w:tplc="3566016E" w:tentative="1">
      <w:start w:val="1"/>
      <w:numFmt w:val="lowerRoman"/>
      <w:lvlText w:val="%6."/>
      <w:lvlJc w:val="right"/>
      <w:pPr>
        <w:ind w:left="3600" w:hanging="480"/>
      </w:pPr>
    </w:lvl>
    <w:lvl w:ilvl="6" w:tplc="3294C73E" w:tentative="1">
      <w:start w:val="1"/>
      <w:numFmt w:val="decimal"/>
      <w:lvlText w:val="%7."/>
      <w:lvlJc w:val="left"/>
      <w:pPr>
        <w:ind w:left="4080" w:hanging="480"/>
      </w:pPr>
    </w:lvl>
    <w:lvl w:ilvl="7" w:tplc="4DD8ABC8" w:tentative="1">
      <w:start w:val="1"/>
      <w:numFmt w:val="ideographTraditional"/>
      <w:lvlText w:val="%8、"/>
      <w:lvlJc w:val="left"/>
      <w:pPr>
        <w:ind w:left="4560" w:hanging="480"/>
      </w:pPr>
    </w:lvl>
    <w:lvl w:ilvl="8" w:tplc="8F6A722C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13C4B72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3586ACA0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3C84A4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172E6A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F1A03C92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20F6D9B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5A003774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C4B4C86C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7BE2E8FC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F594D6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258689A" w:tentative="1">
      <w:start w:val="1"/>
      <w:numFmt w:val="ideographTraditional"/>
      <w:lvlText w:val="%2、"/>
      <w:lvlJc w:val="left"/>
      <w:pPr>
        <w:ind w:left="960" w:hanging="480"/>
      </w:pPr>
    </w:lvl>
    <w:lvl w:ilvl="2" w:tplc="4D6A6E6E" w:tentative="1">
      <w:start w:val="1"/>
      <w:numFmt w:val="lowerRoman"/>
      <w:lvlText w:val="%3."/>
      <w:lvlJc w:val="right"/>
      <w:pPr>
        <w:ind w:left="1440" w:hanging="480"/>
      </w:pPr>
    </w:lvl>
    <w:lvl w:ilvl="3" w:tplc="F97A7836" w:tentative="1">
      <w:start w:val="1"/>
      <w:numFmt w:val="decimal"/>
      <w:lvlText w:val="%4."/>
      <w:lvlJc w:val="left"/>
      <w:pPr>
        <w:ind w:left="1920" w:hanging="480"/>
      </w:pPr>
    </w:lvl>
    <w:lvl w:ilvl="4" w:tplc="3E34DDB0" w:tentative="1">
      <w:start w:val="1"/>
      <w:numFmt w:val="ideographTraditional"/>
      <w:lvlText w:val="%5、"/>
      <w:lvlJc w:val="left"/>
      <w:pPr>
        <w:ind w:left="2400" w:hanging="480"/>
      </w:pPr>
    </w:lvl>
    <w:lvl w:ilvl="5" w:tplc="6854BD3A" w:tentative="1">
      <w:start w:val="1"/>
      <w:numFmt w:val="lowerRoman"/>
      <w:lvlText w:val="%6."/>
      <w:lvlJc w:val="right"/>
      <w:pPr>
        <w:ind w:left="2880" w:hanging="480"/>
      </w:pPr>
    </w:lvl>
    <w:lvl w:ilvl="6" w:tplc="F2A8CD86" w:tentative="1">
      <w:start w:val="1"/>
      <w:numFmt w:val="decimal"/>
      <w:lvlText w:val="%7."/>
      <w:lvlJc w:val="left"/>
      <w:pPr>
        <w:ind w:left="3360" w:hanging="480"/>
      </w:pPr>
    </w:lvl>
    <w:lvl w:ilvl="7" w:tplc="33386298" w:tentative="1">
      <w:start w:val="1"/>
      <w:numFmt w:val="ideographTraditional"/>
      <w:lvlText w:val="%8、"/>
      <w:lvlJc w:val="left"/>
      <w:pPr>
        <w:ind w:left="3840" w:hanging="480"/>
      </w:pPr>
    </w:lvl>
    <w:lvl w:ilvl="8" w:tplc="D4B235F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193EB03C">
      <w:start w:val="1"/>
      <w:numFmt w:val="decimal"/>
      <w:suff w:val="nothing"/>
      <w:lvlText w:val="%1."/>
      <w:lvlJc w:val="left"/>
      <w:pPr>
        <w:ind w:left="360" w:hanging="360"/>
      </w:pPr>
    </w:lvl>
    <w:lvl w:ilvl="1" w:tplc="5A142320">
      <w:start w:val="1"/>
      <w:numFmt w:val="ideographTraditional"/>
      <w:lvlText w:val="%2、"/>
      <w:lvlJc w:val="left"/>
      <w:pPr>
        <w:ind w:left="960" w:hanging="480"/>
      </w:pPr>
    </w:lvl>
    <w:lvl w:ilvl="2" w:tplc="F192F64A">
      <w:start w:val="1"/>
      <w:numFmt w:val="lowerRoman"/>
      <w:lvlText w:val="%3."/>
      <w:lvlJc w:val="right"/>
      <w:pPr>
        <w:ind w:left="1440" w:hanging="480"/>
      </w:pPr>
    </w:lvl>
    <w:lvl w:ilvl="3" w:tplc="18249B74">
      <w:start w:val="1"/>
      <w:numFmt w:val="decimal"/>
      <w:lvlText w:val="%4."/>
      <w:lvlJc w:val="left"/>
      <w:pPr>
        <w:ind w:left="1920" w:hanging="480"/>
      </w:pPr>
    </w:lvl>
    <w:lvl w:ilvl="4" w:tplc="2ACE9CC4">
      <w:start w:val="1"/>
      <w:numFmt w:val="ideographTraditional"/>
      <w:lvlText w:val="%5、"/>
      <w:lvlJc w:val="left"/>
      <w:pPr>
        <w:ind w:left="2400" w:hanging="480"/>
      </w:pPr>
    </w:lvl>
    <w:lvl w:ilvl="5" w:tplc="A1EC7036">
      <w:start w:val="1"/>
      <w:numFmt w:val="lowerRoman"/>
      <w:lvlText w:val="%6."/>
      <w:lvlJc w:val="right"/>
      <w:pPr>
        <w:ind w:left="2880" w:hanging="480"/>
      </w:pPr>
    </w:lvl>
    <w:lvl w:ilvl="6" w:tplc="20E083F2">
      <w:start w:val="1"/>
      <w:numFmt w:val="decimal"/>
      <w:lvlText w:val="%7."/>
      <w:lvlJc w:val="left"/>
      <w:pPr>
        <w:ind w:left="3360" w:hanging="480"/>
      </w:pPr>
    </w:lvl>
    <w:lvl w:ilvl="7" w:tplc="66D2DB82">
      <w:start w:val="1"/>
      <w:numFmt w:val="ideographTraditional"/>
      <w:lvlText w:val="%8、"/>
      <w:lvlJc w:val="left"/>
      <w:pPr>
        <w:ind w:left="3840" w:hanging="480"/>
      </w:pPr>
    </w:lvl>
    <w:lvl w:ilvl="8" w:tplc="9AF2B3BE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D72098C0">
      <w:start w:val="1"/>
      <w:numFmt w:val="taiwaneseCountingThousand"/>
      <w:lvlText w:val="%1、"/>
      <w:lvlJc w:val="left"/>
      <w:pPr>
        <w:ind w:left="600" w:hanging="600"/>
      </w:pPr>
    </w:lvl>
    <w:lvl w:ilvl="1" w:tplc="62F02768">
      <w:start w:val="1"/>
      <w:numFmt w:val="ideographTraditional"/>
      <w:lvlText w:val="%2、"/>
      <w:lvlJc w:val="left"/>
      <w:pPr>
        <w:ind w:left="960" w:hanging="480"/>
      </w:pPr>
    </w:lvl>
    <w:lvl w:ilvl="2" w:tplc="3A26379A">
      <w:start w:val="1"/>
      <w:numFmt w:val="lowerRoman"/>
      <w:lvlText w:val="%3."/>
      <w:lvlJc w:val="right"/>
      <w:pPr>
        <w:ind w:left="1440" w:hanging="480"/>
      </w:pPr>
    </w:lvl>
    <w:lvl w:ilvl="3" w:tplc="9DAC43A8">
      <w:start w:val="1"/>
      <w:numFmt w:val="decimal"/>
      <w:lvlText w:val="%4."/>
      <w:lvlJc w:val="left"/>
      <w:pPr>
        <w:ind w:left="1920" w:hanging="480"/>
      </w:pPr>
    </w:lvl>
    <w:lvl w:ilvl="4" w:tplc="08D09166">
      <w:start w:val="1"/>
      <w:numFmt w:val="ideographTraditional"/>
      <w:lvlText w:val="%5、"/>
      <w:lvlJc w:val="left"/>
      <w:pPr>
        <w:ind w:left="2400" w:hanging="480"/>
      </w:pPr>
    </w:lvl>
    <w:lvl w:ilvl="5" w:tplc="65B681EA">
      <w:start w:val="1"/>
      <w:numFmt w:val="lowerRoman"/>
      <w:lvlText w:val="%6."/>
      <w:lvlJc w:val="right"/>
      <w:pPr>
        <w:ind w:left="2880" w:hanging="480"/>
      </w:pPr>
    </w:lvl>
    <w:lvl w:ilvl="6" w:tplc="87D6C450">
      <w:start w:val="1"/>
      <w:numFmt w:val="decimal"/>
      <w:lvlText w:val="%7."/>
      <w:lvlJc w:val="left"/>
      <w:pPr>
        <w:ind w:left="3360" w:hanging="480"/>
      </w:pPr>
    </w:lvl>
    <w:lvl w:ilvl="7" w:tplc="D8B4FA2A">
      <w:start w:val="1"/>
      <w:numFmt w:val="ideographTraditional"/>
      <w:lvlText w:val="%8、"/>
      <w:lvlJc w:val="left"/>
      <w:pPr>
        <w:ind w:left="3840" w:hanging="480"/>
      </w:pPr>
    </w:lvl>
    <w:lvl w:ilvl="8" w:tplc="BBEE14E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2EAD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EAB352" w:tentative="1">
      <w:start w:val="1"/>
      <w:numFmt w:val="ideographTraditional"/>
      <w:lvlText w:val="%2、"/>
      <w:lvlJc w:val="left"/>
      <w:pPr>
        <w:ind w:left="960" w:hanging="480"/>
      </w:pPr>
    </w:lvl>
    <w:lvl w:ilvl="2" w:tplc="EE02847E" w:tentative="1">
      <w:start w:val="1"/>
      <w:numFmt w:val="lowerRoman"/>
      <w:lvlText w:val="%3."/>
      <w:lvlJc w:val="right"/>
      <w:pPr>
        <w:ind w:left="1440" w:hanging="480"/>
      </w:pPr>
    </w:lvl>
    <w:lvl w:ilvl="3" w:tplc="79DEBE08" w:tentative="1">
      <w:start w:val="1"/>
      <w:numFmt w:val="decimal"/>
      <w:lvlText w:val="%4."/>
      <w:lvlJc w:val="left"/>
      <w:pPr>
        <w:ind w:left="1920" w:hanging="480"/>
      </w:pPr>
    </w:lvl>
    <w:lvl w:ilvl="4" w:tplc="E6F83FFC" w:tentative="1">
      <w:start w:val="1"/>
      <w:numFmt w:val="ideographTraditional"/>
      <w:lvlText w:val="%5、"/>
      <w:lvlJc w:val="left"/>
      <w:pPr>
        <w:ind w:left="2400" w:hanging="480"/>
      </w:pPr>
    </w:lvl>
    <w:lvl w:ilvl="5" w:tplc="1EFE7CF4" w:tentative="1">
      <w:start w:val="1"/>
      <w:numFmt w:val="lowerRoman"/>
      <w:lvlText w:val="%6."/>
      <w:lvlJc w:val="right"/>
      <w:pPr>
        <w:ind w:left="2880" w:hanging="480"/>
      </w:pPr>
    </w:lvl>
    <w:lvl w:ilvl="6" w:tplc="2ACE9776" w:tentative="1">
      <w:start w:val="1"/>
      <w:numFmt w:val="decimal"/>
      <w:lvlText w:val="%7."/>
      <w:lvlJc w:val="left"/>
      <w:pPr>
        <w:ind w:left="3360" w:hanging="480"/>
      </w:pPr>
    </w:lvl>
    <w:lvl w:ilvl="7" w:tplc="0C14CD3A" w:tentative="1">
      <w:start w:val="1"/>
      <w:numFmt w:val="ideographTraditional"/>
      <w:lvlText w:val="%8、"/>
      <w:lvlJc w:val="left"/>
      <w:pPr>
        <w:ind w:left="3840" w:hanging="480"/>
      </w:pPr>
    </w:lvl>
    <w:lvl w:ilvl="8" w:tplc="DC702D4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1DDE562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997822B6" w:tentative="1">
      <w:start w:val="1"/>
      <w:numFmt w:val="ideographTraditional"/>
      <w:lvlText w:val="%2、"/>
      <w:lvlJc w:val="left"/>
      <w:pPr>
        <w:ind w:left="960" w:hanging="480"/>
      </w:pPr>
    </w:lvl>
    <w:lvl w:ilvl="2" w:tplc="E2768A2C" w:tentative="1">
      <w:start w:val="1"/>
      <w:numFmt w:val="lowerRoman"/>
      <w:lvlText w:val="%3."/>
      <w:lvlJc w:val="right"/>
      <w:pPr>
        <w:ind w:left="1440" w:hanging="480"/>
      </w:pPr>
    </w:lvl>
    <w:lvl w:ilvl="3" w:tplc="2774EFF8" w:tentative="1">
      <w:start w:val="1"/>
      <w:numFmt w:val="decimal"/>
      <w:lvlText w:val="%4."/>
      <w:lvlJc w:val="left"/>
      <w:pPr>
        <w:ind w:left="1920" w:hanging="480"/>
      </w:pPr>
    </w:lvl>
    <w:lvl w:ilvl="4" w:tplc="7E364B80" w:tentative="1">
      <w:start w:val="1"/>
      <w:numFmt w:val="ideographTraditional"/>
      <w:lvlText w:val="%5、"/>
      <w:lvlJc w:val="left"/>
      <w:pPr>
        <w:ind w:left="2400" w:hanging="480"/>
      </w:pPr>
    </w:lvl>
    <w:lvl w:ilvl="5" w:tplc="D1B839CE" w:tentative="1">
      <w:start w:val="1"/>
      <w:numFmt w:val="lowerRoman"/>
      <w:lvlText w:val="%6."/>
      <w:lvlJc w:val="right"/>
      <w:pPr>
        <w:ind w:left="2880" w:hanging="480"/>
      </w:pPr>
    </w:lvl>
    <w:lvl w:ilvl="6" w:tplc="EE164106" w:tentative="1">
      <w:start w:val="1"/>
      <w:numFmt w:val="decimal"/>
      <w:lvlText w:val="%7."/>
      <w:lvlJc w:val="left"/>
      <w:pPr>
        <w:ind w:left="3360" w:hanging="480"/>
      </w:pPr>
    </w:lvl>
    <w:lvl w:ilvl="7" w:tplc="FF9EDC00" w:tentative="1">
      <w:start w:val="1"/>
      <w:numFmt w:val="ideographTraditional"/>
      <w:lvlText w:val="%8、"/>
      <w:lvlJc w:val="left"/>
      <w:pPr>
        <w:ind w:left="3840" w:hanging="480"/>
      </w:pPr>
    </w:lvl>
    <w:lvl w:ilvl="8" w:tplc="861A38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AE9641A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8F52E20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E4A87C04" w:tentative="1">
      <w:start w:val="1"/>
      <w:numFmt w:val="lowerRoman"/>
      <w:lvlText w:val="%3."/>
      <w:lvlJc w:val="right"/>
      <w:pPr>
        <w:ind w:left="1440" w:hanging="480"/>
      </w:pPr>
    </w:lvl>
    <w:lvl w:ilvl="3" w:tplc="3FEC8A5E" w:tentative="1">
      <w:start w:val="1"/>
      <w:numFmt w:val="decimal"/>
      <w:lvlText w:val="%4."/>
      <w:lvlJc w:val="left"/>
      <w:pPr>
        <w:ind w:left="1920" w:hanging="480"/>
      </w:pPr>
    </w:lvl>
    <w:lvl w:ilvl="4" w:tplc="AC8294D0" w:tentative="1">
      <w:start w:val="1"/>
      <w:numFmt w:val="ideographTraditional"/>
      <w:lvlText w:val="%5、"/>
      <w:lvlJc w:val="left"/>
      <w:pPr>
        <w:ind w:left="2400" w:hanging="480"/>
      </w:pPr>
    </w:lvl>
    <w:lvl w:ilvl="5" w:tplc="786084D8" w:tentative="1">
      <w:start w:val="1"/>
      <w:numFmt w:val="lowerRoman"/>
      <w:lvlText w:val="%6."/>
      <w:lvlJc w:val="right"/>
      <w:pPr>
        <w:ind w:left="2880" w:hanging="480"/>
      </w:pPr>
    </w:lvl>
    <w:lvl w:ilvl="6" w:tplc="B7A60D9C" w:tentative="1">
      <w:start w:val="1"/>
      <w:numFmt w:val="decimal"/>
      <w:lvlText w:val="%7."/>
      <w:lvlJc w:val="left"/>
      <w:pPr>
        <w:ind w:left="3360" w:hanging="480"/>
      </w:pPr>
    </w:lvl>
    <w:lvl w:ilvl="7" w:tplc="8716CFD4" w:tentative="1">
      <w:start w:val="1"/>
      <w:numFmt w:val="ideographTraditional"/>
      <w:lvlText w:val="%8、"/>
      <w:lvlJc w:val="left"/>
      <w:pPr>
        <w:ind w:left="3840" w:hanging="480"/>
      </w:pPr>
    </w:lvl>
    <w:lvl w:ilvl="8" w:tplc="A626AF8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2A2D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0F9E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A7E0D-5681-459E-BD0C-C5FCCC57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2022-05-05T02:42:00Z</dcterms:created>
  <dcterms:modified xsi:type="dcterms:W3CDTF">2022-05-05T02:42:00Z</dcterms:modified>
</cp:coreProperties>
</file>