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342" w:rsidRPr="00E60F1A" w:rsidRDefault="005C0342" w:rsidP="005C0342">
      <w:pPr>
        <w:rPr>
          <w:rFonts w:ascii="標楷體" w:eastAsia="標楷體" w:hAnsi="標楷體"/>
          <w:color w:val="FF7C80"/>
          <w:sz w:val="32"/>
        </w:rPr>
      </w:pPr>
      <w:r w:rsidRPr="00E60F1A">
        <w:rPr>
          <w:rFonts w:ascii="標楷體" w:eastAsia="標楷體" w:hAnsi="標楷體" w:hint="eastAsia"/>
          <w:color w:val="FF7C80"/>
          <w:sz w:val="32"/>
        </w:rPr>
        <w:t>*4-2課程評鑑規劃(修訂後請刪除本行)</w:t>
      </w:r>
    </w:p>
    <w:p w:rsidR="005C0342" w:rsidRPr="00E60F1A" w:rsidRDefault="005C0342" w:rsidP="005C0342">
      <w:pPr>
        <w:rPr>
          <w:rFonts w:ascii="標楷體" w:eastAsia="標楷體" w:hAnsi="標楷體"/>
          <w:color w:val="FF0000"/>
          <w:sz w:val="28"/>
          <w:szCs w:val="28"/>
        </w:rPr>
      </w:pPr>
      <w:r w:rsidRPr="00E60F1A">
        <w:rPr>
          <w:rFonts w:ascii="標楷體" w:eastAsia="標楷體" w:hAnsi="標楷體" w:hint="eastAsia"/>
          <w:color w:val="FF7C80"/>
          <w:sz w:val="32"/>
        </w:rPr>
        <w:t xml:space="preserve"> </w:t>
      </w:r>
      <w:r w:rsidRPr="00E60F1A">
        <w:rPr>
          <w:rFonts w:ascii="標楷體" w:eastAsia="標楷體" w:hAnsi="標楷體" w:hint="eastAsia"/>
          <w:color w:val="FF0000"/>
          <w:sz w:val="28"/>
        </w:rPr>
        <w:t>二、課程評鑑規劃</w:t>
      </w:r>
      <w:r w:rsidRPr="00E60F1A">
        <w:rPr>
          <w:rFonts w:hint="eastAsia"/>
          <w:color w:val="FF0000"/>
        </w:rPr>
        <w:t xml:space="preserve">                      </w:t>
      </w:r>
      <w:r w:rsidRPr="00E60F1A">
        <w:rPr>
          <w:rFonts w:ascii="標楷體" w:eastAsia="標楷體" w:hAnsi="標楷體" w:hint="eastAsia"/>
          <w:color w:val="FF0000"/>
          <w:sz w:val="28"/>
          <w:szCs w:val="28"/>
        </w:rPr>
        <w:t xml:space="preserve"> </w:t>
      </w:r>
    </w:p>
    <w:p w:rsidR="005C0342" w:rsidRPr="00E60F1A" w:rsidRDefault="005C0342" w:rsidP="005C0342">
      <w:pPr>
        <w:snapToGrid w:val="0"/>
        <w:rPr>
          <w:rFonts w:ascii="標楷體" w:eastAsia="標楷體" w:hAnsi="標楷體"/>
          <w:color w:val="FF0000"/>
          <w:sz w:val="28"/>
          <w:szCs w:val="28"/>
        </w:rPr>
      </w:pPr>
      <w:r w:rsidRPr="00E60F1A">
        <w:rPr>
          <w:rFonts w:ascii="標楷體" w:eastAsia="標楷體" w:hAnsi="標楷體"/>
          <w:color w:val="FF0000"/>
          <w:sz w:val="28"/>
          <w:szCs w:val="28"/>
        </w:rPr>
        <w:t>(</w:t>
      </w:r>
      <w:proofErr w:type="gramStart"/>
      <w:r w:rsidRPr="00E60F1A">
        <w:rPr>
          <w:rFonts w:ascii="標楷體" w:eastAsia="標楷體" w:hAnsi="標楷體"/>
          <w:color w:val="FF0000"/>
          <w:sz w:val="28"/>
          <w:szCs w:val="28"/>
        </w:rPr>
        <w:t>一</w:t>
      </w:r>
      <w:proofErr w:type="gramEnd"/>
      <w:r w:rsidRPr="00E60F1A">
        <w:rPr>
          <w:rFonts w:ascii="標楷體" w:eastAsia="標楷體" w:hAnsi="標楷體"/>
          <w:color w:val="FF0000"/>
          <w:sz w:val="28"/>
          <w:szCs w:val="28"/>
        </w:rPr>
        <w:t>)</w:t>
      </w:r>
      <w:r w:rsidRPr="00E60F1A">
        <w:rPr>
          <w:rFonts w:ascii="標楷體" w:eastAsia="標楷體" w:hAnsi="標楷體" w:hint="eastAsia"/>
          <w:color w:val="FF0000"/>
          <w:sz w:val="28"/>
          <w:szCs w:val="28"/>
        </w:rPr>
        <w:t>總體課程架構評鑑</w:t>
      </w:r>
    </w:p>
    <w:p w:rsidR="005C0342" w:rsidRPr="00E60F1A" w:rsidRDefault="005C0342" w:rsidP="005C0342">
      <w:pPr>
        <w:snapToGrid w:val="0"/>
        <w:jc w:val="center"/>
        <w:rPr>
          <w:rFonts w:ascii="標楷體" w:eastAsia="標楷體" w:hAnsi="標楷體"/>
          <w:color w:val="FF0000"/>
          <w:sz w:val="28"/>
          <w:szCs w:val="28"/>
        </w:rPr>
      </w:pPr>
      <w:r w:rsidRPr="00E60F1A">
        <w:rPr>
          <w:rFonts w:ascii="標楷體" w:eastAsia="標楷體" w:hAnsi="標楷體" w:hint="eastAsia"/>
          <w:color w:val="FF0000"/>
          <w:sz w:val="28"/>
          <w:szCs w:val="28"/>
        </w:rPr>
        <w:t>◎總體課程架構評鑑流程圖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1397"/>
        <w:gridCol w:w="2802"/>
        <w:gridCol w:w="2804"/>
        <w:gridCol w:w="2625"/>
      </w:tblGrid>
      <w:tr w:rsidR="005C0342" w:rsidRPr="00E60F1A" w:rsidTr="00AB549F">
        <w:tc>
          <w:tcPr>
            <w:tcW w:w="1413" w:type="dxa"/>
            <w:shd w:val="clear" w:color="auto" w:fill="D9D9D9" w:themeFill="background1" w:themeFillShade="D9"/>
          </w:tcPr>
          <w:p w:rsidR="005C0342" w:rsidRPr="00E60F1A" w:rsidRDefault="005C034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評鑑層面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5C0342" w:rsidRPr="00E60F1A" w:rsidRDefault="005C034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設計階段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5C0342" w:rsidRPr="00E60F1A" w:rsidRDefault="005C034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實施階段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:rsidR="005C0342" w:rsidRPr="00E60F1A" w:rsidRDefault="005C034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成效檢討階段</w:t>
            </w:r>
          </w:p>
        </w:tc>
      </w:tr>
      <w:tr w:rsidR="005C0342" w:rsidRPr="00E60F1A" w:rsidTr="00AB549F">
        <w:tc>
          <w:tcPr>
            <w:tcW w:w="1413" w:type="dxa"/>
          </w:tcPr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評鑑時間</w:t>
            </w:r>
          </w:p>
        </w:tc>
        <w:tc>
          <w:tcPr>
            <w:tcW w:w="2835" w:type="dxa"/>
          </w:tcPr>
          <w:p w:rsidR="005C0342" w:rsidRPr="00E60F1A" w:rsidRDefault="005C034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5/1-6/30</w:t>
            </w:r>
          </w:p>
        </w:tc>
        <w:tc>
          <w:tcPr>
            <w:tcW w:w="2835" w:type="dxa"/>
          </w:tcPr>
          <w:p w:rsidR="005C0342" w:rsidRPr="00E60F1A" w:rsidRDefault="005C034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8/30-</w:t>
            </w: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次年</w:t>
            </w:r>
            <w:r w:rsidRPr="00E60F1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6/15</w:t>
            </w:r>
          </w:p>
        </w:tc>
        <w:tc>
          <w:tcPr>
            <w:tcW w:w="2653" w:type="dxa"/>
          </w:tcPr>
          <w:p w:rsidR="005C0342" w:rsidRPr="00E60F1A" w:rsidRDefault="005C034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6/15-6/30</w:t>
            </w:r>
          </w:p>
        </w:tc>
      </w:tr>
      <w:tr w:rsidR="005C0342" w:rsidRPr="00E60F1A" w:rsidTr="00AB549F">
        <w:tc>
          <w:tcPr>
            <w:tcW w:w="1413" w:type="dxa"/>
          </w:tcPr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評鑑焦點</w:t>
            </w:r>
          </w:p>
        </w:tc>
        <w:tc>
          <w:tcPr>
            <w:tcW w:w="2835" w:type="dxa"/>
          </w:tcPr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</w:rPr>
              <w:t>◎教育效益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</w:rPr>
              <w:t>◎內容架構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</w:rPr>
              <w:t>◎邏輯關聯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</w:rPr>
              <w:t>◎發展過程</w:t>
            </w:r>
          </w:p>
        </w:tc>
        <w:tc>
          <w:tcPr>
            <w:tcW w:w="2835" w:type="dxa"/>
          </w:tcPr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</w:rPr>
              <w:t>◎實施時數(規劃排課情形)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</w:rPr>
              <w:t>◎教學資源與設備運用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</w:rPr>
              <w:t>◎教育效益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</w:rPr>
              <w:t>◎家長回饋</w:t>
            </w:r>
          </w:p>
        </w:tc>
        <w:tc>
          <w:tcPr>
            <w:tcW w:w="2653" w:type="dxa"/>
          </w:tcPr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</w:rPr>
              <w:t>◎各項成效達成情形</w:t>
            </w:r>
          </w:p>
        </w:tc>
      </w:tr>
      <w:tr w:rsidR="005C0342" w:rsidRPr="00E60F1A" w:rsidTr="00AB549F">
        <w:tc>
          <w:tcPr>
            <w:tcW w:w="1413" w:type="dxa"/>
          </w:tcPr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 xml:space="preserve">執行人員  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執行方法</w:t>
            </w:r>
          </w:p>
        </w:tc>
        <w:tc>
          <w:tcPr>
            <w:tcW w:w="2835" w:type="dxa"/>
          </w:tcPr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</w:rPr>
              <w:t>◎</w:t>
            </w:r>
            <w:proofErr w:type="gramStart"/>
            <w:r w:rsidRPr="00E60F1A">
              <w:rPr>
                <w:rFonts w:ascii="標楷體" w:eastAsia="標楷體" w:hAnsi="標楷體" w:hint="eastAsia"/>
                <w:color w:val="A6A6A6" w:themeColor="background1" w:themeShade="A6"/>
              </w:rPr>
              <w:t>課發會</w:t>
            </w:r>
            <w:proofErr w:type="gramEnd"/>
          </w:p>
        </w:tc>
        <w:tc>
          <w:tcPr>
            <w:tcW w:w="2835" w:type="dxa"/>
          </w:tcPr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</w:rPr>
              <w:t>◎授課教師(</w:t>
            </w:r>
            <w:r w:rsidRPr="009475F5">
              <w:rPr>
                <w:rFonts w:ascii="標楷體" w:eastAsia="標楷體" w:hAnsi="標楷體" w:hint="eastAsia"/>
                <w:color w:val="A6A6A6" w:themeColor="background1" w:themeShade="A6"/>
              </w:rPr>
              <w:t>領域教學</w:t>
            </w:r>
            <w:proofErr w:type="gramStart"/>
            <w:r w:rsidRPr="009475F5">
              <w:rPr>
                <w:rFonts w:ascii="標楷體" w:eastAsia="標楷體" w:hAnsi="標楷體" w:hint="eastAsia"/>
                <w:color w:val="A6A6A6" w:themeColor="background1" w:themeShade="A6"/>
              </w:rPr>
              <w:t>研</w:t>
            </w:r>
            <w:proofErr w:type="gramEnd"/>
            <w:r>
              <w:rPr>
                <w:rFonts w:ascii="標楷體" w:eastAsia="標楷體" w:hAnsi="標楷體"/>
                <w:color w:val="A6A6A6" w:themeColor="background1" w:themeShade="A6"/>
              </w:rPr>
              <w:br/>
            </w:r>
            <w:r>
              <w:rPr>
                <w:rFonts w:ascii="標楷體" w:eastAsia="標楷體" w:hAnsi="標楷體" w:hint="eastAsia"/>
                <w:color w:val="A6A6A6" w:themeColor="background1" w:themeShade="A6"/>
              </w:rPr>
              <w:t xml:space="preserve">  </w:t>
            </w:r>
            <w:r w:rsidRPr="009475F5">
              <w:rPr>
                <w:rFonts w:ascii="標楷體" w:eastAsia="標楷體" w:hAnsi="標楷體" w:hint="eastAsia"/>
                <w:color w:val="A6A6A6" w:themeColor="background1" w:themeShade="A6"/>
              </w:rPr>
              <w:t>究會</w:t>
            </w:r>
            <w:r w:rsidRPr="00E60F1A">
              <w:rPr>
                <w:rFonts w:ascii="標楷體" w:eastAsia="標楷體" w:hAnsi="標楷體" w:hint="eastAsia"/>
                <w:color w:val="A6A6A6" w:themeColor="background1" w:themeShade="A6"/>
              </w:rPr>
              <w:t>)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</w:rPr>
              <w:t>◎行政會議</w:t>
            </w:r>
            <w:proofErr w:type="gramStart"/>
            <w:r w:rsidRPr="00E60F1A">
              <w:rPr>
                <w:rFonts w:ascii="標楷體" w:eastAsia="標楷體" w:hAnsi="標楷體" w:hint="eastAsia"/>
                <w:color w:val="A6A6A6" w:themeColor="background1" w:themeShade="A6"/>
              </w:rPr>
              <w:t>（</w:t>
            </w:r>
            <w:proofErr w:type="gramEnd"/>
            <w:r w:rsidRPr="00E60F1A">
              <w:rPr>
                <w:rFonts w:ascii="標楷體" w:eastAsia="標楷體" w:hAnsi="標楷體" w:hint="eastAsia"/>
                <w:color w:val="A6A6A6" w:themeColor="background1" w:themeShade="A6"/>
              </w:rPr>
              <w:t>行政人員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</w:rPr>
              <w:t xml:space="preserve">  ）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</w:rPr>
              <w:t>◎校務會議(全體教師)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</w:rPr>
              <w:t>◎</w:t>
            </w:r>
            <w:proofErr w:type="gramStart"/>
            <w:r w:rsidRPr="00E60F1A">
              <w:rPr>
                <w:rFonts w:ascii="標楷體" w:eastAsia="標楷體" w:hAnsi="標楷體" w:hint="eastAsia"/>
                <w:color w:val="A6A6A6" w:themeColor="background1" w:themeShade="A6"/>
              </w:rPr>
              <w:t>課發會</w:t>
            </w:r>
            <w:proofErr w:type="gramEnd"/>
          </w:p>
        </w:tc>
        <w:tc>
          <w:tcPr>
            <w:tcW w:w="2653" w:type="dxa"/>
          </w:tcPr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</w:rPr>
              <w:t>◎外聘專家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</w:rPr>
              <w:t>◎</w:t>
            </w:r>
            <w:proofErr w:type="gramStart"/>
            <w:r w:rsidRPr="00E60F1A">
              <w:rPr>
                <w:rFonts w:ascii="標楷體" w:eastAsia="標楷體" w:hAnsi="標楷體" w:hint="eastAsia"/>
                <w:color w:val="A6A6A6" w:themeColor="background1" w:themeShade="A6"/>
              </w:rPr>
              <w:t>課發會</w:t>
            </w:r>
            <w:proofErr w:type="gramEnd"/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</w:p>
        </w:tc>
      </w:tr>
      <w:tr w:rsidR="005C0342" w:rsidRPr="00E60F1A" w:rsidTr="00AB549F">
        <w:tc>
          <w:tcPr>
            <w:tcW w:w="1413" w:type="dxa"/>
          </w:tcPr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執行工具</w:t>
            </w:r>
          </w:p>
        </w:tc>
        <w:tc>
          <w:tcPr>
            <w:tcW w:w="2835" w:type="dxa"/>
          </w:tcPr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</w:rPr>
              <w:t>◎總體課程架構檢核表</w:t>
            </w:r>
          </w:p>
        </w:tc>
        <w:tc>
          <w:tcPr>
            <w:tcW w:w="2835" w:type="dxa"/>
          </w:tcPr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</w:rPr>
              <w:t>◎會議</w:t>
            </w:r>
            <w:r>
              <w:rPr>
                <w:rFonts w:ascii="標楷體" w:eastAsia="標楷體" w:hAnsi="標楷體" w:hint="eastAsia"/>
                <w:color w:val="A6A6A6" w:themeColor="background1" w:themeShade="A6"/>
              </w:rPr>
              <w:t>紀錄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</w:rPr>
              <w:t>◎總體課程架構檢核表</w:t>
            </w:r>
          </w:p>
        </w:tc>
        <w:tc>
          <w:tcPr>
            <w:tcW w:w="2653" w:type="dxa"/>
          </w:tcPr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</w:rPr>
              <w:t>◎總體課程架構檢核表</w:t>
            </w:r>
          </w:p>
        </w:tc>
      </w:tr>
      <w:tr w:rsidR="005C0342" w:rsidRPr="00E60F1A" w:rsidTr="00AB549F">
        <w:tc>
          <w:tcPr>
            <w:tcW w:w="1413" w:type="dxa"/>
          </w:tcPr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評鑑資料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蒐集方法</w:t>
            </w:r>
          </w:p>
        </w:tc>
        <w:tc>
          <w:tcPr>
            <w:tcW w:w="2835" w:type="dxa"/>
          </w:tcPr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</w:rPr>
              <w:t>◎專家諮詢紀錄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</w:rPr>
              <w:t>◎</w:t>
            </w:r>
            <w:r>
              <w:rPr>
                <w:rFonts w:ascii="標楷體" w:eastAsia="標楷體" w:hAnsi="標楷體" w:hint="eastAsia"/>
                <w:color w:val="A6A6A6" w:themeColor="background1" w:themeShade="A6"/>
              </w:rPr>
              <w:t>領域教學研究會會議</w:t>
            </w:r>
            <w:r>
              <w:rPr>
                <w:rFonts w:ascii="標楷體" w:eastAsia="標楷體" w:hAnsi="標楷體"/>
                <w:color w:val="A6A6A6" w:themeColor="background1" w:themeShade="A6"/>
              </w:rPr>
              <w:br/>
            </w:r>
            <w:r>
              <w:rPr>
                <w:rFonts w:ascii="標楷體" w:eastAsia="標楷體" w:hAnsi="標楷體" w:hint="eastAsia"/>
                <w:color w:val="A6A6A6" w:themeColor="background1" w:themeShade="A6"/>
              </w:rPr>
              <w:t xml:space="preserve">  紀錄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</w:rPr>
              <w:t>◎課程總體架構資料</w:t>
            </w:r>
          </w:p>
        </w:tc>
        <w:tc>
          <w:tcPr>
            <w:tcW w:w="2835" w:type="dxa"/>
          </w:tcPr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</w:rPr>
              <w:t>◎</w:t>
            </w:r>
            <w:r>
              <w:rPr>
                <w:rFonts w:ascii="標楷體" w:eastAsia="標楷體" w:hAnsi="標楷體" w:hint="eastAsia"/>
                <w:color w:val="A6A6A6" w:themeColor="background1" w:themeShade="A6"/>
              </w:rPr>
              <w:t>領域教學研究會會議</w:t>
            </w:r>
            <w:r>
              <w:rPr>
                <w:rFonts w:ascii="標楷體" w:eastAsia="標楷體" w:hAnsi="標楷體"/>
                <w:color w:val="A6A6A6" w:themeColor="background1" w:themeShade="A6"/>
              </w:rPr>
              <w:br/>
            </w:r>
            <w:r>
              <w:rPr>
                <w:rFonts w:ascii="標楷體" w:eastAsia="標楷體" w:hAnsi="標楷體" w:hint="eastAsia"/>
                <w:color w:val="A6A6A6" w:themeColor="background1" w:themeShade="A6"/>
              </w:rPr>
              <w:t xml:space="preserve">  紀錄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</w:rPr>
              <w:t>◎行政會議</w:t>
            </w:r>
            <w:r>
              <w:rPr>
                <w:rFonts w:ascii="標楷體" w:eastAsia="標楷體" w:hAnsi="標楷體" w:hint="eastAsia"/>
                <w:color w:val="A6A6A6" w:themeColor="background1" w:themeShade="A6"/>
              </w:rPr>
              <w:t>紀錄</w:t>
            </w:r>
          </w:p>
        </w:tc>
        <w:tc>
          <w:tcPr>
            <w:tcW w:w="2653" w:type="dxa"/>
          </w:tcPr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</w:rPr>
              <w:t>◎領域課程執行成效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</w:rPr>
              <w:t>◎彈性</w:t>
            </w:r>
            <w:r w:rsidRPr="002E78DC">
              <w:rPr>
                <w:rFonts w:ascii="標楷體" w:eastAsia="標楷體" w:hAnsi="標楷體" w:hint="eastAsia"/>
                <w:color w:val="A6A6A6" w:themeColor="background1" w:themeShade="A6"/>
              </w:rPr>
              <w:t>學習</w:t>
            </w:r>
            <w:r w:rsidRPr="00E60F1A">
              <w:rPr>
                <w:rFonts w:ascii="標楷體" w:eastAsia="標楷體" w:hAnsi="標楷體" w:hint="eastAsia"/>
                <w:color w:val="A6A6A6" w:themeColor="background1" w:themeShade="A6"/>
              </w:rPr>
              <w:t>課程執行成效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</w:rPr>
              <w:t>◎</w:t>
            </w:r>
            <w:r>
              <w:rPr>
                <w:rFonts w:ascii="標楷體" w:eastAsia="標楷體" w:hAnsi="標楷體" w:hint="eastAsia"/>
                <w:color w:val="A6A6A6" w:themeColor="background1" w:themeShade="A6"/>
              </w:rPr>
              <w:t>導師會議紀錄</w:t>
            </w:r>
          </w:p>
        </w:tc>
      </w:tr>
    </w:tbl>
    <w:p w:rsidR="005C0342" w:rsidRPr="00E60F1A" w:rsidRDefault="005C0342" w:rsidP="005C0342">
      <w:pPr>
        <w:snapToGrid w:val="0"/>
        <w:rPr>
          <w:rFonts w:ascii="標楷體" w:eastAsia="標楷體" w:hAnsi="標楷體"/>
          <w:sz w:val="26"/>
          <w:szCs w:val="26"/>
        </w:rPr>
      </w:pPr>
    </w:p>
    <w:p w:rsidR="005C0342" w:rsidRPr="00E60F1A" w:rsidRDefault="005C0342" w:rsidP="005C0342">
      <w:pPr>
        <w:snapToGrid w:val="0"/>
        <w:rPr>
          <w:rFonts w:ascii="標楷體" w:eastAsia="標楷體" w:hAnsi="標楷體"/>
          <w:sz w:val="26"/>
          <w:szCs w:val="26"/>
        </w:rPr>
      </w:pPr>
    </w:p>
    <w:p w:rsidR="005C0342" w:rsidRPr="00E60F1A" w:rsidRDefault="005C0342" w:rsidP="005C0342">
      <w:pPr>
        <w:snapToGrid w:val="0"/>
        <w:rPr>
          <w:rFonts w:ascii="標楷體" w:eastAsia="標楷體" w:hAnsi="標楷體"/>
          <w:sz w:val="26"/>
          <w:szCs w:val="26"/>
        </w:rPr>
      </w:pPr>
    </w:p>
    <w:p w:rsidR="005C0342" w:rsidRPr="00E60F1A" w:rsidRDefault="005C0342" w:rsidP="005C0342">
      <w:pPr>
        <w:snapToGrid w:val="0"/>
        <w:rPr>
          <w:rFonts w:ascii="標楷體" w:eastAsia="標楷體" w:hAnsi="標楷體"/>
          <w:sz w:val="26"/>
          <w:szCs w:val="26"/>
        </w:rPr>
      </w:pPr>
    </w:p>
    <w:p w:rsidR="005C0342" w:rsidRPr="00E60F1A" w:rsidRDefault="005C0342" w:rsidP="005C0342">
      <w:pPr>
        <w:snapToGrid w:val="0"/>
        <w:rPr>
          <w:rFonts w:ascii="標楷體" w:eastAsia="標楷體" w:hAnsi="標楷體"/>
          <w:sz w:val="26"/>
          <w:szCs w:val="26"/>
        </w:rPr>
      </w:pPr>
    </w:p>
    <w:p w:rsidR="005C0342" w:rsidRPr="00E60F1A" w:rsidRDefault="005C0342" w:rsidP="005C0342">
      <w:pPr>
        <w:snapToGrid w:val="0"/>
        <w:rPr>
          <w:rFonts w:ascii="標楷體" w:eastAsia="標楷體" w:hAnsi="標楷體"/>
          <w:sz w:val="26"/>
          <w:szCs w:val="26"/>
        </w:rPr>
      </w:pPr>
    </w:p>
    <w:p w:rsidR="005C0342" w:rsidRPr="00E60F1A" w:rsidRDefault="005C0342" w:rsidP="005C0342">
      <w:pPr>
        <w:snapToGrid w:val="0"/>
        <w:rPr>
          <w:rFonts w:ascii="標楷體" w:eastAsia="標楷體" w:hAnsi="標楷體"/>
          <w:sz w:val="26"/>
          <w:szCs w:val="26"/>
        </w:rPr>
      </w:pPr>
    </w:p>
    <w:p w:rsidR="005C0342" w:rsidRPr="00E60F1A" w:rsidRDefault="005C0342" w:rsidP="005C0342">
      <w:pPr>
        <w:snapToGrid w:val="0"/>
        <w:rPr>
          <w:rFonts w:ascii="標楷體" w:eastAsia="標楷體" w:hAnsi="標楷體"/>
          <w:sz w:val="26"/>
          <w:szCs w:val="26"/>
        </w:rPr>
      </w:pPr>
    </w:p>
    <w:p w:rsidR="005C0342" w:rsidRPr="00E60F1A" w:rsidRDefault="005C0342" w:rsidP="005C0342">
      <w:pPr>
        <w:snapToGrid w:val="0"/>
        <w:rPr>
          <w:rFonts w:ascii="標楷體" w:eastAsia="標楷體" w:hAnsi="標楷體"/>
          <w:sz w:val="26"/>
          <w:szCs w:val="26"/>
        </w:rPr>
      </w:pPr>
    </w:p>
    <w:p w:rsidR="005C0342" w:rsidRPr="00E60F1A" w:rsidRDefault="005C0342" w:rsidP="005C0342">
      <w:pPr>
        <w:snapToGrid w:val="0"/>
        <w:rPr>
          <w:rFonts w:ascii="標楷體" w:eastAsia="標楷體" w:hAnsi="標楷體"/>
          <w:sz w:val="26"/>
          <w:szCs w:val="26"/>
        </w:rPr>
      </w:pPr>
    </w:p>
    <w:p w:rsidR="005C0342" w:rsidRPr="00E60F1A" w:rsidRDefault="005C0342" w:rsidP="005C0342">
      <w:pPr>
        <w:snapToGrid w:val="0"/>
        <w:rPr>
          <w:rFonts w:ascii="標楷體" w:eastAsia="標楷體" w:hAnsi="標楷體"/>
          <w:sz w:val="26"/>
          <w:szCs w:val="26"/>
        </w:rPr>
      </w:pPr>
    </w:p>
    <w:p w:rsidR="005C0342" w:rsidRPr="00E60F1A" w:rsidRDefault="005C0342" w:rsidP="005C0342">
      <w:pPr>
        <w:snapToGrid w:val="0"/>
        <w:rPr>
          <w:rFonts w:ascii="標楷體" w:eastAsia="標楷體" w:hAnsi="標楷體"/>
          <w:sz w:val="26"/>
          <w:szCs w:val="26"/>
        </w:rPr>
      </w:pPr>
    </w:p>
    <w:p w:rsidR="005C0342" w:rsidRDefault="005C0342" w:rsidP="005C0342">
      <w:pPr>
        <w:snapToGrid w:val="0"/>
        <w:rPr>
          <w:rFonts w:ascii="標楷體" w:eastAsia="標楷體" w:hAnsi="標楷體"/>
          <w:sz w:val="26"/>
          <w:szCs w:val="26"/>
        </w:rPr>
      </w:pPr>
    </w:p>
    <w:p w:rsidR="005C0342" w:rsidRDefault="005C0342" w:rsidP="005C0342">
      <w:pPr>
        <w:snapToGrid w:val="0"/>
        <w:rPr>
          <w:rFonts w:ascii="標楷體" w:eastAsia="標楷體" w:hAnsi="標楷體"/>
          <w:sz w:val="26"/>
          <w:szCs w:val="26"/>
        </w:rPr>
      </w:pPr>
    </w:p>
    <w:p w:rsidR="005C0342" w:rsidRDefault="005C0342" w:rsidP="005C0342">
      <w:pPr>
        <w:snapToGrid w:val="0"/>
        <w:rPr>
          <w:rFonts w:ascii="標楷體" w:eastAsia="標楷體" w:hAnsi="標楷體"/>
          <w:sz w:val="26"/>
          <w:szCs w:val="26"/>
        </w:rPr>
      </w:pPr>
    </w:p>
    <w:p w:rsidR="005C0342" w:rsidRDefault="005C0342" w:rsidP="005C0342">
      <w:pPr>
        <w:snapToGrid w:val="0"/>
        <w:rPr>
          <w:rFonts w:ascii="標楷體" w:eastAsia="標楷體" w:hAnsi="標楷體"/>
          <w:sz w:val="26"/>
          <w:szCs w:val="26"/>
        </w:rPr>
      </w:pPr>
    </w:p>
    <w:p w:rsidR="005C0342" w:rsidRPr="00E60F1A" w:rsidRDefault="005C0342" w:rsidP="005C0342">
      <w:pPr>
        <w:snapToGrid w:val="0"/>
        <w:rPr>
          <w:rFonts w:ascii="標楷體" w:eastAsia="標楷體" w:hAnsi="標楷體"/>
          <w:sz w:val="26"/>
          <w:szCs w:val="26"/>
        </w:rPr>
      </w:pPr>
    </w:p>
    <w:p w:rsidR="005C0342" w:rsidRPr="00E60F1A" w:rsidRDefault="005C0342" w:rsidP="005C0342">
      <w:pPr>
        <w:snapToGrid w:val="0"/>
        <w:rPr>
          <w:rFonts w:ascii="標楷體" w:eastAsia="標楷體" w:hAnsi="標楷體"/>
          <w:sz w:val="26"/>
          <w:szCs w:val="26"/>
        </w:rPr>
      </w:pPr>
    </w:p>
    <w:p w:rsidR="005C0342" w:rsidRPr="00E60F1A" w:rsidRDefault="005C0342" w:rsidP="005C0342">
      <w:pPr>
        <w:snapToGrid w:val="0"/>
        <w:rPr>
          <w:rFonts w:ascii="標楷體" w:eastAsia="標楷體" w:hAnsi="標楷體"/>
          <w:color w:val="FF0000"/>
          <w:sz w:val="26"/>
          <w:szCs w:val="26"/>
        </w:rPr>
      </w:pPr>
      <w:r w:rsidRPr="00E60F1A">
        <w:rPr>
          <w:rFonts w:ascii="標楷體" w:eastAsia="標楷體" w:hAnsi="標楷體"/>
          <w:color w:val="FF0000"/>
          <w:sz w:val="26"/>
          <w:szCs w:val="26"/>
        </w:rPr>
        <w:lastRenderedPageBreak/>
        <w:t>(二)</w:t>
      </w:r>
      <w:r w:rsidRPr="00E60F1A">
        <w:rPr>
          <w:rFonts w:ascii="標楷體" w:eastAsia="標楷體" w:hAnsi="標楷體" w:hint="eastAsia"/>
          <w:color w:val="FF0000"/>
          <w:sz w:val="28"/>
          <w:szCs w:val="26"/>
        </w:rPr>
        <w:t xml:space="preserve"> 領域/科目課程/彈性學習課程評鑑</w:t>
      </w:r>
    </w:p>
    <w:p w:rsidR="005C0342" w:rsidRPr="00E60F1A" w:rsidRDefault="005C0342" w:rsidP="005C0342">
      <w:pPr>
        <w:snapToGrid w:val="0"/>
        <w:jc w:val="center"/>
        <w:rPr>
          <w:rFonts w:ascii="標楷體" w:eastAsia="標楷體" w:hAnsi="標楷體"/>
          <w:color w:val="FF0000"/>
          <w:sz w:val="28"/>
          <w:szCs w:val="26"/>
        </w:rPr>
      </w:pPr>
      <w:r w:rsidRPr="00E60F1A">
        <w:rPr>
          <w:rFonts w:ascii="標楷體" w:eastAsia="標楷體" w:hAnsi="標楷體" w:hint="eastAsia"/>
          <w:color w:val="FF0000"/>
          <w:sz w:val="28"/>
          <w:szCs w:val="26"/>
        </w:rPr>
        <w:t>◎領域/科目課程/彈性學習課程評鑑流程圖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1258"/>
        <w:gridCol w:w="1611"/>
        <w:gridCol w:w="1472"/>
        <w:gridCol w:w="2663"/>
        <w:gridCol w:w="2624"/>
      </w:tblGrid>
      <w:tr w:rsidR="005C0342" w:rsidRPr="00E60F1A" w:rsidTr="00AB549F">
        <w:tc>
          <w:tcPr>
            <w:tcW w:w="1271" w:type="dxa"/>
            <w:shd w:val="clear" w:color="auto" w:fill="D9D9D9" w:themeFill="background1" w:themeFillShade="D9"/>
          </w:tcPr>
          <w:p w:rsidR="005C0342" w:rsidRPr="00E60F1A" w:rsidRDefault="005C034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評鑑層面</w:t>
            </w:r>
          </w:p>
        </w:tc>
        <w:tc>
          <w:tcPr>
            <w:tcW w:w="3119" w:type="dxa"/>
            <w:gridSpan w:val="2"/>
            <w:shd w:val="clear" w:color="auto" w:fill="D9D9D9" w:themeFill="background1" w:themeFillShade="D9"/>
          </w:tcPr>
          <w:p w:rsidR="005C0342" w:rsidRPr="00E60F1A" w:rsidRDefault="005C034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設計階段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5C0342" w:rsidRPr="00E60F1A" w:rsidRDefault="005C034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實施階段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:rsidR="005C0342" w:rsidRPr="00E60F1A" w:rsidRDefault="005C034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成效檢討階段</w:t>
            </w:r>
          </w:p>
        </w:tc>
      </w:tr>
      <w:tr w:rsidR="005C0342" w:rsidRPr="00E60F1A" w:rsidTr="00AB549F">
        <w:tc>
          <w:tcPr>
            <w:tcW w:w="1271" w:type="dxa"/>
          </w:tcPr>
          <w:p w:rsidR="005C0342" w:rsidRPr="00E60F1A" w:rsidRDefault="005C034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評鑑時間</w:t>
            </w:r>
          </w:p>
        </w:tc>
        <w:tc>
          <w:tcPr>
            <w:tcW w:w="3119" w:type="dxa"/>
            <w:gridSpan w:val="2"/>
          </w:tcPr>
          <w:p w:rsidR="005C0342" w:rsidRPr="00E60F1A" w:rsidRDefault="005C034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5/1-6/30</w:t>
            </w:r>
          </w:p>
        </w:tc>
        <w:tc>
          <w:tcPr>
            <w:tcW w:w="2693" w:type="dxa"/>
          </w:tcPr>
          <w:p w:rsidR="005C0342" w:rsidRPr="00E60F1A" w:rsidRDefault="005C034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8/30-</w:t>
            </w: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次年</w:t>
            </w:r>
            <w:r w:rsidRPr="00E60F1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6/15</w:t>
            </w:r>
          </w:p>
        </w:tc>
        <w:tc>
          <w:tcPr>
            <w:tcW w:w="2653" w:type="dxa"/>
          </w:tcPr>
          <w:p w:rsidR="005C0342" w:rsidRPr="00E60F1A" w:rsidRDefault="005C0342" w:rsidP="00AB549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6/15-6/30</w:t>
            </w:r>
          </w:p>
        </w:tc>
      </w:tr>
      <w:tr w:rsidR="005C0342" w:rsidRPr="00E60F1A" w:rsidTr="00AB549F">
        <w:tc>
          <w:tcPr>
            <w:tcW w:w="1271" w:type="dxa"/>
          </w:tcPr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評鑑焦點</w:t>
            </w:r>
          </w:p>
        </w:tc>
        <w:tc>
          <w:tcPr>
            <w:tcW w:w="1630" w:type="dxa"/>
          </w:tcPr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◎課程目標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◎課程理念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◎素養導向◎內容架構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◎邏輯關聯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◎發展過程</w:t>
            </w:r>
          </w:p>
        </w:tc>
        <w:tc>
          <w:tcPr>
            <w:tcW w:w="1489" w:type="dxa"/>
          </w:tcPr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◎師資專業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◎家長溝通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◎教學資源與設備運用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</w:p>
        </w:tc>
        <w:tc>
          <w:tcPr>
            <w:tcW w:w="2693" w:type="dxa"/>
          </w:tcPr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◎教育效益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◎評量回饋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◎家長回饋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◎學生學習歷程表現</w:t>
            </w:r>
          </w:p>
        </w:tc>
        <w:tc>
          <w:tcPr>
            <w:tcW w:w="2653" w:type="dxa"/>
          </w:tcPr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◎素養達成成效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◎目標達成情形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◎學生持續發展</w:t>
            </w:r>
          </w:p>
        </w:tc>
      </w:tr>
      <w:tr w:rsidR="005C0342" w:rsidRPr="00E60F1A" w:rsidTr="00AB549F">
        <w:trPr>
          <w:trHeight w:val="1586"/>
        </w:trPr>
        <w:tc>
          <w:tcPr>
            <w:tcW w:w="1271" w:type="dxa"/>
          </w:tcPr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 xml:space="preserve">執行人員  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執行方法</w:t>
            </w:r>
          </w:p>
        </w:tc>
        <w:tc>
          <w:tcPr>
            <w:tcW w:w="3119" w:type="dxa"/>
            <w:gridSpan w:val="2"/>
          </w:tcPr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◎自我評鑑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</w:t>
            </w:r>
            <w:proofErr w:type="gramStart"/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共備設計</w:t>
            </w:r>
            <w:proofErr w:type="gramEnd"/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</w:t>
            </w:r>
            <w:proofErr w:type="gramStart"/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課發會</w:t>
            </w:r>
            <w:proofErr w:type="gramEnd"/>
          </w:p>
        </w:tc>
        <w:tc>
          <w:tcPr>
            <w:tcW w:w="2693" w:type="dxa"/>
          </w:tcPr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◎公開教學</w:t>
            </w:r>
            <w:proofErr w:type="gramStart"/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備觀議課</w:t>
            </w:r>
            <w:proofErr w:type="gramEnd"/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◎授課教師(領域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教學</w:t>
            </w:r>
            <w:r>
              <w:rPr>
                <w:rFonts w:ascii="標楷體" w:eastAsia="標楷體" w:hAnsi="標楷體"/>
                <w:color w:val="A6A6A6" w:themeColor="background1" w:themeShade="A6"/>
                <w:szCs w:val="26"/>
              </w:rPr>
              <w:br/>
            </w:r>
            <w:r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 xml:space="preserve">  研究</w:t>
            </w: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會)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◎校務會議(全體教師)</w:t>
            </w:r>
          </w:p>
        </w:tc>
        <w:tc>
          <w:tcPr>
            <w:tcW w:w="2653" w:type="dxa"/>
          </w:tcPr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◎自我評鑑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◎外聘專家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</w:t>
            </w:r>
            <w:proofErr w:type="gramStart"/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課發會</w:t>
            </w:r>
            <w:proofErr w:type="gramEnd"/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</w:p>
        </w:tc>
      </w:tr>
      <w:tr w:rsidR="005C0342" w:rsidRPr="00E60F1A" w:rsidTr="00AB549F">
        <w:tc>
          <w:tcPr>
            <w:tcW w:w="1271" w:type="dxa"/>
          </w:tcPr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執行工具</w:t>
            </w:r>
          </w:p>
        </w:tc>
        <w:tc>
          <w:tcPr>
            <w:tcW w:w="3119" w:type="dxa"/>
            <w:gridSpan w:val="2"/>
          </w:tcPr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◎課程設計自我檢核表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◎領域課程檢核表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◎彈性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學習</w:t>
            </w: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課程檢核表</w:t>
            </w:r>
          </w:p>
        </w:tc>
        <w:tc>
          <w:tcPr>
            <w:tcW w:w="2693" w:type="dxa"/>
          </w:tcPr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◎會議</w:t>
            </w:r>
            <w:r>
              <w:rPr>
                <w:rFonts w:ascii="標楷體" w:eastAsia="標楷體" w:hAnsi="標楷體" w:hint="eastAsia"/>
                <w:color w:val="A6A6A6" w:themeColor="background1" w:themeShade="A6"/>
              </w:rPr>
              <w:t>紀錄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◎領域課程檢核表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◎彈性</w:t>
            </w:r>
            <w:r w:rsidRPr="008474FF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學習</w:t>
            </w: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課程檢核表</w:t>
            </w:r>
          </w:p>
        </w:tc>
        <w:tc>
          <w:tcPr>
            <w:tcW w:w="2653" w:type="dxa"/>
          </w:tcPr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◎領域課程</w:t>
            </w:r>
            <w:r w:rsidRPr="00E60F1A">
              <w:rPr>
                <w:rFonts w:ascii="標楷體" w:eastAsia="標楷體" w:hAnsi="標楷體"/>
                <w:color w:val="A6A6A6" w:themeColor="background1" w:themeShade="A6"/>
                <w:szCs w:val="26"/>
              </w:rPr>
              <w:t>檢核表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</w:t>
            </w:r>
            <w:r w:rsidRPr="00E60F1A">
              <w:rPr>
                <w:rFonts w:ascii="標楷體" w:eastAsia="標楷體" w:hAnsi="標楷體"/>
                <w:color w:val="A6A6A6" w:themeColor="background1" w:themeShade="A6"/>
                <w:szCs w:val="26"/>
              </w:rPr>
              <w:t>彈性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學習</w:t>
            </w:r>
            <w:r w:rsidRPr="00E60F1A">
              <w:rPr>
                <w:rFonts w:ascii="標楷體" w:eastAsia="標楷體" w:hAnsi="標楷體"/>
                <w:color w:val="A6A6A6" w:themeColor="background1" w:themeShade="A6"/>
                <w:szCs w:val="26"/>
              </w:rPr>
              <w:t>課程檢核表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◎學生作品及評量成果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◎教師</w:t>
            </w:r>
            <w:proofErr w:type="gramStart"/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自評表</w:t>
            </w:r>
            <w:proofErr w:type="gramEnd"/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/反思紀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 xml:space="preserve">  錄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◎家長訪談或問卷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◎課程成果發表會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◎訪談紀錄表</w:t>
            </w:r>
          </w:p>
        </w:tc>
      </w:tr>
      <w:tr w:rsidR="005C0342" w:rsidRPr="00E60F1A" w:rsidTr="00AB549F">
        <w:tc>
          <w:tcPr>
            <w:tcW w:w="1271" w:type="dxa"/>
          </w:tcPr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評鑑資料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蒐集方法</w:t>
            </w:r>
          </w:p>
        </w:tc>
        <w:tc>
          <w:tcPr>
            <w:tcW w:w="3119" w:type="dxa"/>
            <w:gridSpan w:val="2"/>
          </w:tcPr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◎專家諮詢紀錄</w:t>
            </w:r>
          </w:p>
          <w:p w:rsidR="005C0342" w:rsidRPr="008474FF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</w:t>
            </w:r>
            <w:r w:rsidRPr="008474FF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領域教學研究</w:t>
            </w:r>
            <w:r w:rsidRPr="008474FF">
              <w:rPr>
                <w:rFonts w:ascii="標楷體" w:eastAsia="標楷體" w:hAnsi="標楷體"/>
                <w:color w:val="A6A6A6" w:themeColor="background1" w:themeShade="A6"/>
                <w:szCs w:val="26"/>
              </w:rPr>
              <w:t>會會議</w:t>
            </w:r>
            <w:r w:rsidRPr="008474FF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紀</w:t>
            </w:r>
            <w:r>
              <w:rPr>
                <w:rFonts w:ascii="標楷體" w:eastAsia="標楷體" w:hAnsi="標楷體"/>
                <w:color w:val="A6A6A6" w:themeColor="background1" w:themeShade="A6"/>
                <w:szCs w:val="26"/>
              </w:rPr>
              <w:br/>
            </w:r>
            <w:r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 xml:space="preserve">  </w:t>
            </w:r>
            <w:r w:rsidRPr="008474FF">
              <w:rPr>
                <w:rFonts w:ascii="標楷體" w:eastAsia="標楷體" w:hAnsi="標楷體"/>
                <w:color w:val="A6A6A6" w:themeColor="background1" w:themeShade="A6"/>
                <w:szCs w:val="26"/>
              </w:rPr>
              <w:t>錄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◎課程總體架構資料</w:t>
            </w:r>
          </w:p>
        </w:tc>
        <w:tc>
          <w:tcPr>
            <w:tcW w:w="2693" w:type="dxa"/>
          </w:tcPr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領域教學研究</w:t>
            </w:r>
            <w:r w:rsidRPr="00E60F1A">
              <w:rPr>
                <w:rFonts w:ascii="標楷體" w:eastAsia="標楷體" w:hAnsi="標楷體"/>
                <w:color w:val="A6A6A6" w:themeColor="background1" w:themeShade="A6"/>
                <w:szCs w:val="26"/>
              </w:rPr>
              <w:t>會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 xml:space="preserve">會議  </w:t>
            </w:r>
            <w:r>
              <w:rPr>
                <w:rFonts w:ascii="標楷體" w:eastAsia="標楷體" w:hAnsi="標楷體"/>
                <w:color w:val="A6A6A6" w:themeColor="background1" w:themeShade="A6"/>
                <w:szCs w:val="26"/>
              </w:rPr>
              <w:br/>
            </w:r>
            <w:r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 xml:space="preserve">  </w:t>
            </w:r>
            <w:r>
              <w:rPr>
                <w:rFonts w:ascii="標楷體" w:eastAsia="標楷體" w:hAnsi="標楷體" w:hint="eastAsia"/>
                <w:color w:val="A6A6A6" w:themeColor="background1" w:themeShade="A6"/>
              </w:rPr>
              <w:t>紀錄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◎行政會議</w:t>
            </w:r>
            <w:r>
              <w:rPr>
                <w:rFonts w:ascii="標楷體" w:eastAsia="標楷體" w:hAnsi="標楷體" w:hint="eastAsia"/>
                <w:color w:val="A6A6A6" w:themeColor="background1" w:themeShade="A6"/>
              </w:rPr>
              <w:t>紀錄</w:t>
            </w:r>
          </w:p>
        </w:tc>
        <w:tc>
          <w:tcPr>
            <w:tcW w:w="2653" w:type="dxa"/>
          </w:tcPr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◎領域課程執行成效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◎彈性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學習</w:t>
            </w: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課程執行成</w:t>
            </w:r>
            <w:r>
              <w:rPr>
                <w:rFonts w:ascii="標楷體" w:eastAsia="標楷體" w:hAnsi="標楷體"/>
                <w:color w:val="A6A6A6" w:themeColor="background1" w:themeShade="A6"/>
                <w:szCs w:val="26"/>
              </w:rPr>
              <w:br/>
            </w:r>
            <w:r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 xml:space="preserve">  </w:t>
            </w: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效</w:t>
            </w:r>
          </w:p>
          <w:p w:rsidR="005C0342" w:rsidRPr="00E60F1A" w:rsidRDefault="005C0342" w:rsidP="00AB549F">
            <w:pPr>
              <w:snapToGrid w:val="0"/>
              <w:rPr>
                <w:rFonts w:ascii="標楷體" w:eastAsia="標楷體" w:hAnsi="標楷體"/>
                <w:color w:val="A6A6A6" w:themeColor="background1" w:themeShade="A6"/>
                <w:szCs w:val="26"/>
              </w:rPr>
            </w:pPr>
            <w:r w:rsidRPr="00E60F1A"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◎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Cs w:val="26"/>
              </w:rPr>
              <w:t>導師</w:t>
            </w:r>
            <w:r w:rsidRPr="008474FF">
              <w:rPr>
                <w:rFonts w:ascii="標楷體" w:eastAsia="標楷體" w:hAnsi="標楷體"/>
                <w:color w:val="A6A6A6" w:themeColor="background1" w:themeShade="A6"/>
                <w:szCs w:val="26"/>
              </w:rPr>
              <w:t>會議</w:t>
            </w:r>
            <w:r>
              <w:rPr>
                <w:rFonts w:ascii="標楷體" w:eastAsia="標楷體" w:hAnsi="標楷體" w:hint="eastAsia"/>
                <w:color w:val="A6A6A6" w:themeColor="background1" w:themeShade="A6"/>
              </w:rPr>
              <w:t>紀錄</w:t>
            </w:r>
          </w:p>
        </w:tc>
      </w:tr>
    </w:tbl>
    <w:p w:rsidR="005C0342" w:rsidRPr="00E60F1A" w:rsidRDefault="005C0342" w:rsidP="005C0342"/>
    <w:p w:rsidR="005C0342" w:rsidRDefault="005C0342" w:rsidP="005C0342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5C0342" w:rsidRDefault="005C0342" w:rsidP="005C0342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5C0342" w:rsidRDefault="005C0342" w:rsidP="005C0342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5C0342" w:rsidRDefault="005C0342" w:rsidP="005C0342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5C0342" w:rsidRDefault="005C0342" w:rsidP="005C0342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5C0342" w:rsidRDefault="005C0342" w:rsidP="005C0342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476AEA" w:rsidRPr="005C0342" w:rsidRDefault="00476AEA" w:rsidP="005C0342">
      <w:bookmarkStart w:id="0" w:name="_GoBack"/>
      <w:bookmarkEnd w:id="0"/>
    </w:p>
    <w:sectPr w:rsidR="00476AEA" w:rsidRPr="005C0342" w:rsidSect="006F5327">
      <w:footerReference w:type="default" r:id="rId8"/>
      <w:pgSz w:w="11906" w:h="16838"/>
      <w:pgMar w:top="1134" w:right="1134" w:bottom="1134" w:left="1134" w:header="851" w:footer="850" w:gutter="0"/>
      <w:pgNumType w:start="43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E7A" w:rsidRDefault="00031E7A">
      <w:r>
        <w:separator/>
      </w:r>
    </w:p>
  </w:endnote>
  <w:endnote w:type="continuationSeparator" w:id="0">
    <w:p w:rsidR="00031E7A" w:rsidRDefault="00031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  <w:sig w:usb0="00000000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6839243"/>
      <w:docPartObj>
        <w:docPartGallery w:val="Page Numbers (Bottom of Page)"/>
        <w:docPartUnique/>
      </w:docPartObj>
    </w:sdtPr>
    <w:sdtEndPr/>
    <w:sdtContent>
      <w:p w:rsidR="004973DA" w:rsidRDefault="00533B0F" w:rsidP="006F16C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0342" w:rsidRPr="005C0342">
          <w:rPr>
            <w:noProof/>
            <w:lang w:val="zh-TW"/>
          </w:rPr>
          <w:t>44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E7A" w:rsidRDefault="00031E7A">
      <w:r>
        <w:separator/>
      </w:r>
    </w:p>
  </w:footnote>
  <w:footnote w:type="continuationSeparator" w:id="0">
    <w:p w:rsidR="00031E7A" w:rsidRDefault="00031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D4845590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ED709518">
      <w:start w:val="1"/>
      <w:numFmt w:val="ideographTraditional"/>
      <w:lvlText w:val="%2、"/>
      <w:lvlJc w:val="left"/>
      <w:pPr>
        <w:ind w:left="960" w:hanging="480"/>
      </w:pPr>
    </w:lvl>
    <w:lvl w:ilvl="2" w:tplc="3F0AB2FA">
      <w:start w:val="1"/>
      <w:numFmt w:val="lowerRoman"/>
      <w:lvlText w:val="%3."/>
      <w:lvlJc w:val="right"/>
      <w:pPr>
        <w:ind w:left="1440" w:hanging="480"/>
      </w:pPr>
    </w:lvl>
    <w:lvl w:ilvl="3" w:tplc="D7CC2DA8">
      <w:start w:val="1"/>
      <w:numFmt w:val="decimal"/>
      <w:lvlText w:val="%4."/>
      <w:lvlJc w:val="left"/>
      <w:pPr>
        <w:ind w:left="1920" w:hanging="480"/>
      </w:pPr>
    </w:lvl>
    <w:lvl w:ilvl="4" w:tplc="02AA9B24">
      <w:start w:val="1"/>
      <w:numFmt w:val="ideographTraditional"/>
      <w:lvlText w:val="%5、"/>
      <w:lvlJc w:val="left"/>
      <w:pPr>
        <w:ind w:left="2400" w:hanging="480"/>
      </w:pPr>
    </w:lvl>
    <w:lvl w:ilvl="5" w:tplc="214CDD3E">
      <w:start w:val="1"/>
      <w:numFmt w:val="lowerRoman"/>
      <w:lvlText w:val="%6."/>
      <w:lvlJc w:val="right"/>
      <w:pPr>
        <w:ind w:left="2880" w:hanging="480"/>
      </w:pPr>
    </w:lvl>
    <w:lvl w:ilvl="6" w:tplc="36DE484A">
      <w:start w:val="1"/>
      <w:numFmt w:val="decimal"/>
      <w:lvlText w:val="%7."/>
      <w:lvlJc w:val="left"/>
      <w:pPr>
        <w:ind w:left="3360" w:hanging="480"/>
      </w:pPr>
    </w:lvl>
    <w:lvl w:ilvl="7" w:tplc="8DFC754E">
      <w:start w:val="1"/>
      <w:numFmt w:val="ideographTraditional"/>
      <w:lvlText w:val="%8、"/>
      <w:lvlJc w:val="left"/>
      <w:pPr>
        <w:ind w:left="3840" w:hanging="480"/>
      </w:pPr>
    </w:lvl>
    <w:lvl w:ilvl="8" w:tplc="B83E9A10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1264FB3C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E5882A26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7A602962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EDC656F4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68A02C64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81FC4116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67DCDD5A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546E6AEA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33673DE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503ED17E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46BC1288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71D8F846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2B9ECDB2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DABCF840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4E206F82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649AC5BC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38CEA61C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DC4D96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3FB216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9A81D0A" w:tentative="1">
      <w:start w:val="1"/>
      <w:numFmt w:val="ideographTraditional"/>
      <w:lvlText w:val="%2、"/>
      <w:lvlJc w:val="left"/>
      <w:pPr>
        <w:ind w:left="960" w:hanging="480"/>
      </w:pPr>
    </w:lvl>
    <w:lvl w:ilvl="2" w:tplc="4F48ECAC" w:tentative="1">
      <w:start w:val="1"/>
      <w:numFmt w:val="lowerRoman"/>
      <w:lvlText w:val="%3."/>
      <w:lvlJc w:val="right"/>
      <w:pPr>
        <w:ind w:left="1440" w:hanging="480"/>
      </w:pPr>
    </w:lvl>
    <w:lvl w:ilvl="3" w:tplc="2500B72A" w:tentative="1">
      <w:start w:val="1"/>
      <w:numFmt w:val="decimal"/>
      <w:lvlText w:val="%4."/>
      <w:lvlJc w:val="left"/>
      <w:pPr>
        <w:ind w:left="1920" w:hanging="480"/>
      </w:pPr>
    </w:lvl>
    <w:lvl w:ilvl="4" w:tplc="51E08478" w:tentative="1">
      <w:start w:val="1"/>
      <w:numFmt w:val="ideographTraditional"/>
      <w:lvlText w:val="%5、"/>
      <w:lvlJc w:val="left"/>
      <w:pPr>
        <w:ind w:left="2400" w:hanging="480"/>
      </w:pPr>
    </w:lvl>
    <w:lvl w:ilvl="5" w:tplc="5AE8E210" w:tentative="1">
      <w:start w:val="1"/>
      <w:numFmt w:val="lowerRoman"/>
      <w:lvlText w:val="%6."/>
      <w:lvlJc w:val="right"/>
      <w:pPr>
        <w:ind w:left="2880" w:hanging="480"/>
      </w:pPr>
    </w:lvl>
    <w:lvl w:ilvl="6" w:tplc="04A43FD4" w:tentative="1">
      <w:start w:val="1"/>
      <w:numFmt w:val="decimal"/>
      <w:lvlText w:val="%7."/>
      <w:lvlJc w:val="left"/>
      <w:pPr>
        <w:ind w:left="3360" w:hanging="480"/>
      </w:pPr>
    </w:lvl>
    <w:lvl w:ilvl="7" w:tplc="1E32C25C" w:tentative="1">
      <w:start w:val="1"/>
      <w:numFmt w:val="ideographTraditional"/>
      <w:lvlText w:val="%8、"/>
      <w:lvlJc w:val="left"/>
      <w:pPr>
        <w:ind w:left="3840" w:hanging="480"/>
      </w:pPr>
    </w:lvl>
    <w:lvl w:ilvl="8" w:tplc="B7D4B1D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A4225A4C">
      <w:start w:val="1"/>
      <w:numFmt w:val="decimal"/>
      <w:lvlText w:val="%1."/>
      <w:lvlJc w:val="left"/>
      <w:pPr>
        <w:ind w:left="480" w:hanging="480"/>
      </w:pPr>
    </w:lvl>
    <w:lvl w:ilvl="1" w:tplc="8414725E" w:tentative="1">
      <w:start w:val="1"/>
      <w:numFmt w:val="ideographTraditional"/>
      <w:lvlText w:val="%2、"/>
      <w:lvlJc w:val="left"/>
      <w:pPr>
        <w:ind w:left="960" w:hanging="480"/>
      </w:pPr>
    </w:lvl>
    <w:lvl w:ilvl="2" w:tplc="22C2D058" w:tentative="1">
      <w:start w:val="1"/>
      <w:numFmt w:val="lowerRoman"/>
      <w:lvlText w:val="%3."/>
      <w:lvlJc w:val="right"/>
      <w:pPr>
        <w:ind w:left="1440" w:hanging="480"/>
      </w:pPr>
    </w:lvl>
    <w:lvl w:ilvl="3" w:tplc="67F0E882" w:tentative="1">
      <w:start w:val="1"/>
      <w:numFmt w:val="decimal"/>
      <w:lvlText w:val="%4."/>
      <w:lvlJc w:val="left"/>
      <w:pPr>
        <w:ind w:left="1920" w:hanging="480"/>
      </w:pPr>
    </w:lvl>
    <w:lvl w:ilvl="4" w:tplc="66C2B6F2" w:tentative="1">
      <w:start w:val="1"/>
      <w:numFmt w:val="ideographTraditional"/>
      <w:lvlText w:val="%5、"/>
      <w:lvlJc w:val="left"/>
      <w:pPr>
        <w:ind w:left="2400" w:hanging="480"/>
      </w:pPr>
    </w:lvl>
    <w:lvl w:ilvl="5" w:tplc="F272B61C" w:tentative="1">
      <w:start w:val="1"/>
      <w:numFmt w:val="lowerRoman"/>
      <w:lvlText w:val="%6."/>
      <w:lvlJc w:val="right"/>
      <w:pPr>
        <w:ind w:left="2880" w:hanging="480"/>
      </w:pPr>
    </w:lvl>
    <w:lvl w:ilvl="6" w:tplc="E2440036" w:tentative="1">
      <w:start w:val="1"/>
      <w:numFmt w:val="decimal"/>
      <w:lvlText w:val="%7."/>
      <w:lvlJc w:val="left"/>
      <w:pPr>
        <w:ind w:left="3360" w:hanging="480"/>
      </w:pPr>
    </w:lvl>
    <w:lvl w:ilvl="7" w:tplc="7FBA8BAA" w:tentative="1">
      <w:start w:val="1"/>
      <w:numFmt w:val="ideographTraditional"/>
      <w:lvlText w:val="%8、"/>
      <w:lvlJc w:val="left"/>
      <w:pPr>
        <w:ind w:left="3840" w:hanging="480"/>
      </w:pPr>
    </w:lvl>
    <w:lvl w:ilvl="8" w:tplc="60B6A32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0B38BF44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0472DC4E" w:tentative="1">
      <w:start w:val="1"/>
      <w:numFmt w:val="ideographTraditional"/>
      <w:lvlText w:val="%2、"/>
      <w:lvlJc w:val="left"/>
      <w:pPr>
        <w:ind w:left="960" w:hanging="480"/>
      </w:pPr>
    </w:lvl>
    <w:lvl w:ilvl="2" w:tplc="3D680B0A" w:tentative="1">
      <w:start w:val="1"/>
      <w:numFmt w:val="lowerRoman"/>
      <w:lvlText w:val="%3."/>
      <w:lvlJc w:val="right"/>
      <w:pPr>
        <w:ind w:left="1440" w:hanging="480"/>
      </w:pPr>
    </w:lvl>
    <w:lvl w:ilvl="3" w:tplc="D19AC06A" w:tentative="1">
      <w:start w:val="1"/>
      <w:numFmt w:val="decimal"/>
      <w:lvlText w:val="%4."/>
      <w:lvlJc w:val="left"/>
      <w:pPr>
        <w:ind w:left="1920" w:hanging="480"/>
      </w:pPr>
    </w:lvl>
    <w:lvl w:ilvl="4" w:tplc="3FCA8DBE" w:tentative="1">
      <w:start w:val="1"/>
      <w:numFmt w:val="ideographTraditional"/>
      <w:lvlText w:val="%5、"/>
      <w:lvlJc w:val="left"/>
      <w:pPr>
        <w:ind w:left="2400" w:hanging="480"/>
      </w:pPr>
    </w:lvl>
    <w:lvl w:ilvl="5" w:tplc="57B65520" w:tentative="1">
      <w:start w:val="1"/>
      <w:numFmt w:val="lowerRoman"/>
      <w:lvlText w:val="%6."/>
      <w:lvlJc w:val="right"/>
      <w:pPr>
        <w:ind w:left="2880" w:hanging="480"/>
      </w:pPr>
    </w:lvl>
    <w:lvl w:ilvl="6" w:tplc="18BE95FC" w:tentative="1">
      <w:start w:val="1"/>
      <w:numFmt w:val="decimal"/>
      <w:lvlText w:val="%7."/>
      <w:lvlJc w:val="left"/>
      <w:pPr>
        <w:ind w:left="3360" w:hanging="480"/>
      </w:pPr>
    </w:lvl>
    <w:lvl w:ilvl="7" w:tplc="4CACCFA2" w:tentative="1">
      <w:start w:val="1"/>
      <w:numFmt w:val="ideographTraditional"/>
      <w:lvlText w:val="%8、"/>
      <w:lvlJc w:val="left"/>
      <w:pPr>
        <w:ind w:left="3840" w:hanging="480"/>
      </w:pPr>
    </w:lvl>
    <w:lvl w:ilvl="8" w:tplc="0C20919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E60E43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C45D94" w:tentative="1">
      <w:start w:val="1"/>
      <w:numFmt w:val="ideographTraditional"/>
      <w:lvlText w:val="%2、"/>
      <w:lvlJc w:val="left"/>
      <w:pPr>
        <w:ind w:left="960" w:hanging="480"/>
      </w:pPr>
    </w:lvl>
    <w:lvl w:ilvl="2" w:tplc="51F0F2F0" w:tentative="1">
      <w:start w:val="1"/>
      <w:numFmt w:val="lowerRoman"/>
      <w:lvlText w:val="%3."/>
      <w:lvlJc w:val="right"/>
      <w:pPr>
        <w:ind w:left="1440" w:hanging="480"/>
      </w:pPr>
    </w:lvl>
    <w:lvl w:ilvl="3" w:tplc="8BF4B864" w:tentative="1">
      <w:start w:val="1"/>
      <w:numFmt w:val="decimal"/>
      <w:lvlText w:val="%4."/>
      <w:lvlJc w:val="left"/>
      <w:pPr>
        <w:ind w:left="1920" w:hanging="480"/>
      </w:pPr>
    </w:lvl>
    <w:lvl w:ilvl="4" w:tplc="6A04767A" w:tentative="1">
      <w:start w:val="1"/>
      <w:numFmt w:val="ideographTraditional"/>
      <w:lvlText w:val="%5、"/>
      <w:lvlJc w:val="left"/>
      <w:pPr>
        <w:ind w:left="2400" w:hanging="480"/>
      </w:pPr>
    </w:lvl>
    <w:lvl w:ilvl="5" w:tplc="9DFAF5EA" w:tentative="1">
      <w:start w:val="1"/>
      <w:numFmt w:val="lowerRoman"/>
      <w:lvlText w:val="%6."/>
      <w:lvlJc w:val="right"/>
      <w:pPr>
        <w:ind w:left="2880" w:hanging="480"/>
      </w:pPr>
    </w:lvl>
    <w:lvl w:ilvl="6" w:tplc="CC2C5E42" w:tentative="1">
      <w:start w:val="1"/>
      <w:numFmt w:val="decimal"/>
      <w:lvlText w:val="%7."/>
      <w:lvlJc w:val="left"/>
      <w:pPr>
        <w:ind w:left="3360" w:hanging="480"/>
      </w:pPr>
    </w:lvl>
    <w:lvl w:ilvl="7" w:tplc="85221338" w:tentative="1">
      <w:start w:val="1"/>
      <w:numFmt w:val="ideographTraditional"/>
      <w:lvlText w:val="%8、"/>
      <w:lvlJc w:val="left"/>
      <w:pPr>
        <w:ind w:left="3840" w:hanging="480"/>
      </w:pPr>
    </w:lvl>
    <w:lvl w:ilvl="8" w:tplc="AC7A74D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7B7CD1C2">
      <w:start w:val="1"/>
      <w:numFmt w:val="decimal"/>
      <w:lvlText w:val="%1."/>
      <w:lvlJc w:val="left"/>
      <w:pPr>
        <w:ind w:left="480" w:hanging="480"/>
      </w:pPr>
    </w:lvl>
    <w:lvl w:ilvl="1" w:tplc="8A4AA084" w:tentative="1">
      <w:start w:val="1"/>
      <w:numFmt w:val="ideographTraditional"/>
      <w:lvlText w:val="%2、"/>
      <w:lvlJc w:val="left"/>
      <w:pPr>
        <w:ind w:left="960" w:hanging="480"/>
      </w:pPr>
    </w:lvl>
    <w:lvl w:ilvl="2" w:tplc="89F05BD2">
      <w:start w:val="1"/>
      <w:numFmt w:val="lowerRoman"/>
      <w:lvlText w:val="%3."/>
      <w:lvlJc w:val="right"/>
      <w:pPr>
        <w:ind w:left="1440" w:hanging="480"/>
      </w:pPr>
    </w:lvl>
    <w:lvl w:ilvl="3" w:tplc="EAFEC284" w:tentative="1">
      <w:start w:val="1"/>
      <w:numFmt w:val="decimal"/>
      <w:lvlText w:val="%4."/>
      <w:lvlJc w:val="left"/>
      <w:pPr>
        <w:ind w:left="1920" w:hanging="480"/>
      </w:pPr>
    </w:lvl>
    <w:lvl w:ilvl="4" w:tplc="F3383844" w:tentative="1">
      <w:start w:val="1"/>
      <w:numFmt w:val="ideographTraditional"/>
      <w:lvlText w:val="%5、"/>
      <w:lvlJc w:val="left"/>
      <w:pPr>
        <w:ind w:left="2400" w:hanging="480"/>
      </w:pPr>
    </w:lvl>
    <w:lvl w:ilvl="5" w:tplc="D92888F2" w:tentative="1">
      <w:start w:val="1"/>
      <w:numFmt w:val="lowerRoman"/>
      <w:lvlText w:val="%6."/>
      <w:lvlJc w:val="right"/>
      <w:pPr>
        <w:ind w:left="2880" w:hanging="480"/>
      </w:pPr>
    </w:lvl>
    <w:lvl w:ilvl="6" w:tplc="52887F3E" w:tentative="1">
      <w:start w:val="1"/>
      <w:numFmt w:val="decimal"/>
      <w:lvlText w:val="%7."/>
      <w:lvlJc w:val="left"/>
      <w:pPr>
        <w:ind w:left="3360" w:hanging="480"/>
      </w:pPr>
    </w:lvl>
    <w:lvl w:ilvl="7" w:tplc="FC90AAB8" w:tentative="1">
      <w:start w:val="1"/>
      <w:numFmt w:val="ideographTraditional"/>
      <w:lvlText w:val="%8、"/>
      <w:lvlJc w:val="left"/>
      <w:pPr>
        <w:ind w:left="3840" w:hanging="480"/>
      </w:pPr>
    </w:lvl>
    <w:lvl w:ilvl="8" w:tplc="C360E34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13F88CC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A8A320E" w:tentative="1">
      <w:start w:val="1"/>
      <w:numFmt w:val="ideographTraditional"/>
      <w:lvlText w:val="%2、"/>
      <w:lvlJc w:val="left"/>
      <w:pPr>
        <w:ind w:left="1440" w:hanging="480"/>
      </w:pPr>
    </w:lvl>
    <w:lvl w:ilvl="2" w:tplc="BBDA0916" w:tentative="1">
      <w:start w:val="1"/>
      <w:numFmt w:val="lowerRoman"/>
      <w:lvlText w:val="%3."/>
      <w:lvlJc w:val="right"/>
      <w:pPr>
        <w:ind w:left="1920" w:hanging="480"/>
      </w:pPr>
    </w:lvl>
    <w:lvl w:ilvl="3" w:tplc="DD828824" w:tentative="1">
      <w:start w:val="1"/>
      <w:numFmt w:val="decimal"/>
      <w:lvlText w:val="%4."/>
      <w:lvlJc w:val="left"/>
      <w:pPr>
        <w:ind w:left="2400" w:hanging="480"/>
      </w:pPr>
    </w:lvl>
    <w:lvl w:ilvl="4" w:tplc="5CB63B3A" w:tentative="1">
      <w:start w:val="1"/>
      <w:numFmt w:val="ideographTraditional"/>
      <w:lvlText w:val="%5、"/>
      <w:lvlJc w:val="left"/>
      <w:pPr>
        <w:ind w:left="2880" w:hanging="480"/>
      </w:pPr>
    </w:lvl>
    <w:lvl w:ilvl="5" w:tplc="A9BAC052" w:tentative="1">
      <w:start w:val="1"/>
      <w:numFmt w:val="lowerRoman"/>
      <w:lvlText w:val="%6."/>
      <w:lvlJc w:val="right"/>
      <w:pPr>
        <w:ind w:left="3360" w:hanging="480"/>
      </w:pPr>
    </w:lvl>
    <w:lvl w:ilvl="6" w:tplc="B4F6DF7E" w:tentative="1">
      <w:start w:val="1"/>
      <w:numFmt w:val="decimal"/>
      <w:lvlText w:val="%7."/>
      <w:lvlJc w:val="left"/>
      <w:pPr>
        <w:ind w:left="3840" w:hanging="480"/>
      </w:pPr>
    </w:lvl>
    <w:lvl w:ilvl="7" w:tplc="66484130" w:tentative="1">
      <w:start w:val="1"/>
      <w:numFmt w:val="ideographTraditional"/>
      <w:lvlText w:val="%8、"/>
      <w:lvlJc w:val="left"/>
      <w:pPr>
        <w:ind w:left="4320" w:hanging="480"/>
      </w:pPr>
    </w:lvl>
    <w:lvl w:ilvl="8" w:tplc="3738CBDA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FF4A5458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BB8FF3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1500F7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5094A7CA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88232D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CD46988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E1ED39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4AFAAD24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D424F9A4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D2FCCB04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ED428298">
      <w:start w:val="1"/>
      <w:numFmt w:val="ideographTraditional"/>
      <w:lvlText w:val="%2、"/>
      <w:lvlJc w:val="left"/>
      <w:pPr>
        <w:ind w:left="2160" w:hanging="480"/>
      </w:pPr>
    </w:lvl>
    <w:lvl w:ilvl="2" w:tplc="9BBAA1FE">
      <w:start w:val="1"/>
      <w:numFmt w:val="lowerRoman"/>
      <w:lvlText w:val="%3."/>
      <w:lvlJc w:val="right"/>
      <w:pPr>
        <w:ind w:left="2640" w:hanging="480"/>
      </w:pPr>
    </w:lvl>
    <w:lvl w:ilvl="3" w:tplc="22A09E02">
      <w:start w:val="1"/>
      <w:numFmt w:val="decimal"/>
      <w:lvlText w:val="%4."/>
      <w:lvlJc w:val="left"/>
      <w:pPr>
        <w:ind w:left="3120" w:hanging="480"/>
      </w:pPr>
    </w:lvl>
    <w:lvl w:ilvl="4" w:tplc="3BE887FA">
      <w:start w:val="1"/>
      <w:numFmt w:val="ideographTraditional"/>
      <w:lvlText w:val="%5、"/>
      <w:lvlJc w:val="left"/>
      <w:pPr>
        <w:ind w:left="3600" w:hanging="480"/>
      </w:pPr>
    </w:lvl>
    <w:lvl w:ilvl="5" w:tplc="ECE220A8">
      <w:start w:val="1"/>
      <w:numFmt w:val="lowerRoman"/>
      <w:lvlText w:val="%6."/>
      <w:lvlJc w:val="right"/>
      <w:pPr>
        <w:ind w:left="4080" w:hanging="480"/>
      </w:pPr>
    </w:lvl>
    <w:lvl w:ilvl="6" w:tplc="523410C0">
      <w:start w:val="1"/>
      <w:numFmt w:val="decimal"/>
      <w:lvlText w:val="%7."/>
      <w:lvlJc w:val="left"/>
      <w:pPr>
        <w:ind w:left="4560" w:hanging="480"/>
      </w:pPr>
    </w:lvl>
    <w:lvl w:ilvl="7" w:tplc="050256E4">
      <w:start w:val="1"/>
      <w:numFmt w:val="ideographTraditional"/>
      <w:lvlText w:val="%8、"/>
      <w:lvlJc w:val="left"/>
      <w:pPr>
        <w:ind w:left="5040" w:hanging="480"/>
      </w:pPr>
    </w:lvl>
    <w:lvl w:ilvl="8" w:tplc="BE8C91F8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E5A80466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562C23C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29203268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412EDA82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5B58AFF8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4D3684CA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DCAE9EB0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3F9CBC60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56988D8C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6756DB12">
      <w:start w:val="1"/>
      <w:numFmt w:val="taiwaneseCountingThousand"/>
      <w:lvlText w:val="%1、"/>
      <w:lvlJc w:val="left"/>
      <w:pPr>
        <w:ind w:left="480" w:hanging="480"/>
      </w:pPr>
    </w:lvl>
    <w:lvl w:ilvl="1" w:tplc="C6B0C238">
      <w:start w:val="1"/>
      <w:numFmt w:val="ideographTraditional"/>
      <w:lvlText w:val="%2、"/>
      <w:lvlJc w:val="left"/>
      <w:pPr>
        <w:ind w:left="960" w:hanging="480"/>
      </w:pPr>
    </w:lvl>
    <w:lvl w:ilvl="2" w:tplc="8518637C">
      <w:start w:val="1"/>
      <w:numFmt w:val="lowerRoman"/>
      <w:lvlText w:val="%3."/>
      <w:lvlJc w:val="right"/>
      <w:pPr>
        <w:ind w:left="1440" w:hanging="480"/>
      </w:pPr>
    </w:lvl>
    <w:lvl w:ilvl="3" w:tplc="EF58AC30">
      <w:start w:val="1"/>
      <w:numFmt w:val="decimal"/>
      <w:lvlText w:val="%4."/>
      <w:lvlJc w:val="left"/>
      <w:pPr>
        <w:ind w:left="1920" w:hanging="480"/>
      </w:pPr>
    </w:lvl>
    <w:lvl w:ilvl="4" w:tplc="57C81330">
      <w:start w:val="1"/>
      <w:numFmt w:val="ideographTraditional"/>
      <w:lvlText w:val="%5、"/>
      <w:lvlJc w:val="left"/>
      <w:pPr>
        <w:ind w:left="2400" w:hanging="480"/>
      </w:pPr>
    </w:lvl>
    <w:lvl w:ilvl="5" w:tplc="91CA7C7C">
      <w:start w:val="1"/>
      <w:numFmt w:val="lowerRoman"/>
      <w:lvlText w:val="%6."/>
      <w:lvlJc w:val="right"/>
      <w:pPr>
        <w:ind w:left="2880" w:hanging="480"/>
      </w:pPr>
    </w:lvl>
    <w:lvl w:ilvl="6" w:tplc="2BF6C024">
      <w:start w:val="1"/>
      <w:numFmt w:val="decimal"/>
      <w:lvlText w:val="%7."/>
      <w:lvlJc w:val="left"/>
      <w:pPr>
        <w:ind w:left="3360" w:hanging="480"/>
      </w:pPr>
    </w:lvl>
    <w:lvl w:ilvl="7" w:tplc="C696DE40">
      <w:start w:val="1"/>
      <w:numFmt w:val="ideographTraditional"/>
      <w:lvlText w:val="%8、"/>
      <w:lvlJc w:val="left"/>
      <w:pPr>
        <w:ind w:left="3840" w:hanging="480"/>
      </w:pPr>
    </w:lvl>
    <w:lvl w:ilvl="8" w:tplc="E25EDF80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A10A90DA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6B423BB2" w:tentative="1">
      <w:start w:val="1"/>
      <w:numFmt w:val="ideographTraditional"/>
      <w:lvlText w:val="%2、"/>
      <w:lvlJc w:val="left"/>
      <w:pPr>
        <w:ind w:left="960" w:hanging="480"/>
      </w:pPr>
    </w:lvl>
    <w:lvl w:ilvl="2" w:tplc="87D8FC54" w:tentative="1">
      <w:start w:val="1"/>
      <w:numFmt w:val="lowerRoman"/>
      <w:lvlText w:val="%3."/>
      <w:lvlJc w:val="right"/>
      <w:pPr>
        <w:ind w:left="1440" w:hanging="480"/>
      </w:pPr>
    </w:lvl>
    <w:lvl w:ilvl="3" w:tplc="DA00BB54" w:tentative="1">
      <w:start w:val="1"/>
      <w:numFmt w:val="decimal"/>
      <w:lvlText w:val="%4."/>
      <w:lvlJc w:val="left"/>
      <w:pPr>
        <w:ind w:left="1920" w:hanging="480"/>
      </w:pPr>
    </w:lvl>
    <w:lvl w:ilvl="4" w:tplc="F7A4D038" w:tentative="1">
      <w:start w:val="1"/>
      <w:numFmt w:val="ideographTraditional"/>
      <w:lvlText w:val="%5、"/>
      <w:lvlJc w:val="left"/>
      <w:pPr>
        <w:ind w:left="2400" w:hanging="480"/>
      </w:pPr>
    </w:lvl>
    <w:lvl w:ilvl="5" w:tplc="915AD4B8" w:tentative="1">
      <w:start w:val="1"/>
      <w:numFmt w:val="lowerRoman"/>
      <w:lvlText w:val="%6."/>
      <w:lvlJc w:val="right"/>
      <w:pPr>
        <w:ind w:left="2880" w:hanging="480"/>
      </w:pPr>
    </w:lvl>
    <w:lvl w:ilvl="6" w:tplc="26E0DFCC" w:tentative="1">
      <w:start w:val="1"/>
      <w:numFmt w:val="decimal"/>
      <w:lvlText w:val="%7."/>
      <w:lvlJc w:val="left"/>
      <w:pPr>
        <w:ind w:left="3360" w:hanging="480"/>
      </w:pPr>
    </w:lvl>
    <w:lvl w:ilvl="7" w:tplc="52249010" w:tentative="1">
      <w:start w:val="1"/>
      <w:numFmt w:val="ideographTraditional"/>
      <w:lvlText w:val="%8、"/>
      <w:lvlJc w:val="left"/>
      <w:pPr>
        <w:ind w:left="3840" w:hanging="480"/>
      </w:pPr>
    </w:lvl>
    <w:lvl w:ilvl="8" w:tplc="5DB44A2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51FC9DE0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28A23A2E" w:tentative="1">
      <w:start w:val="1"/>
      <w:numFmt w:val="ideographTraditional"/>
      <w:lvlText w:val="%2、"/>
      <w:lvlJc w:val="left"/>
      <w:pPr>
        <w:ind w:left="960" w:hanging="480"/>
      </w:pPr>
    </w:lvl>
    <w:lvl w:ilvl="2" w:tplc="55CE1186" w:tentative="1">
      <w:start w:val="1"/>
      <w:numFmt w:val="lowerRoman"/>
      <w:lvlText w:val="%3."/>
      <w:lvlJc w:val="right"/>
      <w:pPr>
        <w:ind w:left="1440" w:hanging="480"/>
      </w:pPr>
    </w:lvl>
    <w:lvl w:ilvl="3" w:tplc="AD14853A" w:tentative="1">
      <w:start w:val="1"/>
      <w:numFmt w:val="decimal"/>
      <w:lvlText w:val="%4."/>
      <w:lvlJc w:val="left"/>
      <w:pPr>
        <w:ind w:left="1920" w:hanging="480"/>
      </w:pPr>
    </w:lvl>
    <w:lvl w:ilvl="4" w:tplc="80F83152" w:tentative="1">
      <w:start w:val="1"/>
      <w:numFmt w:val="ideographTraditional"/>
      <w:lvlText w:val="%5、"/>
      <w:lvlJc w:val="left"/>
      <w:pPr>
        <w:ind w:left="2400" w:hanging="480"/>
      </w:pPr>
    </w:lvl>
    <w:lvl w:ilvl="5" w:tplc="707257C6" w:tentative="1">
      <w:start w:val="1"/>
      <w:numFmt w:val="lowerRoman"/>
      <w:lvlText w:val="%6."/>
      <w:lvlJc w:val="right"/>
      <w:pPr>
        <w:ind w:left="2880" w:hanging="480"/>
      </w:pPr>
    </w:lvl>
    <w:lvl w:ilvl="6" w:tplc="B914AC36" w:tentative="1">
      <w:start w:val="1"/>
      <w:numFmt w:val="decimal"/>
      <w:lvlText w:val="%7."/>
      <w:lvlJc w:val="left"/>
      <w:pPr>
        <w:ind w:left="3360" w:hanging="480"/>
      </w:pPr>
    </w:lvl>
    <w:lvl w:ilvl="7" w:tplc="20886542" w:tentative="1">
      <w:start w:val="1"/>
      <w:numFmt w:val="ideographTraditional"/>
      <w:lvlText w:val="%8、"/>
      <w:lvlJc w:val="left"/>
      <w:pPr>
        <w:ind w:left="3840" w:hanging="480"/>
      </w:pPr>
    </w:lvl>
    <w:lvl w:ilvl="8" w:tplc="1D720AB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D3EA3E94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242D7C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56B03140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F1F83D1C">
      <w:start w:val="1"/>
      <w:numFmt w:val="decimal"/>
      <w:lvlText w:val="%4."/>
      <w:lvlJc w:val="left"/>
      <w:pPr>
        <w:ind w:left="1920" w:hanging="480"/>
      </w:pPr>
    </w:lvl>
    <w:lvl w:ilvl="4" w:tplc="C356529A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4BA0A0AA" w:tentative="1">
      <w:start w:val="1"/>
      <w:numFmt w:val="lowerRoman"/>
      <w:lvlText w:val="%6."/>
      <w:lvlJc w:val="right"/>
      <w:pPr>
        <w:ind w:left="2880" w:hanging="480"/>
      </w:pPr>
    </w:lvl>
    <w:lvl w:ilvl="6" w:tplc="1E1C7E8A" w:tentative="1">
      <w:start w:val="1"/>
      <w:numFmt w:val="decimal"/>
      <w:lvlText w:val="%7."/>
      <w:lvlJc w:val="left"/>
      <w:pPr>
        <w:ind w:left="3360" w:hanging="480"/>
      </w:pPr>
    </w:lvl>
    <w:lvl w:ilvl="7" w:tplc="F3B87A3E" w:tentative="1">
      <w:start w:val="1"/>
      <w:numFmt w:val="ideographTraditional"/>
      <w:lvlText w:val="%8、"/>
      <w:lvlJc w:val="left"/>
      <w:pPr>
        <w:ind w:left="3840" w:hanging="480"/>
      </w:pPr>
    </w:lvl>
    <w:lvl w:ilvl="8" w:tplc="3342E7C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033C4EC4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E46131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AEEAD2D6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1D2C9F8C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5094A77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81D2E76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1FD4638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AF609178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40BA8F64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74EE2B76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D602905A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3E06F88A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549A0A52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4A1A561A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A9EE8A6C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E1506FF8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05A4E3A2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7D826AD0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13227518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15880D8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8A032AA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21F28DBE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1F30F3B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87246F0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E82A24B2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B0AE836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890B7E0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A6E29DA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D302AEC6" w:tentative="1">
      <w:start w:val="1"/>
      <w:numFmt w:val="ideographTraditional"/>
      <w:lvlText w:val="%2、"/>
      <w:lvlJc w:val="left"/>
      <w:pPr>
        <w:ind w:left="960" w:hanging="480"/>
      </w:pPr>
    </w:lvl>
    <w:lvl w:ilvl="2" w:tplc="7854D2A4" w:tentative="1">
      <w:start w:val="1"/>
      <w:numFmt w:val="lowerRoman"/>
      <w:lvlText w:val="%3."/>
      <w:lvlJc w:val="right"/>
      <w:pPr>
        <w:ind w:left="1440" w:hanging="480"/>
      </w:pPr>
    </w:lvl>
    <w:lvl w:ilvl="3" w:tplc="7EA876F0" w:tentative="1">
      <w:start w:val="1"/>
      <w:numFmt w:val="decimal"/>
      <w:lvlText w:val="%4."/>
      <w:lvlJc w:val="left"/>
      <w:pPr>
        <w:ind w:left="1920" w:hanging="480"/>
      </w:pPr>
    </w:lvl>
    <w:lvl w:ilvl="4" w:tplc="7946DE54" w:tentative="1">
      <w:start w:val="1"/>
      <w:numFmt w:val="ideographTraditional"/>
      <w:lvlText w:val="%5、"/>
      <w:lvlJc w:val="left"/>
      <w:pPr>
        <w:ind w:left="2400" w:hanging="480"/>
      </w:pPr>
    </w:lvl>
    <w:lvl w:ilvl="5" w:tplc="CFDCEBFC" w:tentative="1">
      <w:start w:val="1"/>
      <w:numFmt w:val="lowerRoman"/>
      <w:lvlText w:val="%6."/>
      <w:lvlJc w:val="right"/>
      <w:pPr>
        <w:ind w:left="2880" w:hanging="480"/>
      </w:pPr>
    </w:lvl>
    <w:lvl w:ilvl="6" w:tplc="E7344278" w:tentative="1">
      <w:start w:val="1"/>
      <w:numFmt w:val="decimal"/>
      <w:lvlText w:val="%7."/>
      <w:lvlJc w:val="left"/>
      <w:pPr>
        <w:ind w:left="3360" w:hanging="480"/>
      </w:pPr>
    </w:lvl>
    <w:lvl w:ilvl="7" w:tplc="7CBE1AD8" w:tentative="1">
      <w:start w:val="1"/>
      <w:numFmt w:val="ideographTraditional"/>
      <w:lvlText w:val="%8、"/>
      <w:lvlJc w:val="left"/>
      <w:pPr>
        <w:ind w:left="3840" w:hanging="480"/>
      </w:pPr>
    </w:lvl>
    <w:lvl w:ilvl="8" w:tplc="5212E41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34F627C6">
      <w:start w:val="1"/>
      <w:numFmt w:val="taiwaneseCountingThousand"/>
      <w:lvlText w:val="%1、"/>
      <w:lvlJc w:val="left"/>
      <w:pPr>
        <w:ind w:left="960" w:hanging="480"/>
      </w:pPr>
    </w:lvl>
    <w:lvl w:ilvl="1" w:tplc="191A616E">
      <w:start w:val="1"/>
      <w:numFmt w:val="ideographTraditional"/>
      <w:lvlText w:val="%2、"/>
      <w:lvlJc w:val="left"/>
      <w:pPr>
        <w:ind w:left="1440" w:hanging="480"/>
      </w:pPr>
    </w:lvl>
    <w:lvl w:ilvl="2" w:tplc="437A24EA">
      <w:start w:val="1"/>
      <w:numFmt w:val="lowerRoman"/>
      <w:lvlText w:val="%3."/>
      <w:lvlJc w:val="right"/>
      <w:pPr>
        <w:ind w:left="1920" w:hanging="480"/>
      </w:pPr>
    </w:lvl>
    <w:lvl w:ilvl="3" w:tplc="7D42F3A2">
      <w:start w:val="1"/>
      <w:numFmt w:val="decimal"/>
      <w:lvlText w:val="%4."/>
      <w:lvlJc w:val="left"/>
      <w:pPr>
        <w:ind w:left="2400" w:hanging="480"/>
      </w:pPr>
    </w:lvl>
    <w:lvl w:ilvl="4" w:tplc="376EF7E6">
      <w:start w:val="1"/>
      <w:numFmt w:val="ideographTraditional"/>
      <w:lvlText w:val="%5、"/>
      <w:lvlJc w:val="left"/>
      <w:pPr>
        <w:ind w:left="2880" w:hanging="480"/>
      </w:pPr>
    </w:lvl>
    <w:lvl w:ilvl="5" w:tplc="DB2CE19C">
      <w:start w:val="1"/>
      <w:numFmt w:val="lowerRoman"/>
      <w:lvlText w:val="%6."/>
      <w:lvlJc w:val="right"/>
      <w:pPr>
        <w:ind w:left="3360" w:hanging="480"/>
      </w:pPr>
    </w:lvl>
    <w:lvl w:ilvl="6" w:tplc="CFE2A810">
      <w:start w:val="1"/>
      <w:numFmt w:val="decimal"/>
      <w:lvlText w:val="%7."/>
      <w:lvlJc w:val="left"/>
      <w:pPr>
        <w:ind w:left="3840" w:hanging="480"/>
      </w:pPr>
    </w:lvl>
    <w:lvl w:ilvl="7" w:tplc="058C0400">
      <w:start w:val="1"/>
      <w:numFmt w:val="ideographTraditional"/>
      <w:lvlText w:val="%8、"/>
      <w:lvlJc w:val="left"/>
      <w:pPr>
        <w:ind w:left="4320" w:hanging="480"/>
      </w:pPr>
    </w:lvl>
    <w:lvl w:ilvl="8" w:tplc="F1529520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B3123826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55529DC4" w:tentative="1">
      <w:start w:val="1"/>
      <w:numFmt w:val="ideographTraditional"/>
      <w:lvlText w:val="%2、"/>
      <w:lvlJc w:val="left"/>
      <w:pPr>
        <w:ind w:left="1680" w:hanging="480"/>
      </w:pPr>
    </w:lvl>
    <w:lvl w:ilvl="2" w:tplc="EE1AF074" w:tentative="1">
      <w:start w:val="1"/>
      <w:numFmt w:val="lowerRoman"/>
      <w:lvlText w:val="%3."/>
      <w:lvlJc w:val="right"/>
      <w:pPr>
        <w:ind w:left="2160" w:hanging="480"/>
      </w:pPr>
    </w:lvl>
    <w:lvl w:ilvl="3" w:tplc="47B8B8BC" w:tentative="1">
      <w:start w:val="1"/>
      <w:numFmt w:val="decimal"/>
      <w:lvlText w:val="%4."/>
      <w:lvlJc w:val="left"/>
      <w:pPr>
        <w:ind w:left="2640" w:hanging="480"/>
      </w:pPr>
    </w:lvl>
    <w:lvl w:ilvl="4" w:tplc="BE568D44" w:tentative="1">
      <w:start w:val="1"/>
      <w:numFmt w:val="ideographTraditional"/>
      <w:lvlText w:val="%5、"/>
      <w:lvlJc w:val="left"/>
      <w:pPr>
        <w:ind w:left="3120" w:hanging="480"/>
      </w:pPr>
    </w:lvl>
    <w:lvl w:ilvl="5" w:tplc="D2243016" w:tentative="1">
      <w:start w:val="1"/>
      <w:numFmt w:val="lowerRoman"/>
      <w:lvlText w:val="%6."/>
      <w:lvlJc w:val="right"/>
      <w:pPr>
        <w:ind w:left="3600" w:hanging="480"/>
      </w:pPr>
    </w:lvl>
    <w:lvl w:ilvl="6" w:tplc="0296892E" w:tentative="1">
      <w:start w:val="1"/>
      <w:numFmt w:val="decimal"/>
      <w:lvlText w:val="%7."/>
      <w:lvlJc w:val="left"/>
      <w:pPr>
        <w:ind w:left="4080" w:hanging="480"/>
      </w:pPr>
    </w:lvl>
    <w:lvl w:ilvl="7" w:tplc="2A8212DA" w:tentative="1">
      <w:start w:val="1"/>
      <w:numFmt w:val="ideographTraditional"/>
      <w:lvlText w:val="%8、"/>
      <w:lvlJc w:val="left"/>
      <w:pPr>
        <w:ind w:left="4560" w:hanging="480"/>
      </w:pPr>
    </w:lvl>
    <w:lvl w:ilvl="8" w:tplc="719CC6A6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EA4CE258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CA20A4D8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709452EC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C3229E58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19CAA87E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6C4E7B6A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1A021368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D780CBCE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49943DE6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8634E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A42FCA" w:tentative="1">
      <w:start w:val="1"/>
      <w:numFmt w:val="ideographTraditional"/>
      <w:lvlText w:val="%2、"/>
      <w:lvlJc w:val="left"/>
      <w:pPr>
        <w:ind w:left="960" w:hanging="480"/>
      </w:pPr>
    </w:lvl>
    <w:lvl w:ilvl="2" w:tplc="E94835AA" w:tentative="1">
      <w:start w:val="1"/>
      <w:numFmt w:val="lowerRoman"/>
      <w:lvlText w:val="%3."/>
      <w:lvlJc w:val="right"/>
      <w:pPr>
        <w:ind w:left="1440" w:hanging="480"/>
      </w:pPr>
    </w:lvl>
    <w:lvl w:ilvl="3" w:tplc="01E045B0" w:tentative="1">
      <w:start w:val="1"/>
      <w:numFmt w:val="decimal"/>
      <w:lvlText w:val="%4."/>
      <w:lvlJc w:val="left"/>
      <w:pPr>
        <w:ind w:left="1920" w:hanging="480"/>
      </w:pPr>
    </w:lvl>
    <w:lvl w:ilvl="4" w:tplc="D8BE6D36" w:tentative="1">
      <w:start w:val="1"/>
      <w:numFmt w:val="ideographTraditional"/>
      <w:lvlText w:val="%5、"/>
      <w:lvlJc w:val="left"/>
      <w:pPr>
        <w:ind w:left="2400" w:hanging="480"/>
      </w:pPr>
    </w:lvl>
    <w:lvl w:ilvl="5" w:tplc="37308F84" w:tentative="1">
      <w:start w:val="1"/>
      <w:numFmt w:val="lowerRoman"/>
      <w:lvlText w:val="%6."/>
      <w:lvlJc w:val="right"/>
      <w:pPr>
        <w:ind w:left="2880" w:hanging="480"/>
      </w:pPr>
    </w:lvl>
    <w:lvl w:ilvl="6" w:tplc="3236885E" w:tentative="1">
      <w:start w:val="1"/>
      <w:numFmt w:val="decimal"/>
      <w:lvlText w:val="%7."/>
      <w:lvlJc w:val="left"/>
      <w:pPr>
        <w:ind w:left="3360" w:hanging="480"/>
      </w:pPr>
    </w:lvl>
    <w:lvl w:ilvl="7" w:tplc="0F56CCFE" w:tentative="1">
      <w:start w:val="1"/>
      <w:numFmt w:val="ideographTraditional"/>
      <w:lvlText w:val="%8、"/>
      <w:lvlJc w:val="left"/>
      <w:pPr>
        <w:ind w:left="3840" w:hanging="480"/>
      </w:pPr>
    </w:lvl>
    <w:lvl w:ilvl="8" w:tplc="C480DF1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8E78024C">
      <w:start w:val="1"/>
      <w:numFmt w:val="decimal"/>
      <w:suff w:val="nothing"/>
      <w:lvlText w:val="%1."/>
      <w:lvlJc w:val="left"/>
      <w:pPr>
        <w:ind w:left="360" w:hanging="360"/>
      </w:pPr>
    </w:lvl>
    <w:lvl w:ilvl="1" w:tplc="7E12DC36">
      <w:start w:val="1"/>
      <w:numFmt w:val="ideographTraditional"/>
      <w:lvlText w:val="%2、"/>
      <w:lvlJc w:val="left"/>
      <w:pPr>
        <w:ind w:left="960" w:hanging="480"/>
      </w:pPr>
    </w:lvl>
    <w:lvl w:ilvl="2" w:tplc="85C07A3C">
      <w:start w:val="1"/>
      <w:numFmt w:val="lowerRoman"/>
      <w:lvlText w:val="%3."/>
      <w:lvlJc w:val="right"/>
      <w:pPr>
        <w:ind w:left="1440" w:hanging="480"/>
      </w:pPr>
    </w:lvl>
    <w:lvl w:ilvl="3" w:tplc="B26E99C2">
      <w:start w:val="1"/>
      <w:numFmt w:val="decimal"/>
      <w:lvlText w:val="%4."/>
      <w:lvlJc w:val="left"/>
      <w:pPr>
        <w:ind w:left="1920" w:hanging="480"/>
      </w:pPr>
    </w:lvl>
    <w:lvl w:ilvl="4" w:tplc="37D8C138">
      <w:start w:val="1"/>
      <w:numFmt w:val="ideographTraditional"/>
      <w:lvlText w:val="%5、"/>
      <w:lvlJc w:val="left"/>
      <w:pPr>
        <w:ind w:left="2400" w:hanging="480"/>
      </w:pPr>
    </w:lvl>
    <w:lvl w:ilvl="5" w:tplc="151E93C8">
      <w:start w:val="1"/>
      <w:numFmt w:val="lowerRoman"/>
      <w:lvlText w:val="%6."/>
      <w:lvlJc w:val="right"/>
      <w:pPr>
        <w:ind w:left="2880" w:hanging="480"/>
      </w:pPr>
    </w:lvl>
    <w:lvl w:ilvl="6" w:tplc="EF10C9A8">
      <w:start w:val="1"/>
      <w:numFmt w:val="decimal"/>
      <w:lvlText w:val="%7."/>
      <w:lvlJc w:val="left"/>
      <w:pPr>
        <w:ind w:left="3360" w:hanging="480"/>
      </w:pPr>
    </w:lvl>
    <w:lvl w:ilvl="7" w:tplc="BC10247A">
      <w:start w:val="1"/>
      <w:numFmt w:val="ideographTraditional"/>
      <w:lvlText w:val="%8、"/>
      <w:lvlJc w:val="left"/>
      <w:pPr>
        <w:ind w:left="3840" w:hanging="480"/>
      </w:pPr>
    </w:lvl>
    <w:lvl w:ilvl="8" w:tplc="D6229674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8730BF22">
      <w:start w:val="1"/>
      <w:numFmt w:val="taiwaneseCountingThousand"/>
      <w:lvlText w:val="%1、"/>
      <w:lvlJc w:val="left"/>
      <w:pPr>
        <w:ind w:left="600" w:hanging="600"/>
      </w:pPr>
    </w:lvl>
    <w:lvl w:ilvl="1" w:tplc="2084DDD4">
      <w:start w:val="1"/>
      <w:numFmt w:val="ideographTraditional"/>
      <w:lvlText w:val="%2、"/>
      <w:lvlJc w:val="left"/>
      <w:pPr>
        <w:ind w:left="960" w:hanging="480"/>
      </w:pPr>
    </w:lvl>
    <w:lvl w:ilvl="2" w:tplc="8B5E0B54">
      <w:start w:val="1"/>
      <w:numFmt w:val="lowerRoman"/>
      <w:lvlText w:val="%3."/>
      <w:lvlJc w:val="right"/>
      <w:pPr>
        <w:ind w:left="1440" w:hanging="480"/>
      </w:pPr>
    </w:lvl>
    <w:lvl w:ilvl="3" w:tplc="E6084F9E">
      <w:start w:val="1"/>
      <w:numFmt w:val="decimal"/>
      <w:lvlText w:val="%4."/>
      <w:lvlJc w:val="left"/>
      <w:pPr>
        <w:ind w:left="1920" w:hanging="480"/>
      </w:pPr>
    </w:lvl>
    <w:lvl w:ilvl="4" w:tplc="B5841950">
      <w:start w:val="1"/>
      <w:numFmt w:val="ideographTraditional"/>
      <w:lvlText w:val="%5、"/>
      <w:lvlJc w:val="left"/>
      <w:pPr>
        <w:ind w:left="2400" w:hanging="480"/>
      </w:pPr>
    </w:lvl>
    <w:lvl w:ilvl="5" w:tplc="65643C26">
      <w:start w:val="1"/>
      <w:numFmt w:val="lowerRoman"/>
      <w:lvlText w:val="%6."/>
      <w:lvlJc w:val="right"/>
      <w:pPr>
        <w:ind w:left="2880" w:hanging="480"/>
      </w:pPr>
    </w:lvl>
    <w:lvl w:ilvl="6" w:tplc="D40415BC">
      <w:start w:val="1"/>
      <w:numFmt w:val="decimal"/>
      <w:lvlText w:val="%7."/>
      <w:lvlJc w:val="left"/>
      <w:pPr>
        <w:ind w:left="3360" w:hanging="480"/>
      </w:pPr>
    </w:lvl>
    <w:lvl w:ilvl="7" w:tplc="3F7E1FAC">
      <w:start w:val="1"/>
      <w:numFmt w:val="ideographTraditional"/>
      <w:lvlText w:val="%8、"/>
      <w:lvlJc w:val="left"/>
      <w:pPr>
        <w:ind w:left="3840" w:hanging="480"/>
      </w:pPr>
    </w:lvl>
    <w:lvl w:ilvl="8" w:tplc="73AE53AA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75DE4D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B0029A6" w:tentative="1">
      <w:start w:val="1"/>
      <w:numFmt w:val="ideographTraditional"/>
      <w:lvlText w:val="%2、"/>
      <w:lvlJc w:val="left"/>
      <w:pPr>
        <w:ind w:left="960" w:hanging="480"/>
      </w:pPr>
    </w:lvl>
    <w:lvl w:ilvl="2" w:tplc="0FB28658" w:tentative="1">
      <w:start w:val="1"/>
      <w:numFmt w:val="lowerRoman"/>
      <w:lvlText w:val="%3."/>
      <w:lvlJc w:val="right"/>
      <w:pPr>
        <w:ind w:left="1440" w:hanging="480"/>
      </w:pPr>
    </w:lvl>
    <w:lvl w:ilvl="3" w:tplc="693CABFC" w:tentative="1">
      <w:start w:val="1"/>
      <w:numFmt w:val="decimal"/>
      <w:lvlText w:val="%4."/>
      <w:lvlJc w:val="left"/>
      <w:pPr>
        <w:ind w:left="1920" w:hanging="480"/>
      </w:pPr>
    </w:lvl>
    <w:lvl w:ilvl="4" w:tplc="857E954C" w:tentative="1">
      <w:start w:val="1"/>
      <w:numFmt w:val="ideographTraditional"/>
      <w:lvlText w:val="%5、"/>
      <w:lvlJc w:val="left"/>
      <w:pPr>
        <w:ind w:left="2400" w:hanging="480"/>
      </w:pPr>
    </w:lvl>
    <w:lvl w:ilvl="5" w:tplc="315E6A82" w:tentative="1">
      <w:start w:val="1"/>
      <w:numFmt w:val="lowerRoman"/>
      <w:lvlText w:val="%6."/>
      <w:lvlJc w:val="right"/>
      <w:pPr>
        <w:ind w:left="2880" w:hanging="480"/>
      </w:pPr>
    </w:lvl>
    <w:lvl w:ilvl="6" w:tplc="62BC6382" w:tentative="1">
      <w:start w:val="1"/>
      <w:numFmt w:val="decimal"/>
      <w:lvlText w:val="%7."/>
      <w:lvlJc w:val="left"/>
      <w:pPr>
        <w:ind w:left="3360" w:hanging="480"/>
      </w:pPr>
    </w:lvl>
    <w:lvl w:ilvl="7" w:tplc="F17CEA5A" w:tentative="1">
      <w:start w:val="1"/>
      <w:numFmt w:val="ideographTraditional"/>
      <w:lvlText w:val="%8、"/>
      <w:lvlJc w:val="left"/>
      <w:pPr>
        <w:ind w:left="3840" w:hanging="480"/>
      </w:pPr>
    </w:lvl>
    <w:lvl w:ilvl="8" w:tplc="4302012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E7B81DB0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53EAD3E8" w:tentative="1">
      <w:start w:val="1"/>
      <w:numFmt w:val="ideographTraditional"/>
      <w:lvlText w:val="%2、"/>
      <w:lvlJc w:val="left"/>
      <w:pPr>
        <w:ind w:left="960" w:hanging="480"/>
      </w:pPr>
    </w:lvl>
    <w:lvl w:ilvl="2" w:tplc="1742A46C" w:tentative="1">
      <w:start w:val="1"/>
      <w:numFmt w:val="lowerRoman"/>
      <w:lvlText w:val="%3."/>
      <w:lvlJc w:val="right"/>
      <w:pPr>
        <w:ind w:left="1440" w:hanging="480"/>
      </w:pPr>
    </w:lvl>
    <w:lvl w:ilvl="3" w:tplc="57BA03BE" w:tentative="1">
      <w:start w:val="1"/>
      <w:numFmt w:val="decimal"/>
      <w:lvlText w:val="%4."/>
      <w:lvlJc w:val="left"/>
      <w:pPr>
        <w:ind w:left="1920" w:hanging="480"/>
      </w:pPr>
    </w:lvl>
    <w:lvl w:ilvl="4" w:tplc="EDEAB34E" w:tentative="1">
      <w:start w:val="1"/>
      <w:numFmt w:val="ideographTraditional"/>
      <w:lvlText w:val="%5、"/>
      <w:lvlJc w:val="left"/>
      <w:pPr>
        <w:ind w:left="2400" w:hanging="480"/>
      </w:pPr>
    </w:lvl>
    <w:lvl w:ilvl="5" w:tplc="4D1CB1F2" w:tentative="1">
      <w:start w:val="1"/>
      <w:numFmt w:val="lowerRoman"/>
      <w:lvlText w:val="%6."/>
      <w:lvlJc w:val="right"/>
      <w:pPr>
        <w:ind w:left="2880" w:hanging="480"/>
      </w:pPr>
    </w:lvl>
    <w:lvl w:ilvl="6" w:tplc="3AD0873E" w:tentative="1">
      <w:start w:val="1"/>
      <w:numFmt w:val="decimal"/>
      <w:lvlText w:val="%7."/>
      <w:lvlJc w:val="left"/>
      <w:pPr>
        <w:ind w:left="3360" w:hanging="480"/>
      </w:pPr>
    </w:lvl>
    <w:lvl w:ilvl="7" w:tplc="FC608D16" w:tentative="1">
      <w:start w:val="1"/>
      <w:numFmt w:val="ideographTraditional"/>
      <w:lvlText w:val="%8、"/>
      <w:lvlJc w:val="left"/>
      <w:pPr>
        <w:ind w:left="3840" w:hanging="480"/>
      </w:pPr>
    </w:lvl>
    <w:lvl w:ilvl="8" w:tplc="2AD2326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7A4E6ED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B8064BF2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302E128" w:tentative="1">
      <w:start w:val="1"/>
      <w:numFmt w:val="lowerRoman"/>
      <w:lvlText w:val="%3."/>
      <w:lvlJc w:val="right"/>
      <w:pPr>
        <w:ind w:left="1440" w:hanging="480"/>
      </w:pPr>
    </w:lvl>
    <w:lvl w:ilvl="3" w:tplc="6CE28062" w:tentative="1">
      <w:start w:val="1"/>
      <w:numFmt w:val="decimal"/>
      <w:lvlText w:val="%4."/>
      <w:lvlJc w:val="left"/>
      <w:pPr>
        <w:ind w:left="1920" w:hanging="480"/>
      </w:pPr>
    </w:lvl>
    <w:lvl w:ilvl="4" w:tplc="8DC41AE8" w:tentative="1">
      <w:start w:val="1"/>
      <w:numFmt w:val="ideographTraditional"/>
      <w:lvlText w:val="%5、"/>
      <w:lvlJc w:val="left"/>
      <w:pPr>
        <w:ind w:left="2400" w:hanging="480"/>
      </w:pPr>
    </w:lvl>
    <w:lvl w:ilvl="5" w:tplc="74DE018C" w:tentative="1">
      <w:start w:val="1"/>
      <w:numFmt w:val="lowerRoman"/>
      <w:lvlText w:val="%6."/>
      <w:lvlJc w:val="right"/>
      <w:pPr>
        <w:ind w:left="2880" w:hanging="480"/>
      </w:pPr>
    </w:lvl>
    <w:lvl w:ilvl="6" w:tplc="CDF83806" w:tentative="1">
      <w:start w:val="1"/>
      <w:numFmt w:val="decimal"/>
      <w:lvlText w:val="%7."/>
      <w:lvlJc w:val="left"/>
      <w:pPr>
        <w:ind w:left="3360" w:hanging="480"/>
      </w:pPr>
    </w:lvl>
    <w:lvl w:ilvl="7" w:tplc="C2E8E80A" w:tentative="1">
      <w:start w:val="1"/>
      <w:numFmt w:val="ideographTraditional"/>
      <w:lvlText w:val="%8、"/>
      <w:lvlJc w:val="left"/>
      <w:pPr>
        <w:ind w:left="3840" w:hanging="480"/>
      </w:pPr>
    </w:lvl>
    <w:lvl w:ilvl="8" w:tplc="8B36002A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31E7A"/>
    <w:rsid w:val="000434BD"/>
    <w:rsid w:val="000439DA"/>
    <w:rsid w:val="0004488E"/>
    <w:rsid w:val="00054792"/>
    <w:rsid w:val="000630CD"/>
    <w:rsid w:val="0007138A"/>
    <w:rsid w:val="000839BE"/>
    <w:rsid w:val="0009066E"/>
    <w:rsid w:val="00090D49"/>
    <w:rsid w:val="0009400F"/>
    <w:rsid w:val="000A164C"/>
    <w:rsid w:val="000B170E"/>
    <w:rsid w:val="000C0611"/>
    <w:rsid w:val="000C1251"/>
    <w:rsid w:val="000C6926"/>
    <w:rsid w:val="000D4174"/>
    <w:rsid w:val="000D50B3"/>
    <w:rsid w:val="000D6E41"/>
    <w:rsid w:val="000E39B9"/>
    <w:rsid w:val="000E4EC5"/>
    <w:rsid w:val="000F25FF"/>
    <w:rsid w:val="0011115D"/>
    <w:rsid w:val="00117FCE"/>
    <w:rsid w:val="00136C7C"/>
    <w:rsid w:val="00137B81"/>
    <w:rsid w:val="00140E30"/>
    <w:rsid w:val="00152347"/>
    <w:rsid w:val="00166DDD"/>
    <w:rsid w:val="00177512"/>
    <w:rsid w:val="00180700"/>
    <w:rsid w:val="00181DC3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24E12"/>
    <w:rsid w:val="00334880"/>
    <w:rsid w:val="003438C9"/>
    <w:rsid w:val="00375D81"/>
    <w:rsid w:val="003866B7"/>
    <w:rsid w:val="003910BF"/>
    <w:rsid w:val="00392291"/>
    <w:rsid w:val="003A11D3"/>
    <w:rsid w:val="003B7F64"/>
    <w:rsid w:val="003D64F4"/>
    <w:rsid w:val="003E6841"/>
    <w:rsid w:val="003E6F60"/>
    <w:rsid w:val="003F1A0A"/>
    <w:rsid w:val="0040189D"/>
    <w:rsid w:val="00406BB8"/>
    <w:rsid w:val="004308CA"/>
    <w:rsid w:val="00433130"/>
    <w:rsid w:val="00444690"/>
    <w:rsid w:val="00460F40"/>
    <w:rsid w:val="00463EFA"/>
    <w:rsid w:val="004676B4"/>
    <w:rsid w:val="00476AEA"/>
    <w:rsid w:val="00477738"/>
    <w:rsid w:val="004779F4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C5DFF"/>
    <w:rsid w:val="004D1386"/>
    <w:rsid w:val="004D6677"/>
    <w:rsid w:val="004D75CD"/>
    <w:rsid w:val="004E7105"/>
    <w:rsid w:val="004F047A"/>
    <w:rsid w:val="004F1C03"/>
    <w:rsid w:val="004F4E04"/>
    <w:rsid w:val="004F5D2D"/>
    <w:rsid w:val="00511148"/>
    <w:rsid w:val="005125CD"/>
    <w:rsid w:val="0051426C"/>
    <w:rsid w:val="00514D50"/>
    <w:rsid w:val="005166FA"/>
    <w:rsid w:val="00526E92"/>
    <w:rsid w:val="00533B0F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B106A"/>
    <w:rsid w:val="005B2F28"/>
    <w:rsid w:val="005C0342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45E4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70491"/>
    <w:rsid w:val="006810C3"/>
    <w:rsid w:val="006941AC"/>
    <w:rsid w:val="0069588C"/>
    <w:rsid w:val="006A43A9"/>
    <w:rsid w:val="006A445C"/>
    <w:rsid w:val="006A627B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6BF2"/>
    <w:rsid w:val="00773710"/>
    <w:rsid w:val="00776A82"/>
    <w:rsid w:val="00781C3C"/>
    <w:rsid w:val="007841C8"/>
    <w:rsid w:val="00792ABB"/>
    <w:rsid w:val="007946BB"/>
    <w:rsid w:val="007A435A"/>
    <w:rsid w:val="007B4FC9"/>
    <w:rsid w:val="007B5E78"/>
    <w:rsid w:val="007C4DDF"/>
    <w:rsid w:val="007C6C40"/>
    <w:rsid w:val="007D0672"/>
    <w:rsid w:val="007D0941"/>
    <w:rsid w:val="007D2329"/>
    <w:rsid w:val="007E5AA3"/>
    <w:rsid w:val="007F40F6"/>
    <w:rsid w:val="007F6B6D"/>
    <w:rsid w:val="00801168"/>
    <w:rsid w:val="00801564"/>
    <w:rsid w:val="00805D0D"/>
    <w:rsid w:val="00807A2B"/>
    <w:rsid w:val="00810C99"/>
    <w:rsid w:val="008168C3"/>
    <w:rsid w:val="00816F39"/>
    <w:rsid w:val="00817E02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C1793"/>
    <w:rsid w:val="008C537A"/>
    <w:rsid w:val="008D43E9"/>
    <w:rsid w:val="008E29F3"/>
    <w:rsid w:val="00904E12"/>
    <w:rsid w:val="00905A7F"/>
    <w:rsid w:val="00920FF2"/>
    <w:rsid w:val="00922422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64C"/>
    <w:rsid w:val="009A3347"/>
    <w:rsid w:val="009A469B"/>
    <w:rsid w:val="009A479A"/>
    <w:rsid w:val="009A7603"/>
    <w:rsid w:val="009A7676"/>
    <w:rsid w:val="009B3AD9"/>
    <w:rsid w:val="009B50FC"/>
    <w:rsid w:val="009C06F8"/>
    <w:rsid w:val="009C4D05"/>
    <w:rsid w:val="009C5266"/>
    <w:rsid w:val="009E25FF"/>
    <w:rsid w:val="009E51A5"/>
    <w:rsid w:val="009F2A38"/>
    <w:rsid w:val="009F5651"/>
    <w:rsid w:val="00A03F89"/>
    <w:rsid w:val="00A25B25"/>
    <w:rsid w:val="00A2661D"/>
    <w:rsid w:val="00A573A8"/>
    <w:rsid w:val="00A631FA"/>
    <w:rsid w:val="00A65236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E3DB2"/>
    <w:rsid w:val="00AE792E"/>
    <w:rsid w:val="00AF5B1A"/>
    <w:rsid w:val="00B10B22"/>
    <w:rsid w:val="00B11D82"/>
    <w:rsid w:val="00B17D27"/>
    <w:rsid w:val="00B2465C"/>
    <w:rsid w:val="00B2470C"/>
    <w:rsid w:val="00B368D3"/>
    <w:rsid w:val="00B36E31"/>
    <w:rsid w:val="00B41C12"/>
    <w:rsid w:val="00B43005"/>
    <w:rsid w:val="00B5550B"/>
    <w:rsid w:val="00B60205"/>
    <w:rsid w:val="00B62426"/>
    <w:rsid w:val="00B637C6"/>
    <w:rsid w:val="00B65D53"/>
    <w:rsid w:val="00B80564"/>
    <w:rsid w:val="00B80743"/>
    <w:rsid w:val="00B922E9"/>
    <w:rsid w:val="00B924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04FCB"/>
    <w:rsid w:val="00C12FC8"/>
    <w:rsid w:val="00C15AA5"/>
    <w:rsid w:val="00C15BAD"/>
    <w:rsid w:val="00C24E13"/>
    <w:rsid w:val="00C33012"/>
    <w:rsid w:val="00C338A2"/>
    <w:rsid w:val="00C37118"/>
    <w:rsid w:val="00C404B4"/>
    <w:rsid w:val="00C5655F"/>
    <w:rsid w:val="00C60184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46F"/>
    <w:rsid w:val="00CA117C"/>
    <w:rsid w:val="00CA7F6C"/>
    <w:rsid w:val="00CB20C8"/>
    <w:rsid w:val="00CE2DC1"/>
    <w:rsid w:val="00CF2E92"/>
    <w:rsid w:val="00CF3DAB"/>
    <w:rsid w:val="00CF6FBF"/>
    <w:rsid w:val="00D07062"/>
    <w:rsid w:val="00D1108C"/>
    <w:rsid w:val="00D111E8"/>
    <w:rsid w:val="00D12B38"/>
    <w:rsid w:val="00D21BF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F0727"/>
    <w:rsid w:val="00DF4DBB"/>
    <w:rsid w:val="00E0598E"/>
    <w:rsid w:val="00E124D3"/>
    <w:rsid w:val="00E21520"/>
    <w:rsid w:val="00E24F1F"/>
    <w:rsid w:val="00E311A6"/>
    <w:rsid w:val="00E43BE5"/>
    <w:rsid w:val="00E60149"/>
    <w:rsid w:val="00E60F1A"/>
    <w:rsid w:val="00E64C1F"/>
    <w:rsid w:val="00E71BB3"/>
    <w:rsid w:val="00E7702D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E2591"/>
    <w:rsid w:val="00EF3C7E"/>
    <w:rsid w:val="00F12ED5"/>
    <w:rsid w:val="00F153B6"/>
    <w:rsid w:val="00F1545D"/>
    <w:rsid w:val="00F2270B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D5DEC"/>
    <w:rsid w:val="00FD7353"/>
    <w:rsid w:val="00FE6467"/>
    <w:rsid w:val="00FE6B24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_0,ME 1.1.1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_0 字元,ME 1.1.1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左右對齊,黑色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左右對齊 字元,黑色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3FD13-54D0-4A0B-B8D7-E48E758EF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魏本玹</cp:lastModifiedBy>
  <cp:revision>3</cp:revision>
  <cp:lastPrinted>2022-04-14T12:49:00Z</cp:lastPrinted>
  <dcterms:created xsi:type="dcterms:W3CDTF">2022-05-05T02:12:00Z</dcterms:created>
  <dcterms:modified xsi:type="dcterms:W3CDTF">2022-05-05T03:26:00Z</dcterms:modified>
</cp:coreProperties>
</file>